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95" w:rsidRPr="0075731C" w:rsidRDefault="0075731C" w:rsidP="00A52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НОВШЕСТВА ДЛЯ ФИЗИЧЕСКИХ ЛИЦ</w:t>
      </w:r>
    </w:p>
    <w:p w:rsidR="00C8039D" w:rsidRPr="00960680" w:rsidRDefault="00C8039D" w:rsidP="00D37D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680">
        <w:rPr>
          <w:rFonts w:ascii="Times New Roman" w:hAnsi="Times New Roman" w:cs="Times New Roman"/>
          <w:sz w:val="24"/>
          <w:szCs w:val="24"/>
        </w:rPr>
        <w:t>Указом Президента Республики Беларусь №151 от 18 апреля 2019 определено, что физические  лица при осуществлении деятельности:</w:t>
      </w:r>
    </w:p>
    <w:p w:rsidR="00C8039D" w:rsidRPr="00960680" w:rsidRDefault="0013621B" w:rsidP="00D37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0680">
        <w:rPr>
          <w:rFonts w:ascii="Times New Roman" w:hAnsi="Times New Roman" w:cs="Times New Roman"/>
          <w:sz w:val="24"/>
          <w:szCs w:val="24"/>
        </w:rPr>
        <w:tab/>
        <w:t>по заказам граждан, приобретающих или использующих товары (работы, услуги) исключительно для личных, бытовых, семейных и иных нужд, не связанных с осуществлением предпринимательской деятельности, уплачивают единый налог с индивидуальных предпринимателей и иных физических лиц в порядке и сроки, установленные Налоговым кодексом Республики Беларусь;</w:t>
      </w:r>
    </w:p>
    <w:p w:rsidR="0013621B" w:rsidRPr="00960680" w:rsidRDefault="0013621B" w:rsidP="00D37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0680">
        <w:rPr>
          <w:rFonts w:ascii="Times New Roman" w:hAnsi="Times New Roman" w:cs="Times New Roman"/>
          <w:sz w:val="24"/>
          <w:szCs w:val="24"/>
        </w:rPr>
        <w:tab/>
        <w:t>по заказам организаций и индивидуальных предпринимателей уплачивают подоходный налог с физических лиц. Исчисление, удержание у физического лица и перечисление в бюджет исчисленной суммы подоходного налога с физических лиц осуществляется организацией и индивидуальным предпринимателем, от которых физическое лицо получило доходы, в порядке и сроки, установленные Налоговым кодексом Республики Беларусь.</w:t>
      </w:r>
    </w:p>
    <w:p w:rsidR="0013621B" w:rsidRPr="00960680" w:rsidRDefault="0013621B" w:rsidP="00D37DAE">
      <w:pPr>
        <w:jc w:val="both"/>
        <w:rPr>
          <w:rFonts w:ascii="Times New Roman" w:hAnsi="Times New Roman" w:cs="Times New Roman"/>
          <w:sz w:val="24"/>
          <w:szCs w:val="24"/>
        </w:rPr>
      </w:pPr>
      <w:r w:rsidRPr="00960680">
        <w:rPr>
          <w:rFonts w:ascii="Times New Roman" w:hAnsi="Times New Roman" w:cs="Times New Roman"/>
          <w:sz w:val="24"/>
          <w:szCs w:val="24"/>
        </w:rPr>
        <w:tab/>
      </w:r>
      <w:r w:rsidR="00220AEA" w:rsidRPr="00960680">
        <w:rPr>
          <w:rFonts w:ascii="Times New Roman" w:hAnsi="Times New Roman" w:cs="Times New Roman"/>
          <w:sz w:val="24"/>
          <w:szCs w:val="24"/>
        </w:rPr>
        <w:t>Таким образом, если ра</w:t>
      </w:r>
      <w:r w:rsidRPr="00960680">
        <w:rPr>
          <w:rFonts w:ascii="Times New Roman" w:hAnsi="Times New Roman" w:cs="Times New Roman"/>
          <w:sz w:val="24"/>
          <w:szCs w:val="24"/>
        </w:rPr>
        <w:t>не</w:t>
      </w:r>
      <w:r w:rsidR="00220AEA" w:rsidRPr="00960680">
        <w:rPr>
          <w:rFonts w:ascii="Times New Roman" w:hAnsi="Times New Roman" w:cs="Times New Roman"/>
          <w:sz w:val="24"/>
          <w:szCs w:val="24"/>
        </w:rPr>
        <w:t>е самозанятые граждане могли работать только с физлицами, то</w:t>
      </w:r>
      <w:r w:rsidR="006A2509" w:rsidRPr="00960680">
        <w:rPr>
          <w:rFonts w:ascii="Times New Roman" w:hAnsi="Times New Roman" w:cs="Times New Roman"/>
          <w:sz w:val="24"/>
          <w:szCs w:val="24"/>
        </w:rPr>
        <w:t xml:space="preserve"> с 01.01.2019 Указ предоставляет им возможность выполнять работы и оказывать услуги для юридических лиц и индивидуальных предпринимателей</w:t>
      </w:r>
      <w:r w:rsidR="00446326" w:rsidRPr="00960680">
        <w:rPr>
          <w:rFonts w:ascii="Times New Roman" w:hAnsi="Times New Roman" w:cs="Times New Roman"/>
          <w:sz w:val="24"/>
          <w:szCs w:val="24"/>
        </w:rPr>
        <w:t>.</w:t>
      </w:r>
    </w:p>
    <w:p w:rsidR="00446326" w:rsidRPr="00960680" w:rsidRDefault="00446326" w:rsidP="0044632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960680">
        <w:rPr>
          <w:rFonts w:ascii="Times New Roman" w:hAnsi="Times New Roman" w:cs="Times New Roman"/>
          <w:sz w:val="18"/>
          <w:szCs w:val="18"/>
        </w:rPr>
        <w:t>Управление по работе с плательщиками</w:t>
      </w:r>
    </w:p>
    <w:p w:rsidR="00446326" w:rsidRPr="00BA78F3" w:rsidRDefault="00446326" w:rsidP="0044632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606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960680">
        <w:rPr>
          <w:rFonts w:ascii="Times New Roman" w:hAnsi="Times New Roman" w:cs="Times New Roman"/>
          <w:sz w:val="18"/>
          <w:szCs w:val="18"/>
        </w:rPr>
        <w:t xml:space="preserve">     </w:t>
      </w:r>
      <w:r w:rsidRPr="00960680">
        <w:rPr>
          <w:rFonts w:ascii="Times New Roman" w:hAnsi="Times New Roman" w:cs="Times New Roman"/>
          <w:sz w:val="18"/>
          <w:szCs w:val="18"/>
        </w:rPr>
        <w:t>ИМНС РБ по Могилевскому району</w:t>
      </w:r>
    </w:p>
    <w:p w:rsidR="0011093F" w:rsidRPr="00BA78F3" w:rsidRDefault="0011093F" w:rsidP="0044632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11093F" w:rsidRPr="00BA78F3" w:rsidRDefault="0011093F" w:rsidP="0044632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11093F" w:rsidRPr="00BA78F3" w:rsidRDefault="0011093F" w:rsidP="0044632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11093F" w:rsidRPr="00BA78F3" w:rsidRDefault="0011093F" w:rsidP="0044632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sectPr w:rsidR="0011093F" w:rsidRPr="00BA78F3" w:rsidSect="00DC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039D"/>
    <w:rsid w:val="0011093F"/>
    <w:rsid w:val="0013621B"/>
    <w:rsid w:val="00220AEA"/>
    <w:rsid w:val="00276F9B"/>
    <w:rsid w:val="00446326"/>
    <w:rsid w:val="006A2509"/>
    <w:rsid w:val="0075731C"/>
    <w:rsid w:val="00960680"/>
    <w:rsid w:val="00A527DA"/>
    <w:rsid w:val="00B33730"/>
    <w:rsid w:val="00BA78F3"/>
    <w:rsid w:val="00BC0429"/>
    <w:rsid w:val="00C8039D"/>
    <w:rsid w:val="00D26715"/>
    <w:rsid w:val="00D37DAE"/>
    <w:rsid w:val="00D91085"/>
    <w:rsid w:val="00DC4A95"/>
    <w:rsid w:val="00FE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2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Matveeva_EA</cp:lastModifiedBy>
  <cp:revision>2</cp:revision>
  <cp:lastPrinted>2019-04-24T08:23:00Z</cp:lastPrinted>
  <dcterms:created xsi:type="dcterms:W3CDTF">2019-06-07T12:38:00Z</dcterms:created>
  <dcterms:modified xsi:type="dcterms:W3CDTF">2019-06-07T12:38:00Z</dcterms:modified>
</cp:coreProperties>
</file>