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5F8A" w14:textId="4752BEF9" w:rsidR="007C3529" w:rsidRPr="007C3529" w:rsidRDefault="003F4BE9" w:rsidP="007C3529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Истек срок действия </w:t>
      </w:r>
      <w:r w:rsidR="007C3529" w:rsidRPr="007C3529">
        <w:rPr>
          <w:rFonts w:ascii="Times New Roman" w:hAnsi="Times New Roman" w:cs="Times New Roman"/>
          <w:b/>
          <w:bCs/>
          <w:sz w:val="30"/>
          <w:szCs w:val="30"/>
        </w:rPr>
        <w:t>льгот по Указу № 345</w:t>
      </w:r>
    </w:p>
    <w:p w14:paraId="1423E549" w14:textId="77777777" w:rsidR="007C3529" w:rsidRPr="007C3529" w:rsidRDefault="007C3529" w:rsidP="007C3529">
      <w:pPr>
        <w:jc w:val="both"/>
        <w:rPr>
          <w:rFonts w:ascii="Times New Roman" w:hAnsi="Times New Roman" w:cs="Times New Roman"/>
          <w:sz w:val="30"/>
          <w:szCs w:val="30"/>
        </w:rPr>
      </w:pPr>
      <w:r w:rsidRPr="007C3529">
        <w:rPr>
          <w:rFonts w:ascii="Times New Roman" w:hAnsi="Times New Roman" w:cs="Times New Roman"/>
          <w:sz w:val="30"/>
          <w:szCs w:val="30"/>
        </w:rPr>
        <w:t>Срок применения ряда преференций, предусмотренных подпунктом 1.1 пункта 1 Указа Президента Республики Беларусь от 22.09.2017 № 345 «О развитии торговли, общественного питания и бытового обслуживания» истек 31.12.2022.</w:t>
      </w:r>
    </w:p>
    <w:p w14:paraId="51471A16" w14:textId="22A7F060" w:rsidR="00163927" w:rsidRPr="007C3529" w:rsidRDefault="007C3529" w:rsidP="007C3529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65E09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7C3529">
        <w:rPr>
          <w:rFonts w:ascii="Times New Roman" w:hAnsi="Times New Roman" w:cs="Times New Roman"/>
          <w:sz w:val="30"/>
          <w:szCs w:val="30"/>
        </w:rPr>
        <w:t>. Льготные условия применялись индивидуальными предпринимателями и юридическими лицами, осуществляющими деятельность на территории сельской местности и на территории малых городских поселений, в период с 1 января 2018 года по 31 декабря 2022 года</w:t>
      </w:r>
    </w:p>
    <w:sectPr w:rsidR="00163927" w:rsidRPr="007C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DB"/>
    <w:rsid w:val="00163927"/>
    <w:rsid w:val="003F4BE9"/>
    <w:rsid w:val="00765E09"/>
    <w:rsid w:val="007C3529"/>
    <w:rsid w:val="00C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DC6E"/>
  <w15:chartTrackingRefBased/>
  <w15:docId w15:val="{7B5E0CD0-F879-4508-B9A8-E440F57B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2023-01-10T11:27:00Z</dcterms:created>
  <dcterms:modified xsi:type="dcterms:W3CDTF">2023-01-10T12:04:00Z</dcterms:modified>
</cp:coreProperties>
</file>