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86E5" w14:textId="4D0425D1" w:rsidR="007B61B6" w:rsidRPr="008F66ED" w:rsidRDefault="007B61B6" w:rsidP="00055B84">
      <w:pPr>
        <w:spacing w:after="1" w:line="240" w:lineRule="auto"/>
        <w:ind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 ПРАВИЛЬНО ЧЕКИ ПРИ СДАЧЕ ИМУЩЕСТВА В АРЕНДУ!</w:t>
      </w:r>
    </w:p>
    <w:p w14:paraId="002AE4F3" w14:textId="77777777" w:rsidR="007B61B6" w:rsidRPr="008F66ED" w:rsidRDefault="007B61B6" w:rsidP="007B61B6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законодательством порядок формирования чеков в приложении «Налог на профессиональный доход» предусматривает указание в чеке полной и достоверной информации, в том числе в отношении вида сделки (операции) и наименования реализуемых товаров (выполненных работ, оказанных услуг).</w:t>
      </w:r>
    </w:p>
    <w:p w14:paraId="089DE505" w14:textId="7B001D54" w:rsidR="007B61B6" w:rsidRPr="008F66ED" w:rsidRDefault="007B61B6" w:rsidP="007B61B6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указание в чеке сведений в сокращенной форме, в виде цифр, иных обозначений, не позволяющих однозначно определить товар (работу, услугу), реализованный физическим лицом </w:t>
      </w:r>
      <w:r w:rsidR="00E3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</w:t>
      </w: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профессиональный доход!</w:t>
      </w:r>
    </w:p>
    <w:p w14:paraId="2C67A0C6" w14:textId="77777777" w:rsidR="007B61B6" w:rsidRPr="008F66ED" w:rsidRDefault="007B61B6" w:rsidP="007B61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6ED">
        <w:rPr>
          <w:rFonts w:ascii="Times New Roman" w:hAnsi="Times New Roman" w:cs="Times New Roman"/>
          <w:sz w:val="24"/>
          <w:szCs w:val="24"/>
        </w:rPr>
        <w:t>Примеры формирования чека при сдаче имущества в аренду.</w:t>
      </w:r>
    </w:p>
    <w:p w14:paraId="1E8F9760" w14:textId="77777777" w:rsidR="007B61B6" w:rsidRPr="008F66ED" w:rsidRDefault="007B61B6" w:rsidP="007B61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6ED">
        <w:rPr>
          <w:rFonts w:ascii="Times New Roman" w:hAnsi="Times New Roman" w:cs="Times New Roman"/>
          <w:b/>
          <w:bCs/>
          <w:sz w:val="24"/>
          <w:szCs w:val="24"/>
        </w:rPr>
        <w:t>1. Сдача в аренду имущества (за исключением недвижимого имущества)</w:t>
      </w:r>
      <w:r w:rsidRPr="008F66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24"/>
        <w:gridCol w:w="2480"/>
        <w:gridCol w:w="2481"/>
      </w:tblGrid>
      <w:tr w:rsidR="00E33F50" w:rsidRPr="008F66ED" w14:paraId="727C4DC9" w14:textId="1F37C764" w:rsidTr="00E33F50">
        <w:tc>
          <w:tcPr>
            <w:tcW w:w="5524" w:type="dxa"/>
            <w:vMerge w:val="restart"/>
          </w:tcPr>
          <w:p w14:paraId="05AF0519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приложении «Налог на профдоход» выбрать</w:t>
            </w:r>
          </w:p>
          <w:p w14:paraId="2663494B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вкладку «Аренда»,</w:t>
            </w:r>
          </w:p>
          <w:p w14:paraId="49FF7CBA" w14:textId="77777777" w:rsidR="00E33F50" w:rsidRPr="008F66ED" w:rsidRDefault="00E33F50" w:rsidP="00E33F50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далее – «Иное имущество»,</w:t>
            </w:r>
          </w:p>
          <w:p w14:paraId="6960CFC9" w14:textId="77777777" w:rsidR="00E33F50" w:rsidRPr="008F66ED" w:rsidRDefault="00E33F50" w:rsidP="00E33F50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затем - в поле «Наименование объекта аренды» указать наименование объекта</w:t>
            </w:r>
          </w:p>
        </w:tc>
        <w:tc>
          <w:tcPr>
            <w:tcW w:w="2480" w:type="dxa"/>
          </w:tcPr>
          <w:p w14:paraId="03FBEB3E" w14:textId="77777777" w:rsidR="00E33F50" w:rsidRPr="00BC55AC" w:rsidRDefault="00E33F50" w:rsidP="00E33F50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5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Правильно</w:t>
            </w:r>
          </w:p>
        </w:tc>
        <w:tc>
          <w:tcPr>
            <w:tcW w:w="2481" w:type="dxa"/>
          </w:tcPr>
          <w:p w14:paraId="3AD7FFB3" w14:textId="36C5850C" w:rsidR="00E33F50" w:rsidRPr="00BC55AC" w:rsidRDefault="00E33F50" w:rsidP="00E33F50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5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Неправильно</w:t>
            </w:r>
          </w:p>
        </w:tc>
      </w:tr>
      <w:tr w:rsidR="00E33F50" w:rsidRPr="008F66ED" w14:paraId="5EF21360" w14:textId="3E684EC7" w:rsidTr="00E33F50">
        <w:tc>
          <w:tcPr>
            <w:tcW w:w="5524" w:type="dxa"/>
            <w:vMerge/>
          </w:tcPr>
          <w:p w14:paraId="25C114ED" w14:textId="77777777" w:rsidR="00E33F50" w:rsidRPr="008F66ED" w:rsidRDefault="00E33F50" w:rsidP="00E33F50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80" w:type="dxa"/>
          </w:tcPr>
          <w:p w14:paraId="686D5224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автомобиль, </w:t>
            </w:r>
          </w:p>
          <w:p w14:paraId="44F52B03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станок, </w:t>
            </w:r>
          </w:p>
          <w:p w14:paraId="0C7FE497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электродрель,</w:t>
            </w:r>
          </w:p>
          <w:p w14:paraId="217127CF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бетономешалка</w:t>
            </w:r>
          </w:p>
          <w:p w14:paraId="0D10F776" w14:textId="153D761E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т.п.</w:t>
            </w:r>
          </w:p>
        </w:tc>
        <w:tc>
          <w:tcPr>
            <w:tcW w:w="2481" w:type="dxa"/>
          </w:tcPr>
          <w:p w14:paraId="528DE1F5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штука,</w:t>
            </w:r>
          </w:p>
          <w:p w14:paraId="282245D4" w14:textId="77777777" w:rsidR="00E33F50" w:rsidRPr="008F66ED" w:rsidRDefault="00E33F50" w:rsidP="00E33F50">
            <w:pPr>
              <w:pStyle w:val="ConsPlusNormal"/>
              <w:spacing w:before="200"/>
              <w:ind w:left="84" w:hanging="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единица,</w:t>
            </w:r>
          </w:p>
          <w:p w14:paraId="45DD96FA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личное имущество,</w:t>
            </w:r>
          </w:p>
          <w:p w14:paraId="60F5E12A" w14:textId="77777777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бытовые предметы,</w:t>
            </w:r>
          </w:p>
          <w:p w14:paraId="447EB169" w14:textId="53CBFB1F" w:rsidR="00E33F50" w:rsidRPr="008F66ED" w:rsidRDefault="00E33F50" w:rsidP="00E33F5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долевая собственность</w:t>
            </w:r>
          </w:p>
        </w:tc>
      </w:tr>
    </w:tbl>
    <w:p w14:paraId="7723DE5B" w14:textId="77777777" w:rsidR="00B11366" w:rsidRDefault="00B11366" w:rsidP="00314D5C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C665A1" w14:textId="78768D9E" w:rsidR="00314D5C" w:rsidRDefault="00B11366" w:rsidP="00314D5C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D8B">
        <w:rPr>
          <w:rFonts w:ascii="Times New Roman" w:hAnsi="Times New Roman" w:cs="Times New Roman"/>
          <w:i/>
          <w:iCs/>
          <w:sz w:val="24"/>
          <w:szCs w:val="24"/>
        </w:rPr>
        <w:t>Пример правильно сформированного чека</w:t>
      </w:r>
    </w:p>
    <w:p w14:paraId="722B960C" w14:textId="0D284C10" w:rsidR="00B11366" w:rsidRDefault="00B11366" w:rsidP="00314D5C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FAC579" w14:textId="77777777" w:rsidR="00B11366" w:rsidRDefault="00B11366" w:rsidP="00314D5C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35A9C0" w14:textId="1BB39981" w:rsidR="00314D5C" w:rsidRPr="002D7D8B" w:rsidRDefault="00B11366" w:rsidP="00B11366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0205B67" wp14:editId="47FCCF48">
            <wp:extent cx="2682531" cy="44418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7" cy="447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C78B" w14:textId="1C1A6E74" w:rsidR="007B61B6" w:rsidRPr="008F66ED" w:rsidRDefault="007B61B6" w:rsidP="00E33F50">
      <w:pPr>
        <w:pStyle w:val="ConsPlusNormal"/>
        <w:pageBreakBefore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Сдача в аренду недвижимого имущества (за исключением жилых помещений)</w:t>
      </w:r>
      <w:r w:rsidRPr="008F66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6232"/>
        <w:gridCol w:w="2127"/>
        <w:gridCol w:w="2116"/>
      </w:tblGrid>
      <w:tr w:rsidR="003B59D7" w:rsidRPr="008F66ED" w14:paraId="2D280856" w14:textId="77777777" w:rsidTr="00BC55AC">
        <w:tc>
          <w:tcPr>
            <w:tcW w:w="6232" w:type="dxa"/>
            <w:vMerge w:val="restart"/>
          </w:tcPr>
          <w:p w14:paraId="3DBFDCDD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приложении «Налог на профдоход» выбрать</w:t>
            </w:r>
          </w:p>
          <w:p w14:paraId="0488DB10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выбрать вкладку "Аренда", </w:t>
            </w:r>
          </w:p>
          <w:p w14:paraId="1148A0F3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далее - "Недвижимое имущество", выбрать объект аренды из ранее введенных объектов "Ваши объекты"</w:t>
            </w:r>
          </w:p>
          <w:p w14:paraId="2A533D3B" w14:textId="12011435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"Добавить новый объект".</w:t>
            </w:r>
          </w:p>
          <w:p w14:paraId="5660C7B0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качестве типа сдаваемого в аренду объекта недвижимости - выбрать "иное (иное)",</w:t>
            </w:r>
          </w:p>
          <w:p w14:paraId="59D9A12C" w14:textId="64721316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 строке "Примечание" указать тип сдаваемого в аренду объекта недвижимости</w:t>
            </w: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D0906F4" w14:textId="2C8046D2" w:rsidR="003B59D7" w:rsidRPr="00BC55AC" w:rsidRDefault="003B59D7" w:rsidP="003B59D7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5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Правильно</w:t>
            </w:r>
          </w:p>
        </w:tc>
        <w:tc>
          <w:tcPr>
            <w:tcW w:w="2116" w:type="dxa"/>
          </w:tcPr>
          <w:p w14:paraId="2E5C7CAF" w14:textId="04BE9F60" w:rsidR="003B59D7" w:rsidRPr="00BC55AC" w:rsidRDefault="003B59D7" w:rsidP="003B59D7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5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Неправильно</w:t>
            </w:r>
          </w:p>
        </w:tc>
      </w:tr>
      <w:tr w:rsidR="003B59D7" w:rsidRPr="008F66ED" w14:paraId="1D58D5D0" w14:textId="77777777" w:rsidTr="00BC55AC">
        <w:tc>
          <w:tcPr>
            <w:tcW w:w="6232" w:type="dxa"/>
            <w:vMerge/>
          </w:tcPr>
          <w:p w14:paraId="73D49F02" w14:textId="77777777" w:rsidR="003B59D7" w:rsidRPr="008F66ED" w:rsidRDefault="003B59D7" w:rsidP="003B59D7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29B5B6" w14:textId="5D2CD004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(адрес)</w:t>
            </w: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B2CF5A2" w14:textId="2F3FA3F4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торговое помещение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(адрес)</w:t>
            </w: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6D844FC" w14:textId="77777777" w:rsidR="003B59D7" w:rsidRPr="008F66ED" w:rsidRDefault="003B59D7" w:rsidP="003B59D7">
            <w:pPr>
              <w:pStyle w:val="ConsPlusNormal"/>
              <w:spacing w:before="20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здание магазина;</w:t>
            </w:r>
          </w:p>
          <w:p w14:paraId="21DB3836" w14:textId="3781A2AE" w:rsidR="003B59D7" w:rsidRPr="008F66ED" w:rsidRDefault="003B59D7" w:rsidP="003B59D7">
            <w:pPr>
              <w:pStyle w:val="ConsPlusNormal"/>
              <w:spacing w:before="20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офис;</w:t>
            </w:r>
          </w:p>
          <w:p w14:paraId="72084016" w14:textId="64FFC3B2" w:rsidR="003B59D7" w:rsidRPr="008F66ED" w:rsidRDefault="003B59D7" w:rsidP="003B59D7">
            <w:pPr>
              <w:pStyle w:val="ConsPlusNormal"/>
              <w:spacing w:before="20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66AB5A3A" w14:textId="034ABB4A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т.п.</w:t>
            </w:r>
          </w:p>
        </w:tc>
        <w:tc>
          <w:tcPr>
            <w:tcW w:w="2116" w:type="dxa"/>
          </w:tcPr>
          <w:p w14:paraId="1FF4CB31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штука;</w:t>
            </w:r>
          </w:p>
          <w:p w14:paraId="0D23DBD0" w14:textId="77777777" w:rsidR="003B59D7" w:rsidRPr="008F66ED" w:rsidRDefault="003B59D7" w:rsidP="003B59D7">
            <w:pPr>
              <w:pStyle w:val="ConsPlusNormal"/>
              <w:spacing w:before="200"/>
              <w:ind w:left="84" w:hanging="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единица;</w:t>
            </w:r>
          </w:p>
          <w:p w14:paraId="33B47934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недвижимость;</w:t>
            </w:r>
          </w:p>
          <w:p w14:paraId="2D9A9409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комплекс;</w:t>
            </w:r>
          </w:p>
          <w:p w14:paraId="2380C02A" w14:textId="1E2DF670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постройка</w:t>
            </w:r>
          </w:p>
        </w:tc>
      </w:tr>
      <w:tr w:rsidR="003B59D7" w:rsidRPr="008F66ED" w14:paraId="6E4DD90D" w14:textId="77777777" w:rsidTr="00BC55AC">
        <w:tc>
          <w:tcPr>
            <w:tcW w:w="6232" w:type="dxa"/>
          </w:tcPr>
          <w:p w14:paraId="740F5C22" w14:textId="77777777" w:rsidR="003B59D7" w:rsidRPr="008F66ED" w:rsidRDefault="003B59D7" w:rsidP="003B59D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 заполнении информации об адресе сдаваемого в аренду объекта недвижимости должны быть </w:t>
            </w:r>
            <w:proofErr w:type="gramStart"/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указаны  соответствующие</w:t>
            </w:r>
            <w:proofErr w:type="gramEnd"/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строки о населенном пункте, улице, номере дома, корпусе.</w:t>
            </w:r>
          </w:p>
        </w:tc>
        <w:tc>
          <w:tcPr>
            <w:tcW w:w="2127" w:type="dxa"/>
          </w:tcPr>
          <w:p w14:paraId="6F4C1297" w14:textId="77777777" w:rsidR="001F7CD8" w:rsidRPr="008F66ED" w:rsidRDefault="001F7CD8" w:rsidP="001F7CD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Осиповичи,</w:t>
            </w:r>
          </w:p>
          <w:p w14:paraId="1DAD8221" w14:textId="547213D4" w:rsidR="003B59D7" w:rsidRPr="008F66ED" w:rsidRDefault="001F7CD8" w:rsidP="001F7CD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10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 Беговая,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010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 1, корпус 1, иное помещение</w:t>
            </w:r>
          </w:p>
        </w:tc>
        <w:tc>
          <w:tcPr>
            <w:tcW w:w="2116" w:type="dxa"/>
          </w:tcPr>
          <w:p w14:paraId="10EED502" w14:textId="0D32C213" w:rsidR="001F7CD8" w:rsidRPr="008F66ED" w:rsidRDefault="001F7CD8" w:rsidP="001F7CD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Могилев;</w:t>
            </w:r>
          </w:p>
          <w:p w14:paraId="356E6EB1" w14:textId="77777777" w:rsidR="001F7CD8" w:rsidRPr="008F66ED" w:rsidRDefault="001F7CD8" w:rsidP="001F7CD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Дашковский сельсовет;</w:t>
            </w:r>
          </w:p>
          <w:p w14:paraId="68994248" w14:textId="77777777" w:rsidR="001F7CD8" w:rsidRPr="008F66ED" w:rsidRDefault="001F7CD8" w:rsidP="001F7CD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Бобруйский район;</w:t>
            </w:r>
          </w:p>
          <w:p w14:paraId="6F50154B" w14:textId="5A90B705" w:rsidR="003B59D7" w:rsidRPr="008F66ED" w:rsidRDefault="001F7CD8" w:rsidP="001F7CD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Могилевская область</w:t>
            </w:r>
          </w:p>
        </w:tc>
      </w:tr>
    </w:tbl>
    <w:p w14:paraId="72ABEC81" w14:textId="7E2BC0BB" w:rsidR="00314D5C" w:rsidRPr="002D7D8B" w:rsidRDefault="00314D5C" w:rsidP="00314D5C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D7D8B">
        <w:rPr>
          <w:rFonts w:ascii="Times New Roman" w:hAnsi="Times New Roman" w:cs="Times New Roman"/>
          <w:sz w:val="24"/>
          <w:szCs w:val="24"/>
        </w:rPr>
        <w:t>Пример правильно сформированного чека</w:t>
      </w:r>
    </w:p>
    <w:p w14:paraId="489CF99D" w14:textId="718DBFE2" w:rsidR="00314D5C" w:rsidRPr="006C6BF1" w:rsidRDefault="00B11366" w:rsidP="00314D5C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64E7F9" wp14:editId="7A363A63">
            <wp:extent cx="3252110" cy="45027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991" cy="45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571C" w14:textId="77777777" w:rsidR="007B61B6" w:rsidRPr="008F66ED" w:rsidRDefault="007B61B6" w:rsidP="001A2DE5">
      <w:pPr>
        <w:pStyle w:val="ConsPlusNormal"/>
        <w:pageBreakBefore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Предоставление жилых помещений для краткосрочного проживания</w:t>
      </w:r>
      <w:r w:rsidRPr="008F66E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779"/>
        <w:gridCol w:w="2394"/>
        <w:gridCol w:w="2312"/>
      </w:tblGrid>
      <w:tr w:rsidR="00E96A64" w:rsidRPr="008F66ED" w14:paraId="010A51CA" w14:textId="77777777" w:rsidTr="00644353">
        <w:tc>
          <w:tcPr>
            <w:tcW w:w="5779" w:type="dxa"/>
            <w:vMerge w:val="restart"/>
          </w:tcPr>
          <w:p w14:paraId="3D23AFC7" w14:textId="77777777" w:rsidR="00E96A64" w:rsidRPr="008F66ED" w:rsidRDefault="00E96A64" w:rsidP="006443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приложении «Налог на профдоход» выбрать</w:t>
            </w:r>
          </w:p>
          <w:p w14:paraId="1D1B40A2" w14:textId="7E693E75" w:rsidR="00E96A64" w:rsidRPr="008F66ED" w:rsidRDefault="00E96A64" w:rsidP="006443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выбрать вкладку "Аренда", </w:t>
            </w:r>
          </w:p>
          <w:p w14:paraId="398B4A70" w14:textId="77777777" w:rsidR="00E96A64" w:rsidRPr="008F66ED" w:rsidRDefault="00E96A64" w:rsidP="006443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далее - "Недвижимое имущество", выбрать объект аренды из ранее введенных объектов "Ваши объекты"</w:t>
            </w:r>
          </w:p>
          <w:p w14:paraId="2FB37E62" w14:textId="744E29DF" w:rsidR="00E96A64" w:rsidRPr="008F66ED" w:rsidRDefault="00E96A64" w:rsidP="006443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"Добавить новый объект".</w:t>
            </w:r>
          </w:p>
          <w:p w14:paraId="14044B53" w14:textId="77777777" w:rsidR="00E96A64" w:rsidRPr="008F66ED" w:rsidRDefault="00E96A64" w:rsidP="006443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указания типа предоставляемого для краткосрочного проживания жилого помещения выбрать соответствующий тип: </w:t>
            </w:r>
          </w:p>
          <w:p w14:paraId="03CA5AD7" w14:textId="77777777" w:rsidR="00E96A64" w:rsidRPr="008F66ED" w:rsidRDefault="00E96A64" w:rsidP="006443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"квартира (кв.)" - для квартиры, "комната (ком.)" - для комнаты, "частный дом (ч. дом)" - для жилого дома. </w:t>
            </w:r>
          </w:p>
          <w:p w14:paraId="2910D5A8" w14:textId="5DD5C830" w:rsidR="00E96A64" w:rsidRPr="008F66ED" w:rsidRDefault="00E96A64" w:rsidP="006443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Далее заполнить оставшуюся адресную строку "номер помещения/квартиры".</w:t>
            </w:r>
          </w:p>
        </w:tc>
        <w:tc>
          <w:tcPr>
            <w:tcW w:w="2394" w:type="dxa"/>
          </w:tcPr>
          <w:p w14:paraId="05E15BA9" w14:textId="5F8C74C4" w:rsidR="00E96A64" w:rsidRPr="00E96A64" w:rsidRDefault="00E96A64" w:rsidP="00E02933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A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Правильно</w:t>
            </w:r>
          </w:p>
        </w:tc>
        <w:tc>
          <w:tcPr>
            <w:tcW w:w="2312" w:type="dxa"/>
          </w:tcPr>
          <w:p w14:paraId="31861CC4" w14:textId="53BF18D5" w:rsidR="00E96A64" w:rsidRPr="00642D57" w:rsidRDefault="00642D57" w:rsidP="00644353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2D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Неправильно</w:t>
            </w:r>
          </w:p>
        </w:tc>
      </w:tr>
      <w:tr w:rsidR="00E96A64" w:rsidRPr="008F66ED" w14:paraId="310486FA" w14:textId="77777777" w:rsidTr="00644353">
        <w:trPr>
          <w:trHeight w:val="4397"/>
        </w:trPr>
        <w:tc>
          <w:tcPr>
            <w:tcW w:w="5779" w:type="dxa"/>
            <w:vMerge/>
          </w:tcPr>
          <w:p w14:paraId="03F069E9" w14:textId="77777777" w:rsidR="00E96A64" w:rsidRPr="008F66ED" w:rsidRDefault="00E96A64" w:rsidP="00644353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7DC40379" w14:textId="77777777" w:rsidR="00642D57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Могилевская область, </w:t>
            </w:r>
          </w:p>
          <w:p w14:paraId="45245BE2" w14:textId="77777777" w:rsidR="00642D57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Могилевский район,</w:t>
            </w:r>
          </w:p>
          <w:p w14:paraId="13935EEE" w14:textId="63C62FCB" w:rsidR="00642D57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Буйницкий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район, </w:t>
            </w:r>
          </w:p>
          <w:p w14:paraId="6EC90BD5" w14:textId="32019419" w:rsidR="00642D57" w:rsidRDefault="00642D57" w:rsidP="00642D57">
            <w:pPr>
              <w:spacing w:before="20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</w:t>
            </w:r>
            <w:r w:rsidR="006F3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Озерное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14:paraId="4409FF65" w14:textId="2227D8A4" w:rsidR="00642D57" w:rsidRDefault="00642D57" w:rsidP="00642D57">
            <w:pPr>
              <w:spacing w:before="20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</w:t>
            </w:r>
            <w:r w:rsidR="006F3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д.6,</w:t>
            </w:r>
          </w:p>
          <w:p w14:paraId="543B1BCE" w14:textId="31D7EF74" w:rsidR="00642D57" w:rsidRPr="00642D57" w:rsidRDefault="00642D57" w:rsidP="00642D57">
            <w:pPr>
              <w:spacing w:before="20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ч.дом</w:t>
            </w:r>
            <w:proofErr w:type="spellEnd"/>
            <w:proofErr w:type="gramEnd"/>
          </w:p>
        </w:tc>
        <w:tc>
          <w:tcPr>
            <w:tcW w:w="2312" w:type="dxa"/>
          </w:tcPr>
          <w:p w14:paraId="207BDAE2" w14:textId="77777777" w:rsidR="00642D57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Могилевская область,</w:t>
            </w:r>
          </w:p>
          <w:p w14:paraId="73FAAAD0" w14:textId="77777777" w:rsidR="006F31A8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Могилевский район,</w:t>
            </w:r>
          </w:p>
          <w:p w14:paraId="2300E1ED" w14:textId="5148E15E" w:rsidR="00642D57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Буйницкий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район, </w:t>
            </w:r>
          </w:p>
          <w:p w14:paraId="3918FB5B" w14:textId="705FBB83" w:rsidR="00642D57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</w:t>
            </w:r>
            <w:r w:rsidR="006F3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Озерное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14:paraId="1678BD58" w14:textId="12C96698" w:rsidR="00E96A64" w:rsidRPr="008F66ED" w:rsidRDefault="00642D57" w:rsidP="00642D5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</w:t>
            </w:r>
            <w:r w:rsidR="006F3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д.6</w:t>
            </w:r>
          </w:p>
        </w:tc>
      </w:tr>
      <w:tr w:rsidR="00E96A64" w:rsidRPr="008F66ED" w14:paraId="2D59E1CB" w14:textId="77777777" w:rsidTr="00E02933">
        <w:trPr>
          <w:trHeight w:val="390"/>
        </w:trPr>
        <w:tc>
          <w:tcPr>
            <w:tcW w:w="5779" w:type="dxa"/>
          </w:tcPr>
          <w:p w14:paraId="68A8126A" w14:textId="77777777" w:rsidR="00E96A64" w:rsidRPr="008F66ED" w:rsidRDefault="00E96A64" w:rsidP="00E02933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12D7514A" w14:textId="4CF732D5" w:rsidR="00E96A64" w:rsidRPr="008F66ED" w:rsidRDefault="00E96A64" w:rsidP="00E02933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Правильно</w:t>
            </w:r>
          </w:p>
        </w:tc>
        <w:tc>
          <w:tcPr>
            <w:tcW w:w="2312" w:type="dxa"/>
          </w:tcPr>
          <w:p w14:paraId="6956431F" w14:textId="4265F0A4" w:rsidR="00E96A64" w:rsidRPr="008F66ED" w:rsidRDefault="00E96A64" w:rsidP="00E02933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5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Неправильно</w:t>
            </w:r>
          </w:p>
        </w:tc>
      </w:tr>
      <w:tr w:rsidR="00E96A64" w:rsidRPr="008F66ED" w14:paraId="69D10F20" w14:textId="77777777" w:rsidTr="00644353">
        <w:trPr>
          <w:trHeight w:val="1876"/>
        </w:trPr>
        <w:tc>
          <w:tcPr>
            <w:tcW w:w="5779" w:type="dxa"/>
          </w:tcPr>
          <w:p w14:paraId="00490879" w14:textId="251615DF" w:rsidR="00E96A64" w:rsidRPr="008F66ED" w:rsidRDefault="00E96A64" w:rsidP="00E96A64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заполнении информации об адресе сдаваемого в аренду объекта недвижимости должны быть указаны соответствующие строки о населенном пункте, улице, номере дома, корпусе.</w:t>
            </w:r>
          </w:p>
        </w:tc>
        <w:tc>
          <w:tcPr>
            <w:tcW w:w="2394" w:type="dxa"/>
          </w:tcPr>
          <w:p w14:paraId="2BE904CD" w14:textId="77777777" w:rsidR="001F7CD8" w:rsidRPr="008F66ED" w:rsidRDefault="001F7CD8" w:rsidP="001F7CD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Осиповичи,</w:t>
            </w:r>
          </w:p>
          <w:p w14:paraId="0CD6A862" w14:textId="256A0424" w:rsidR="00E96A64" w:rsidRPr="008F66ED" w:rsidRDefault="001F7CD8" w:rsidP="001F7CD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10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 Беговая,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010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 1</w:t>
            </w:r>
            <w:r w:rsidRPr="00E96A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7010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квартира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14:paraId="4823D59B" w14:textId="351CC61D" w:rsidR="001F7CD8" w:rsidRDefault="001F7CD8" w:rsidP="001F7CD8">
            <w:pPr>
              <w:pStyle w:val="ConsPlusNormal"/>
              <w:spacing w:before="20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Могилев;</w:t>
            </w:r>
          </w:p>
          <w:p w14:paraId="21C67B98" w14:textId="77777777" w:rsidR="001F7CD8" w:rsidRPr="008F66ED" w:rsidRDefault="001F7CD8" w:rsidP="001F7CD8">
            <w:pPr>
              <w:pStyle w:val="ConsPlusNormal"/>
              <w:spacing w:before="200" w:after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Дашковский сельсовет;</w:t>
            </w:r>
          </w:p>
          <w:p w14:paraId="22066157" w14:textId="5680395A" w:rsidR="00E96A64" w:rsidRPr="008F66ED" w:rsidRDefault="001F7CD8" w:rsidP="001F7CD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Бобруйский район</w:t>
            </w:r>
          </w:p>
        </w:tc>
      </w:tr>
    </w:tbl>
    <w:p w14:paraId="6A0843D1" w14:textId="526C4BFB" w:rsidR="00314D5C" w:rsidRPr="003713FC" w:rsidRDefault="00314D5C" w:rsidP="00314D5C">
      <w:pPr>
        <w:pStyle w:val="ConsPlusNormal"/>
        <w:spacing w:before="2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правильно сформированного чека</w:t>
      </w:r>
    </w:p>
    <w:p w14:paraId="1FABB7C0" w14:textId="77777777" w:rsidR="006F31A8" w:rsidRDefault="006F31A8" w:rsidP="00314D5C">
      <w:pPr>
        <w:pStyle w:val="ConsPlusNormal"/>
        <w:spacing w:before="2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EF6BD6" w14:textId="141F0F81" w:rsidR="007B61B6" w:rsidRPr="008F66ED" w:rsidRDefault="006F31A8" w:rsidP="003713FC">
      <w:pPr>
        <w:spacing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282754C" wp14:editId="03258BAE">
            <wp:extent cx="2543810" cy="3709358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336" cy="382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B61B6"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Пресс-центр</w:t>
      </w:r>
    </w:p>
    <w:p w14:paraId="0EAD6660" w14:textId="77777777" w:rsidR="003713FC" w:rsidRDefault="007B61B6" w:rsidP="00055B84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38A3D978" w14:textId="2EDA7AFF" w:rsidR="00F164C0" w:rsidRDefault="007B61B6" w:rsidP="00055B84">
      <w:pPr>
        <w:spacing w:after="1" w:line="240" w:lineRule="exact"/>
        <w:ind w:right="141" w:firstLine="709"/>
        <w:jc w:val="right"/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sectPr w:rsidR="00F164C0" w:rsidSect="00055B84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B6"/>
    <w:rsid w:val="00055B84"/>
    <w:rsid w:val="001A2DE5"/>
    <w:rsid w:val="001D2B56"/>
    <w:rsid w:val="001F7CD8"/>
    <w:rsid w:val="00313FC4"/>
    <w:rsid w:val="00314D5C"/>
    <w:rsid w:val="003713FC"/>
    <w:rsid w:val="00392595"/>
    <w:rsid w:val="003B59D7"/>
    <w:rsid w:val="00454EC3"/>
    <w:rsid w:val="004E268D"/>
    <w:rsid w:val="00642D57"/>
    <w:rsid w:val="00644353"/>
    <w:rsid w:val="006F31A8"/>
    <w:rsid w:val="007B61B6"/>
    <w:rsid w:val="008C5132"/>
    <w:rsid w:val="00B11366"/>
    <w:rsid w:val="00B37FCF"/>
    <w:rsid w:val="00B42FE1"/>
    <w:rsid w:val="00BC55AC"/>
    <w:rsid w:val="00D65895"/>
    <w:rsid w:val="00E02933"/>
    <w:rsid w:val="00E33F50"/>
    <w:rsid w:val="00E91F3D"/>
    <w:rsid w:val="00E96A64"/>
    <w:rsid w:val="00F164C0"/>
    <w:rsid w:val="00FA6904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10A3"/>
  <w15:chartTrackingRefBased/>
  <w15:docId w15:val="{E1E4A09C-F08C-4F4D-BE88-755AC2B5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B6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B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5</cp:revision>
  <cp:lastPrinted>2024-04-05T12:18:00Z</cp:lastPrinted>
  <dcterms:created xsi:type="dcterms:W3CDTF">2024-04-09T08:06:00Z</dcterms:created>
  <dcterms:modified xsi:type="dcterms:W3CDTF">2024-04-09T08:49:00Z</dcterms:modified>
</cp:coreProperties>
</file>