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0F" w:rsidRPr="003F0D11" w:rsidRDefault="00B33A0F" w:rsidP="00B33A0F">
      <w:pPr>
        <w:spacing w:after="0" w:line="300" w:lineRule="exact"/>
        <w:jc w:val="center"/>
        <w:rPr>
          <w:rFonts w:ascii="Times New Roman" w:hAnsi="Times New Roman"/>
          <w:b/>
          <w:sz w:val="20"/>
          <w:szCs w:val="20"/>
        </w:rPr>
      </w:pPr>
      <w:r w:rsidRPr="003F0D11">
        <w:rPr>
          <w:rFonts w:ascii="Times New Roman" w:hAnsi="Times New Roman"/>
          <w:b/>
          <w:sz w:val="20"/>
          <w:szCs w:val="20"/>
        </w:rPr>
        <w:t>МОГИЛ</w:t>
      </w:r>
      <w:r w:rsidR="006926DB">
        <w:rPr>
          <w:rFonts w:ascii="Times New Roman" w:hAnsi="Times New Roman"/>
          <w:b/>
          <w:sz w:val="20"/>
          <w:szCs w:val="20"/>
        </w:rPr>
        <w:t>Е</w:t>
      </w:r>
      <w:r w:rsidRPr="003F0D11">
        <w:rPr>
          <w:rFonts w:ascii="Times New Roman" w:hAnsi="Times New Roman"/>
          <w:b/>
          <w:sz w:val="20"/>
          <w:szCs w:val="20"/>
        </w:rPr>
        <w:t>ВСКИЙ ОБЛАСТНОЙ ИСПОЛНИТЕЛЬНЫЙ КОМИТЕТ</w:t>
      </w:r>
    </w:p>
    <w:p w:rsidR="00B33A0F" w:rsidRPr="003F0D11" w:rsidRDefault="00B33A0F" w:rsidP="00B33A0F">
      <w:pPr>
        <w:spacing w:after="0" w:line="300" w:lineRule="exact"/>
        <w:jc w:val="center"/>
        <w:rPr>
          <w:rFonts w:ascii="Times New Roman" w:hAnsi="Times New Roman"/>
          <w:b/>
          <w:sz w:val="20"/>
          <w:szCs w:val="20"/>
        </w:rPr>
      </w:pPr>
      <w:r w:rsidRPr="003F0D11">
        <w:rPr>
          <w:rFonts w:ascii="Times New Roman" w:hAnsi="Times New Roman"/>
          <w:b/>
          <w:sz w:val="20"/>
          <w:szCs w:val="20"/>
        </w:rPr>
        <w:t>ГЛАВНОЕ УПРАВЛЕНИЕ ИДЕОЛОГИЧЕСКОЙ РАБОТЫ</w:t>
      </w:r>
      <w:r w:rsidR="00A40B74" w:rsidRPr="003F0D11">
        <w:rPr>
          <w:rFonts w:ascii="Times New Roman" w:hAnsi="Times New Roman"/>
          <w:b/>
          <w:sz w:val="20"/>
          <w:szCs w:val="20"/>
        </w:rPr>
        <w:t xml:space="preserve"> </w:t>
      </w:r>
      <w:r w:rsidRPr="003F0D11">
        <w:rPr>
          <w:rFonts w:ascii="Times New Roman" w:hAnsi="Times New Roman"/>
          <w:b/>
          <w:sz w:val="20"/>
          <w:szCs w:val="20"/>
        </w:rPr>
        <w:t>И ПО ДЕЛАМ МОЛОДЕЖИ</w:t>
      </w:r>
    </w:p>
    <w:p w:rsidR="00A40B74" w:rsidRPr="003F0D11" w:rsidRDefault="00A40B74" w:rsidP="00B33A0F">
      <w:pPr>
        <w:spacing w:after="0" w:line="300" w:lineRule="exact"/>
        <w:jc w:val="center"/>
        <w:rPr>
          <w:rFonts w:ascii="Times New Roman" w:hAnsi="Times New Roman"/>
          <w:b/>
          <w:sz w:val="20"/>
          <w:szCs w:val="20"/>
        </w:rPr>
      </w:pPr>
    </w:p>
    <w:p w:rsidR="003F0D11" w:rsidRPr="003F0D11" w:rsidRDefault="003F0D11" w:rsidP="003F0D11">
      <w:pPr>
        <w:spacing w:after="0" w:line="240" w:lineRule="auto"/>
        <w:jc w:val="center"/>
        <w:rPr>
          <w:rFonts w:ascii="Times New Roman" w:eastAsia="Times New Roman" w:hAnsi="Times New Roman" w:cs="Times New Roman"/>
          <w:b/>
          <w:sz w:val="20"/>
          <w:szCs w:val="20"/>
        </w:rPr>
      </w:pPr>
      <w:r w:rsidRPr="003F0D11">
        <w:rPr>
          <w:rFonts w:ascii="Times New Roman" w:eastAsia="Times New Roman" w:hAnsi="Times New Roman" w:cs="Times New Roman"/>
          <w:b/>
          <w:sz w:val="20"/>
          <w:szCs w:val="20"/>
        </w:rPr>
        <w:t>МОГИЛЕВСКИЙ РАЙОННЫЙ ИСПОЛНИТЕЛЬНЫЙ КОМИТЕТ</w:t>
      </w:r>
    </w:p>
    <w:p w:rsidR="003F0D11" w:rsidRPr="003F0D11" w:rsidRDefault="003F0D11" w:rsidP="003F0D11">
      <w:pPr>
        <w:spacing w:after="0" w:line="240" w:lineRule="auto"/>
        <w:jc w:val="center"/>
        <w:rPr>
          <w:rFonts w:ascii="Times New Roman" w:eastAsia="Times New Roman" w:hAnsi="Times New Roman" w:cs="Times New Roman"/>
          <w:b/>
          <w:sz w:val="20"/>
          <w:szCs w:val="20"/>
        </w:rPr>
      </w:pPr>
      <w:r w:rsidRPr="003F0D11">
        <w:rPr>
          <w:rFonts w:ascii="Times New Roman" w:eastAsia="Times New Roman" w:hAnsi="Times New Roman" w:cs="Times New Roman"/>
          <w:b/>
          <w:sz w:val="20"/>
          <w:szCs w:val="20"/>
        </w:rPr>
        <w:t xml:space="preserve">ОТДЕЛ ИДЕОЛОГИЧЕСКОЙ РАБОТЫ, КУЛЬТУРЫ И ПО ДЕЛАМ МОЛОДЕЖИ </w:t>
      </w:r>
    </w:p>
    <w:p w:rsidR="003F0D11" w:rsidRPr="003F0D11" w:rsidRDefault="003F0D11" w:rsidP="00B33A0F">
      <w:pPr>
        <w:spacing w:after="0" w:line="300" w:lineRule="exact"/>
        <w:jc w:val="center"/>
        <w:rPr>
          <w:rFonts w:ascii="Times New Roman" w:hAnsi="Times New Roman"/>
          <w:b/>
          <w:sz w:val="20"/>
          <w:szCs w:val="20"/>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Default="00B33A0F" w:rsidP="00B33A0F">
      <w:pPr>
        <w:spacing w:after="0" w:line="240" w:lineRule="auto"/>
        <w:ind w:firstLine="708"/>
        <w:jc w:val="center"/>
        <w:rPr>
          <w:rFonts w:ascii="Times New Roman" w:hAnsi="Times New Roman" w:cs="Times New Roman"/>
          <w:b/>
          <w:color w:val="000000" w:themeColor="text1"/>
          <w:sz w:val="24"/>
          <w:szCs w:val="24"/>
        </w:rPr>
      </w:pPr>
      <w:r w:rsidRPr="00A40B74">
        <w:rPr>
          <w:rFonts w:ascii="Times New Roman" w:hAnsi="Times New Roman" w:cs="Times New Roman"/>
          <w:b/>
          <w:color w:val="000000" w:themeColor="text1"/>
          <w:sz w:val="24"/>
          <w:szCs w:val="24"/>
        </w:rPr>
        <w:t>«О СОСТОЯНИИ И ПЕРСПЕКТИВАХ РАЗВИТИЯ СИСТЕМЫ ЗДРАВООХРАНЕНИЯ МОГИЛЕВСКОЙ ОБЛАСТИ В СОВРЕМЕННЫХ УСЛОВИЯХ. ВАКЦИНАЦИЯ, КАК ФАКТОР СОХРАНЕНИЯ ЗДОРОВЬЯ НАСЕЛЕНИЯ»</w:t>
      </w:r>
    </w:p>
    <w:p w:rsidR="00D865F8" w:rsidRPr="00A40B74" w:rsidRDefault="00D865F8" w:rsidP="00B33A0F">
      <w:pPr>
        <w:spacing w:after="0" w:line="240" w:lineRule="auto"/>
        <w:ind w:firstLine="708"/>
        <w:jc w:val="center"/>
        <w:rPr>
          <w:rFonts w:ascii="Times New Roman" w:hAnsi="Times New Roman" w:cs="Times New Roman"/>
          <w:b/>
          <w:color w:val="000000" w:themeColor="text1"/>
          <w:sz w:val="24"/>
          <w:szCs w:val="24"/>
        </w:rPr>
      </w:pPr>
    </w:p>
    <w:p w:rsidR="00D865F8" w:rsidRDefault="00D865F8" w:rsidP="00B33A0F">
      <w:pPr>
        <w:spacing w:after="0" w:line="240" w:lineRule="auto"/>
        <w:ind w:firstLine="708"/>
        <w:jc w:val="center"/>
        <w:rPr>
          <w:rFonts w:ascii="Times New Roman" w:hAnsi="Times New Roman" w:cs="Times New Roman"/>
          <w:b/>
          <w:color w:val="000000" w:themeColor="text1"/>
          <w:sz w:val="24"/>
          <w:szCs w:val="24"/>
        </w:rPr>
      </w:pPr>
    </w:p>
    <w:p w:rsidR="00D865F8" w:rsidRPr="00A40B74" w:rsidRDefault="00D865F8" w:rsidP="00B33A0F">
      <w:pPr>
        <w:spacing w:after="0" w:line="240" w:lineRule="auto"/>
        <w:ind w:firstLine="708"/>
        <w:jc w:val="center"/>
        <w:rPr>
          <w:rFonts w:ascii="Times New Roman" w:hAnsi="Times New Roman" w:cs="Times New Roman"/>
          <w:b/>
          <w:color w:val="000000" w:themeColor="text1"/>
          <w:sz w:val="24"/>
          <w:szCs w:val="24"/>
        </w:rPr>
      </w:pPr>
    </w:p>
    <w:p w:rsidR="00B33A0F" w:rsidRPr="00A40B74" w:rsidRDefault="00B33A0F" w:rsidP="00B33A0F">
      <w:pPr>
        <w:spacing w:after="0" w:line="300" w:lineRule="exact"/>
        <w:jc w:val="center"/>
        <w:rPr>
          <w:rFonts w:ascii="Times New Roman" w:hAnsi="Times New Roman"/>
          <w:b/>
          <w:sz w:val="24"/>
          <w:szCs w:val="24"/>
        </w:rPr>
      </w:pPr>
      <w:r w:rsidRPr="00A40B74">
        <w:rPr>
          <w:rFonts w:ascii="Times New Roman" w:hAnsi="Times New Roman"/>
          <w:b/>
          <w:sz w:val="24"/>
          <w:szCs w:val="24"/>
        </w:rPr>
        <w:t>материал  для информационно-пропагандистских групп</w:t>
      </w: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Default="00B33A0F" w:rsidP="00B33A0F">
      <w:pPr>
        <w:spacing w:after="0" w:line="300" w:lineRule="exact"/>
        <w:rPr>
          <w:rFonts w:ascii="Times New Roman" w:hAnsi="Times New Roman"/>
          <w:b/>
          <w:sz w:val="24"/>
          <w:szCs w:val="24"/>
        </w:rPr>
      </w:pPr>
    </w:p>
    <w:p w:rsidR="00F7271A" w:rsidRDefault="00F7271A" w:rsidP="00B33A0F">
      <w:pPr>
        <w:spacing w:after="0" w:line="300" w:lineRule="exact"/>
        <w:rPr>
          <w:rFonts w:ascii="Times New Roman" w:hAnsi="Times New Roman"/>
          <w:b/>
          <w:sz w:val="24"/>
          <w:szCs w:val="24"/>
        </w:rPr>
      </w:pPr>
    </w:p>
    <w:p w:rsidR="00F7271A" w:rsidRDefault="00F7271A" w:rsidP="00B33A0F">
      <w:pPr>
        <w:spacing w:after="0" w:line="300" w:lineRule="exact"/>
        <w:rPr>
          <w:rFonts w:ascii="Times New Roman" w:hAnsi="Times New Roman"/>
          <w:b/>
          <w:sz w:val="24"/>
          <w:szCs w:val="24"/>
        </w:rPr>
      </w:pPr>
    </w:p>
    <w:p w:rsidR="00F7271A" w:rsidRPr="00A40B74" w:rsidRDefault="00F7271A"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A40B74" w:rsidRDefault="00B33A0F" w:rsidP="00B33A0F">
      <w:pPr>
        <w:spacing w:after="0" w:line="300" w:lineRule="exact"/>
        <w:rPr>
          <w:rFonts w:ascii="Times New Roman" w:hAnsi="Times New Roman"/>
          <w:b/>
          <w:sz w:val="24"/>
          <w:szCs w:val="24"/>
        </w:rPr>
      </w:pPr>
    </w:p>
    <w:p w:rsidR="00B33A0F" w:rsidRPr="003F0D11" w:rsidRDefault="00B33A0F" w:rsidP="003F0D11">
      <w:pPr>
        <w:spacing w:after="0" w:line="240" w:lineRule="auto"/>
        <w:jc w:val="center"/>
        <w:rPr>
          <w:rFonts w:ascii="Times New Roman" w:hAnsi="Times New Roman"/>
          <w:b/>
          <w:sz w:val="20"/>
          <w:szCs w:val="20"/>
        </w:rPr>
      </w:pPr>
      <w:r w:rsidRPr="003F0D11">
        <w:rPr>
          <w:rFonts w:ascii="Times New Roman" w:hAnsi="Times New Roman"/>
          <w:b/>
          <w:sz w:val="20"/>
          <w:szCs w:val="20"/>
        </w:rPr>
        <w:t>г. Могил</w:t>
      </w:r>
      <w:r w:rsidR="003F0D11">
        <w:rPr>
          <w:rFonts w:ascii="Times New Roman" w:hAnsi="Times New Roman"/>
          <w:b/>
          <w:sz w:val="20"/>
          <w:szCs w:val="20"/>
        </w:rPr>
        <w:t>е</w:t>
      </w:r>
      <w:r w:rsidRPr="003F0D11">
        <w:rPr>
          <w:rFonts w:ascii="Times New Roman" w:hAnsi="Times New Roman"/>
          <w:b/>
          <w:sz w:val="20"/>
          <w:szCs w:val="20"/>
        </w:rPr>
        <w:t>в</w:t>
      </w:r>
    </w:p>
    <w:p w:rsidR="00B33A0F" w:rsidRPr="003F0D11" w:rsidRDefault="00B33A0F" w:rsidP="003F0D11">
      <w:pPr>
        <w:spacing w:after="0" w:line="240" w:lineRule="auto"/>
        <w:jc w:val="center"/>
        <w:rPr>
          <w:rFonts w:ascii="Times New Roman" w:hAnsi="Times New Roman"/>
          <w:b/>
          <w:sz w:val="20"/>
          <w:szCs w:val="20"/>
        </w:rPr>
      </w:pPr>
      <w:r w:rsidRPr="003F0D11">
        <w:rPr>
          <w:rFonts w:ascii="Times New Roman" w:hAnsi="Times New Roman"/>
          <w:b/>
          <w:sz w:val="20"/>
          <w:szCs w:val="20"/>
        </w:rPr>
        <w:t>июль 2021 г.</w:t>
      </w:r>
    </w:p>
    <w:p w:rsidR="00A40B74" w:rsidRDefault="00A40B74">
      <w:pPr>
        <w:rPr>
          <w:rFonts w:ascii="Times New Roman" w:hAnsi="Times New Roman"/>
          <w:b/>
          <w:sz w:val="24"/>
          <w:szCs w:val="24"/>
        </w:rPr>
      </w:pPr>
      <w:r>
        <w:rPr>
          <w:rFonts w:ascii="Times New Roman" w:hAnsi="Times New Roman"/>
          <w:b/>
          <w:sz w:val="24"/>
          <w:szCs w:val="24"/>
        </w:rPr>
        <w:br w:type="page"/>
      </w:r>
    </w:p>
    <w:p w:rsidR="00DE69D9" w:rsidRDefault="003F0D11" w:rsidP="00DE69D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 </w:t>
      </w:r>
      <w:r w:rsidR="00A40B74" w:rsidRPr="003F0D11">
        <w:rPr>
          <w:rFonts w:ascii="Times New Roman" w:hAnsi="Times New Roman" w:cs="Times New Roman"/>
          <w:color w:val="000000" w:themeColor="text1"/>
          <w:sz w:val="24"/>
          <w:szCs w:val="24"/>
        </w:rPr>
        <w:t xml:space="preserve">О </w:t>
      </w:r>
      <w:r>
        <w:rPr>
          <w:rFonts w:ascii="Times New Roman" w:hAnsi="Times New Roman" w:cs="Times New Roman"/>
          <w:color w:val="000000" w:themeColor="text1"/>
          <w:sz w:val="24"/>
          <w:szCs w:val="24"/>
        </w:rPr>
        <w:t xml:space="preserve">состоянии и перспективах </w:t>
      </w:r>
      <w:r w:rsidR="00DE69D9">
        <w:rPr>
          <w:rFonts w:ascii="Times New Roman" w:hAnsi="Times New Roman" w:cs="Times New Roman"/>
          <w:color w:val="000000" w:themeColor="text1"/>
          <w:sz w:val="24"/>
          <w:szCs w:val="24"/>
        </w:rPr>
        <w:t>развития системы здравоохранения Могилевской области в современных условиях.</w:t>
      </w:r>
    </w:p>
    <w:p w:rsidR="00B3079C" w:rsidRPr="00B3079C" w:rsidRDefault="00DE69D9" w:rsidP="00B3079C">
      <w:pPr>
        <w:spacing w:after="0" w:line="240" w:lineRule="auto"/>
        <w:ind w:firstLine="709"/>
        <w:jc w:val="both"/>
        <w:rPr>
          <w:rFonts w:ascii="Times New Roman" w:hAnsi="Times New Roman" w:cs="Times New Roman"/>
          <w:i/>
          <w:sz w:val="24"/>
          <w:szCs w:val="24"/>
        </w:rPr>
      </w:pPr>
      <w:r w:rsidRPr="00B3079C">
        <w:rPr>
          <w:rFonts w:ascii="Times New Roman" w:hAnsi="Times New Roman" w:cs="Times New Roman"/>
          <w:color w:val="000000" w:themeColor="text1"/>
          <w:sz w:val="24"/>
          <w:szCs w:val="24"/>
        </w:rPr>
        <w:t xml:space="preserve">2. </w:t>
      </w:r>
      <w:r w:rsidR="00B3079C" w:rsidRPr="00B3079C">
        <w:rPr>
          <w:rFonts w:ascii="Times New Roman" w:hAnsi="Times New Roman" w:cs="Times New Roman"/>
          <w:color w:val="000000" w:themeColor="text1"/>
          <w:sz w:val="24"/>
          <w:szCs w:val="24"/>
        </w:rPr>
        <w:t>Вакцинация как эффективный способ противодействия распространению коронавирусной инфекции и фактор сохранения здоровья населения.</w:t>
      </w:r>
    </w:p>
    <w:p w:rsidR="00DE69D9" w:rsidRDefault="00DE69D9" w:rsidP="00DE69D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Безопасность на воде</w:t>
      </w:r>
      <w:r w:rsidR="00240D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безопасное лето.</w:t>
      </w:r>
    </w:p>
    <w:p w:rsidR="00DE69D9" w:rsidRDefault="00DE69D9" w:rsidP="00DE69D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40D50">
        <w:rPr>
          <w:rFonts w:ascii="Times New Roman" w:hAnsi="Times New Roman" w:cs="Times New Roman"/>
          <w:color w:val="000000" w:themeColor="text1"/>
          <w:sz w:val="24"/>
          <w:szCs w:val="24"/>
        </w:rPr>
        <w:t>Безопасность жизнедеятельности пенсионеров. Предупреждение чрезвычайных ситуаций на воде. Потерявшиеся в лесу. Предупреждение пожаров в экосистемах. Операция «Корма».</w:t>
      </w:r>
    </w:p>
    <w:p w:rsidR="00A40B74" w:rsidRDefault="00A40B74" w:rsidP="00A40B74">
      <w:pPr>
        <w:spacing w:after="0" w:line="240" w:lineRule="auto"/>
        <w:ind w:firstLine="708"/>
        <w:jc w:val="center"/>
        <w:rPr>
          <w:rFonts w:ascii="Times New Roman" w:hAnsi="Times New Roman"/>
          <w:b/>
          <w:sz w:val="24"/>
          <w:szCs w:val="24"/>
        </w:rPr>
      </w:pPr>
      <w:r>
        <w:rPr>
          <w:rFonts w:ascii="Times New Roman" w:hAnsi="Times New Roman"/>
          <w:b/>
          <w:sz w:val="24"/>
          <w:szCs w:val="24"/>
        </w:rPr>
        <w:br w:type="page"/>
      </w:r>
    </w:p>
    <w:p w:rsidR="0015442B" w:rsidRPr="00A40B74" w:rsidRDefault="0015442B" w:rsidP="0015442B">
      <w:pPr>
        <w:spacing w:after="0" w:line="240" w:lineRule="auto"/>
        <w:ind w:firstLine="708"/>
        <w:jc w:val="center"/>
        <w:rPr>
          <w:rFonts w:ascii="Times New Roman" w:hAnsi="Times New Roman" w:cs="Times New Roman"/>
          <w:b/>
          <w:color w:val="000000" w:themeColor="text1"/>
          <w:sz w:val="24"/>
          <w:szCs w:val="24"/>
        </w:rPr>
      </w:pPr>
      <w:r w:rsidRPr="00A40B74">
        <w:rPr>
          <w:rFonts w:ascii="Times New Roman" w:hAnsi="Times New Roman" w:cs="Times New Roman"/>
          <w:b/>
          <w:color w:val="000000" w:themeColor="text1"/>
          <w:sz w:val="24"/>
          <w:szCs w:val="24"/>
        </w:rPr>
        <w:lastRenderedPageBreak/>
        <w:t>«О СОСТОЯНИИ И ПЕРСПЕКТИВАХ РАЗВИТИЯ СИСТЕМЫ ЗДРАВООХРАНЕНИЯ МОГИЛЕВСКОЙ ОБЛАСТИ В СОВРЕМЕННЫХ УСЛОВИЯХ. ВАКЦИНАЦИЯ, КАК ФАКТОР СОХРАНЕНИЯ ЗДОРОВЬЯ НАСЕЛЕНИЯ»</w:t>
      </w:r>
    </w:p>
    <w:p w:rsidR="0015442B" w:rsidRPr="00A40B74" w:rsidRDefault="0015442B" w:rsidP="0015442B">
      <w:pPr>
        <w:spacing w:after="0" w:line="240" w:lineRule="auto"/>
        <w:ind w:firstLine="708"/>
        <w:jc w:val="both"/>
        <w:rPr>
          <w:rFonts w:ascii="Times New Roman" w:hAnsi="Times New Roman" w:cs="Times New Roman"/>
          <w:color w:val="000000" w:themeColor="text1"/>
          <w:sz w:val="24"/>
          <w:szCs w:val="24"/>
        </w:rPr>
      </w:pPr>
    </w:p>
    <w:p w:rsidR="0015442B" w:rsidRPr="00A40B74" w:rsidRDefault="0015442B" w:rsidP="0015442B">
      <w:pPr>
        <w:spacing w:after="0" w:line="240" w:lineRule="auto"/>
        <w:ind w:firstLine="708"/>
        <w:jc w:val="both"/>
        <w:rPr>
          <w:rFonts w:ascii="Times New Roman" w:hAnsi="Times New Roman" w:cs="Times New Roman"/>
          <w:color w:val="000000" w:themeColor="text1"/>
          <w:sz w:val="24"/>
          <w:szCs w:val="24"/>
        </w:rPr>
      </w:pPr>
      <w:r w:rsidRPr="00A40B74">
        <w:rPr>
          <w:rFonts w:ascii="Times New Roman" w:hAnsi="Times New Roman" w:cs="Times New Roman"/>
          <w:color w:val="000000" w:themeColor="text1"/>
          <w:sz w:val="24"/>
          <w:szCs w:val="24"/>
        </w:rPr>
        <w:t xml:space="preserve">В </w:t>
      </w:r>
      <w:r w:rsidRPr="00A40B74">
        <w:rPr>
          <w:rFonts w:ascii="Times New Roman" w:eastAsia="Calibri" w:hAnsi="Times New Roman" w:cs="Times New Roman"/>
          <w:sz w:val="24"/>
          <w:szCs w:val="24"/>
          <w:lang w:eastAsia="en-US"/>
        </w:rPr>
        <w:t>Могилевской области</w:t>
      </w:r>
      <w:r w:rsidRPr="00A40B74">
        <w:rPr>
          <w:rFonts w:ascii="Times New Roman" w:hAnsi="Times New Roman" w:cs="Times New Roman"/>
          <w:color w:val="000000" w:themeColor="text1"/>
          <w:sz w:val="24"/>
          <w:szCs w:val="24"/>
        </w:rPr>
        <w:t xml:space="preserve"> обеспечено устойчивое функционирование системы здравоохранения. </w:t>
      </w:r>
    </w:p>
    <w:p w:rsidR="0015442B" w:rsidRPr="00776D0B" w:rsidRDefault="0015442B" w:rsidP="0015442B">
      <w:pPr>
        <w:spacing w:after="0" w:line="240" w:lineRule="auto"/>
        <w:ind w:firstLine="708"/>
        <w:jc w:val="both"/>
        <w:rPr>
          <w:rFonts w:ascii="Times New Roman" w:hAnsi="Times New Roman" w:cs="Times New Roman"/>
          <w:i/>
          <w:sz w:val="20"/>
          <w:szCs w:val="20"/>
        </w:rPr>
      </w:pPr>
      <w:r w:rsidRPr="00776D0B">
        <w:rPr>
          <w:rFonts w:ascii="Times New Roman" w:eastAsia="Calibri" w:hAnsi="Times New Roman" w:cs="Times New Roman"/>
          <w:i/>
          <w:sz w:val="20"/>
          <w:szCs w:val="20"/>
          <w:lang w:eastAsia="en-US"/>
        </w:rPr>
        <w:t xml:space="preserve">Справочно: медицинскую помощь оказывают 545 организаций здравоохранения, из них  62 больничные, 27 амбулаторно-поликлинических учреждений, 2 станции скорой медицинской помощи, 244 фельдшерско-акушерских пунктов, 95 амбулаторий врача общей практики, 10 больниц сестринского ухода, 11 участковых больниц, </w:t>
      </w:r>
      <w:r w:rsidRPr="00776D0B">
        <w:rPr>
          <w:rFonts w:ascii="Times New Roman" w:hAnsi="Times New Roman" w:cs="Times New Roman"/>
          <w:i/>
          <w:sz w:val="20"/>
          <w:szCs w:val="20"/>
        </w:rPr>
        <w:t>1 госпиталь инвалидов Отечественной войны, 2 специализированных центра медицинской реабилитации, 1 лечебно-диагностический центр, 1 родильный дом, 8 диспансеров, 20 поликлиник для взрослых, 8 поликлиник для детей, 13 стоматологических поликлиник, 2 станции переливания крови, 1 медико-реабилитационная экспертная комиссия, 1 патологоанатомическое бюро, 2 Дома ребёнка, 22 центра гигиены и эпидемиологии, 1 центр профилактической дезинфекции, 71 здравпункта.</w:t>
      </w:r>
    </w:p>
    <w:p w:rsidR="0015442B" w:rsidRPr="00A40B74" w:rsidRDefault="0015442B" w:rsidP="001C49B2">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В системе здравоохранения Могилевской области по состоянию   на 01.01.2021 г. 31 678  работающих. Обеспеченность врачами (по занятым должностям) составляет – 98,3%.</w:t>
      </w:r>
    </w:p>
    <w:p w:rsidR="0015442B" w:rsidRPr="00A40B74" w:rsidRDefault="0015442B" w:rsidP="0015442B">
      <w:pPr>
        <w:spacing w:after="0" w:line="240" w:lineRule="auto"/>
        <w:ind w:firstLine="567"/>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rPr>
        <w:t>В организациях здравоохранения региона работают 1 доктор и 18 кандидатов медицинских наук, 74,5% врачей и 84,1% специалистов сестринского дела имеют квалификационные категории.</w:t>
      </w:r>
      <w:r w:rsidRPr="00A40B74">
        <w:rPr>
          <w:rFonts w:ascii="Times New Roman" w:hAnsi="Times New Roman" w:cs="Times New Roman"/>
          <w:sz w:val="24"/>
          <w:szCs w:val="24"/>
          <w:shd w:val="clear" w:color="auto" w:fill="FFFFFF"/>
        </w:rPr>
        <w:t xml:space="preserve"> </w:t>
      </w: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В феврале 2019 года на базе Могилевской областной  больницы организован филиал кафедр анестезиологии, реаниматологии и хирургии УО «Витебский государственный медицинский университет». </w:t>
      </w: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В 2020 году Могилевской областной больнице присвоено наименование «Клиническая организация здравоохранения», т.к. она является организацией, оказывающей не только медицинскую помощь населению, но и является базой, обеспечивающей получение медицинского образования, повышение квалификации и переподготовку медицинских работников, а также для научных целей медицинских (фармацевтических) организаций. </w:t>
      </w:r>
    </w:p>
    <w:p w:rsidR="0015442B" w:rsidRPr="00A40B74" w:rsidRDefault="0015442B" w:rsidP="0015442B">
      <w:pPr>
        <w:spacing w:after="0" w:line="240" w:lineRule="auto"/>
        <w:ind w:firstLine="708"/>
        <w:jc w:val="both"/>
        <w:rPr>
          <w:rFonts w:ascii="Times New Roman" w:eastAsia="Courier New" w:hAnsi="Times New Roman" w:cs="Times New Roman"/>
          <w:color w:val="000000"/>
          <w:sz w:val="24"/>
          <w:szCs w:val="24"/>
        </w:rPr>
      </w:pPr>
      <w:r w:rsidRPr="00A40B74">
        <w:rPr>
          <w:rFonts w:ascii="Times New Roman" w:hAnsi="Times New Roman" w:cs="Times New Roman"/>
          <w:sz w:val="24"/>
          <w:szCs w:val="24"/>
        </w:rPr>
        <w:t>В 2020 году на первое место работы приступили 236 врачей   (37,6%  от заявленной потребности) – молодых специалистов, в том числе 66 врачей общей практики. Обеспеченность специалистами с высшим и средним специальным медицинским образованием врачебных амбулаторий и фельдшерско-акушерских пунктов составляет 100% (с учетом совместительства).</w:t>
      </w:r>
      <w:r w:rsidRPr="00A40B74">
        <w:rPr>
          <w:rFonts w:ascii="Times New Roman" w:eastAsia="Courier New" w:hAnsi="Times New Roman" w:cs="Times New Roman"/>
          <w:color w:val="000000"/>
          <w:sz w:val="24"/>
          <w:szCs w:val="24"/>
        </w:rPr>
        <w:t xml:space="preserve"> </w:t>
      </w:r>
    </w:p>
    <w:p w:rsidR="0015442B" w:rsidRPr="00A40B74" w:rsidRDefault="0015442B" w:rsidP="0015442B">
      <w:pPr>
        <w:spacing w:after="0" w:line="240" w:lineRule="auto"/>
        <w:ind w:firstLine="708"/>
        <w:jc w:val="both"/>
        <w:rPr>
          <w:rFonts w:ascii="Times New Roman" w:eastAsia="Courier New" w:hAnsi="Times New Roman" w:cs="Times New Roman"/>
          <w:color w:val="000000"/>
          <w:sz w:val="24"/>
          <w:szCs w:val="24"/>
        </w:rPr>
      </w:pPr>
      <w:r w:rsidRPr="00A40B74">
        <w:rPr>
          <w:rFonts w:ascii="Times New Roman" w:eastAsia="Courier New" w:hAnsi="Times New Roman" w:cs="Times New Roman"/>
          <w:color w:val="000000"/>
          <w:sz w:val="24"/>
          <w:szCs w:val="24"/>
        </w:rPr>
        <w:t xml:space="preserve">Важной составляющей в закреплении медицинских кадров на местах, в том числе молодых специалистов, является обеспечение их жильем. В 2020 году для медицинских работников были предоставлены 85 арендных квартиры и 257 мест в общежитии, в том числе для молодых специалистов 54 и 104 соответственно. </w:t>
      </w:r>
    </w:p>
    <w:p w:rsidR="0015442B" w:rsidRPr="00A40B74" w:rsidRDefault="0015442B" w:rsidP="0015442B">
      <w:pPr>
        <w:widowControl w:val="0"/>
        <w:spacing w:after="0" w:line="240" w:lineRule="auto"/>
        <w:ind w:firstLine="709"/>
        <w:jc w:val="both"/>
        <w:rPr>
          <w:rFonts w:ascii="Times New Roman" w:eastAsia="Courier New" w:hAnsi="Times New Roman" w:cs="Times New Roman"/>
          <w:color w:val="000000"/>
          <w:sz w:val="24"/>
          <w:szCs w:val="24"/>
        </w:rPr>
      </w:pPr>
      <w:r w:rsidRPr="00A40B74">
        <w:rPr>
          <w:rFonts w:ascii="Times New Roman" w:eastAsia="Courier New" w:hAnsi="Times New Roman" w:cs="Times New Roman"/>
          <w:color w:val="000000"/>
          <w:sz w:val="24"/>
          <w:szCs w:val="24"/>
        </w:rPr>
        <w:t xml:space="preserve">По итогам  2020 года все 95 врачебных амбулаторий являются амбулаториями врача общей практики: 91 - расположены в сельской местности, 4 – городские амбулатории врача общей практики. </w:t>
      </w:r>
      <w:r w:rsidRPr="00A40B74">
        <w:rPr>
          <w:rFonts w:ascii="Times New Roman" w:hAnsi="Times New Roman" w:cs="Times New Roman"/>
          <w:sz w:val="24"/>
          <w:szCs w:val="24"/>
        </w:rPr>
        <w:t xml:space="preserve">Доля врачей общей практики в общем количестве врачей-терапевтов участковых составила 100%. </w:t>
      </w:r>
      <w:r w:rsidRPr="00A40B74">
        <w:rPr>
          <w:rFonts w:ascii="Times New Roman" w:eastAsia="Courier New" w:hAnsi="Times New Roman" w:cs="Times New Roman"/>
          <w:color w:val="000000"/>
          <w:sz w:val="24"/>
          <w:szCs w:val="24"/>
        </w:rPr>
        <w:t xml:space="preserve">Сформировано 470 «команд врача общей практики» и доля врачей общей практики работающих в «команде» составляет 100%. </w:t>
      </w:r>
    </w:p>
    <w:p w:rsidR="0015442B" w:rsidRPr="00A40B74" w:rsidRDefault="0015442B" w:rsidP="0015442B">
      <w:pPr>
        <w:pStyle w:val="2"/>
        <w:spacing w:after="0" w:line="240" w:lineRule="auto"/>
        <w:ind w:left="0" w:firstLine="708"/>
        <w:jc w:val="both"/>
        <w:rPr>
          <w:rFonts w:ascii="Times New Roman" w:hAnsi="Times New Roman" w:cs="Times New Roman"/>
          <w:sz w:val="24"/>
          <w:szCs w:val="24"/>
        </w:rPr>
      </w:pPr>
      <w:r w:rsidRPr="00A40B74">
        <w:rPr>
          <w:rFonts w:ascii="Times New Roman" w:hAnsi="Times New Roman" w:cs="Times New Roman"/>
          <w:color w:val="000000"/>
          <w:sz w:val="24"/>
          <w:szCs w:val="24"/>
        </w:rPr>
        <w:t xml:space="preserve">В здравоохранении Могилёвской области внедрены и выполняются государственные социальные стандарты, реализуются государственные программы. </w:t>
      </w:r>
      <w:r w:rsidRPr="00A40B74">
        <w:rPr>
          <w:rFonts w:ascii="Times New Roman" w:hAnsi="Times New Roman" w:cs="Times New Roman"/>
          <w:sz w:val="24"/>
          <w:szCs w:val="24"/>
        </w:rPr>
        <w:t xml:space="preserve">Исполнение установленного норматива бюджетной обеспеченности расходов на здравоохранение на 1 жителя за январь–июнь 2021 года составило 363,16 рублей или 61,7 % (при годовом нормативе 588,9 рубля). Во всех агрогородках регионов, или на расстоянии не более </w:t>
      </w:r>
      <w:smartTag w:uri="urn:schemas-microsoft-com:office:smarttags" w:element="metricconverter">
        <w:smartTagPr>
          <w:attr w:name="ProductID" w:val="10 км"/>
        </w:smartTagPr>
        <w:r w:rsidRPr="00A40B74">
          <w:rPr>
            <w:rFonts w:ascii="Times New Roman" w:hAnsi="Times New Roman" w:cs="Times New Roman"/>
            <w:sz w:val="24"/>
            <w:szCs w:val="24"/>
          </w:rPr>
          <w:t>10 км</w:t>
        </w:r>
      </w:smartTag>
      <w:r w:rsidRPr="00A40B74">
        <w:rPr>
          <w:rFonts w:ascii="Times New Roman" w:hAnsi="Times New Roman" w:cs="Times New Roman"/>
          <w:sz w:val="24"/>
          <w:szCs w:val="24"/>
        </w:rPr>
        <w:t xml:space="preserve"> от агрогородка, имеются лечебно-профилактические учреждения (структурные подразделения), в которых осуществляется розничная реализация лекарственных средств и товаров аптечного ассортимента.</w:t>
      </w:r>
    </w:p>
    <w:p w:rsidR="0015442B" w:rsidRPr="00A40B74" w:rsidRDefault="0015442B" w:rsidP="0015442B">
      <w:pPr>
        <w:widowControl w:val="0"/>
        <w:tabs>
          <w:tab w:val="left" w:pos="2190"/>
        </w:tabs>
        <w:spacing w:after="0" w:line="240" w:lineRule="auto"/>
        <w:ind w:firstLine="709"/>
        <w:jc w:val="both"/>
        <w:rPr>
          <w:rFonts w:ascii="Times New Roman" w:eastAsia="Courier New" w:hAnsi="Times New Roman" w:cs="Times New Roman"/>
          <w:color w:val="000000"/>
          <w:sz w:val="24"/>
          <w:szCs w:val="24"/>
        </w:rPr>
      </w:pPr>
      <w:r w:rsidRPr="00A40B74">
        <w:rPr>
          <w:rFonts w:ascii="Times New Roman" w:eastAsia="Courier New" w:hAnsi="Times New Roman" w:cs="Times New Roman"/>
          <w:color w:val="000000"/>
          <w:sz w:val="24"/>
          <w:szCs w:val="24"/>
        </w:rPr>
        <w:t>В целях обеспечения граждан доступным и качественным медицинским обслуживанием, в настоящее время в области проводится комплекс мероприятий в рамках реализации Проекта «Модернизация системы здравоохранения Республики Беларусь».</w:t>
      </w:r>
    </w:p>
    <w:p w:rsidR="0015442B" w:rsidRPr="00A40B74" w:rsidRDefault="0015442B" w:rsidP="0015442B">
      <w:pPr>
        <w:widowControl w:val="0"/>
        <w:spacing w:after="0" w:line="240" w:lineRule="auto"/>
        <w:ind w:firstLine="709"/>
        <w:jc w:val="both"/>
        <w:outlineLvl w:val="0"/>
        <w:rPr>
          <w:rFonts w:ascii="Times New Roman" w:eastAsia="Courier New" w:hAnsi="Times New Roman" w:cs="Times New Roman"/>
          <w:color w:val="000000" w:themeColor="text1"/>
          <w:sz w:val="24"/>
          <w:szCs w:val="24"/>
        </w:rPr>
      </w:pPr>
      <w:r w:rsidRPr="00A40B74">
        <w:rPr>
          <w:rFonts w:ascii="Times New Roman" w:eastAsia="Courier New" w:hAnsi="Times New Roman" w:cs="Times New Roman"/>
          <w:color w:val="000000"/>
          <w:sz w:val="24"/>
          <w:szCs w:val="24"/>
        </w:rPr>
        <w:t xml:space="preserve">Учреждения здравоохранения Могилевской области подключены  к автоматизированной информационной системе «Электронный рецепт» (далее – АИС </w:t>
      </w:r>
      <w:r w:rsidRPr="00A40B74">
        <w:rPr>
          <w:rFonts w:ascii="Times New Roman" w:eastAsia="Courier New" w:hAnsi="Times New Roman" w:cs="Times New Roman"/>
          <w:color w:val="000000"/>
          <w:sz w:val="24"/>
          <w:szCs w:val="24"/>
        </w:rPr>
        <w:lastRenderedPageBreak/>
        <w:t xml:space="preserve">«Электронный рецепт»). За время работы с АИС «Электронный рецепт» учреждениями выписано 1 785 716 электронных рецептов. </w:t>
      </w:r>
      <w:r w:rsidRPr="00A40B74">
        <w:rPr>
          <w:rFonts w:ascii="Times New Roman" w:eastAsia="Courier New" w:hAnsi="Times New Roman" w:cs="Times New Roman"/>
          <w:color w:val="000000" w:themeColor="text1"/>
          <w:sz w:val="24"/>
          <w:szCs w:val="24"/>
        </w:rPr>
        <w:t xml:space="preserve">За время работы с АИС «Электронный рецепт» выдано                245 616 карт медицинского обслуживания. </w:t>
      </w:r>
    </w:p>
    <w:p w:rsidR="0015442B" w:rsidRPr="00A40B74" w:rsidRDefault="0015442B" w:rsidP="0015442B">
      <w:pPr>
        <w:widowControl w:val="0"/>
        <w:tabs>
          <w:tab w:val="left" w:pos="2190"/>
        </w:tabs>
        <w:spacing w:after="0" w:line="240" w:lineRule="auto"/>
        <w:ind w:firstLine="709"/>
        <w:jc w:val="both"/>
        <w:rPr>
          <w:rFonts w:ascii="Times New Roman" w:eastAsia="Courier New" w:hAnsi="Times New Roman" w:cs="Times New Roman"/>
          <w:color w:val="000000"/>
          <w:sz w:val="24"/>
          <w:szCs w:val="24"/>
        </w:rPr>
      </w:pPr>
      <w:r w:rsidRPr="00A40B74">
        <w:rPr>
          <w:rFonts w:ascii="Times New Roman" w:eastAsia="Courier New" w:hAnsi="Times New Roman" w:cs="Times New Roman"/>
          <w:color w:val="000000"/>
          <w:sz w:val="24"/>
          <w:szCs w:val="24"/>
        </w:rPr>
        <w:t xml:space="preserve">В Республике Беларусь была запущена в постоянную эксплуатацию Единая республиканская система телемедицинского консультирования (РСТМК). С этой системой работают 46 организации здравоохранения области, из них: 13 – областного уровня; 17 – районного уровня; г. Могилев – 3; г. Бобруйск – 13. </w:t>
      </w:r>
    </w:p>
    <w:p w:rsidR="0015442B" w:rsidRPr="00A40B74" w:rsidRDefault="0015442B" w:rsidP="0015442B">
      <w:pPr>
        <w:spacing w:after="0" w:line="240" w:lineRule="auto"/>
        <w:ind w:firstLine="708"/>
        <w:jc w:val="both"/>
        <w:rPr>
          <w:rFonts w:ascii="Times New Roman" w:hAnsi="Times New Roman" w:cs="Times New Roman"/>
          <w:color w:val="000000" w:themeColor="text1"/>
          <w:sz w:val="24"/>
          <w:szCs w:val="24"/>
        </w:rPr>
      </w:pPr>
      <w:r w:rsidRPr="00A40B74">
        <w:rPr>
          <w:rFonts w:ascii="Times New Roman" w:eastAsia="Calibri" w:hAnsi="Times New Roman" w:cs="Times New Roman"/>
          <w:sz w:val="24"/>
          <w:szCs w:val="24"/>
          <w:lang w:eastAsia="en-US"/>
        </w:rPr>
        <w:t xml:space="preserve">Благодаря реализации государственных программ в области </w:t>
      </w:r>
      <w:r w:rsidRPr="00A40B74">
        <w:rPr>
          <w:rFonts w:ascii="Times New Roman" w:hAnsi="Times New Roman" w:cs="Times New Roman"/>
          <w:color w:val="000000" w:themeColor="text1"/>
          <w:sz w:val="24"/>
          <w:szCs w:val="24"/>
        </w:rPr>
        <w:t xml:space="preserve">в 2019-2020 годах завершено строительство нового корпуса Осиповичской центральной районной больницы, построена новая поликлиника в г. Могилеве, выполнены реконструкции роддома Могилевской городской больницы скорой медицинской помощи, Бобруйской городской детской больницы, Кричевской больницы, Кировской и Осиповичской поликлиник, радионуклидной лаборатории Могилевского онкодиспансера, проведены капитальные ремонты Мстиславской поликлиники и др. </w:t>
      </w:r>
    </w:p>
    <w:p w:rsidR="0015442B" w:rsidRPr="00A40B74" w:rsidRDefault="0015442B" w:rsidP="0015442B">
      <w:pPr>
        <w:spacing w:after="0" w:line="240" w:lineRule="auto"/>
        <w:ind w:firstLine="708"/>
        <w:jc w:val="both"/>
        <w:rPr>
          <w:rFonts w:ascii="Times New Roman" w:hAnsi="Times New Roman" w:cs="Times New Roman"/>
          <w:iCs/>
          <w:sz w:val="24"/>
          <w:szCs w:val="24"/>
        </w:rPr>
      </w:pPr>
      <w:r w:rsidRPr="00A40B74">
        <w:rPr>
          <w:rFonts w:ascii="Times New Roman" w:hAnsi="Times New Roman" w:cs="Times New Roman"/>
          <w:iCs/>
          <w:color w:val="000000" w:themeColor="text1"/>
          <w:sz w:val="24"/>
          <w:szCs w:val="24"/>
        </w:rPr>
        <w:t xml:space="preserve">Реализация данных проектов осуществлена за счет средств республиканского, областного и местного бюджетов - 85,4 млн. рублей, а также средств, </w:t>
      </w:r>
      <w:r w:rsidRPr="00A40B74">
        <w:rPr>
          <w:rFonts w:ascii="Times New Roman" w:hAnsi="Times New Roman" w:cs="Times New Roman"/>
          <w:iCs/>
          <w:sz w:val="24"/>
          <w:szCs w:val="24"/>
        </w:rPr>
        <w:t>перечисляемых в областной бюджет в виде безвозмездной (спонсорской) помощи, организациями в размере  1,25 % от выручки от реализации товаров (работ, услуг) – 35,6 млн. рублей (Роддом, Могилевская поликлиника).</w:t>
      </w:r>
    </w:p>
    <w:p w:rsidR="0015442B" w:rsidRPr="00A40B74" w:rsidRDefault="0015442B" w:rsidP="0015442B">
      <w:pPr>
        <w:widowControl w:val="0"/>
        <w:spacing w:after="0" w:line="240" w:lineRule="auto"/>
        <w:ind w:firstLine="567"/>
        <w:contextualSpacing/>
        <w:jc w:val="both"/>
        <w:rPr>
          <w:rFonts w:ascii="Times New Roman" w:hAnsi="Times New Roman" w:cs="Times New Roman"/>
          <w:color w:val="000000" w:themeColor="text1"/>
          <w:sz w:val="24"/>
          <w:szCs w:val="24"/>
        </w:rPr>
      </w:pPr>
      <w:r w:rsidRPr="00A40B74">
        <w:rPr>
          <w:rFonts w:ascii="Times New Roman" w:hAnsi="Times New Roman" w:cs="Times New Roman"/>
          <w:color w:val="000000" w:themeColor="text1"/>
          <w:sz w:val="24"/>
          <w:szCs w:val="24"/>
        </w:rPr>
        <w:t>Как результат реализации</w:t>
      </w:r>
      <w:r w:rsidRPr="00A40B74">
        <w:rPr>
          <w:rFonts w:ascii="Times New Roman" w:hAnsi="Times New Roman" w:cs="Times New Roman"/>
          <w:b/>
          <w:color w:val="000000" w:themeColor="text1"/>
          <w:sz w:val="24"/>
          <w:szCs w:val="24"/>
        </w:rPr>
        <w:t xml:space="preserve"> </w:t>
      </w:r>
      <w:r w:rsidRPr="00A40B74">
        <w:rPr>
          <w:rFonts w:ascii="Times New Roman" w:hAnsi="Times New Roman" w:cs="Times New Roman"/>
          <w:color w:val="000000" w:themeColor="text1"/>
          <w:sz w:val="24"/>
          <w:szCs w:val="24"/>
        </w:rPr>
        <w:t xml:space="preserve">Программы развития Юго-Восточного региона расширены возможности Костюковичской центральной районной больницы как межрайонного центра по оказанию медицинской помощи пациентам травматологического, хирургического профилей, гемодиализа для жителей Хотимского и Краснопольского районов. Для области это начало формирования программы межрайонных «опорных клиник». </w:t>
      </w:r>
    </w:p>
    <w:p w:rsidR="0015442B" w:rsidRPr="00A40B74" w:rsidRDefault="0015442B" w:rsidP="0015442B">
      <w:pPr>
        <w:widowControl w:val="0"/>
        <w:spacing w:after="0" w:line="240" w:lineRule="auto"/>
        <w:ind w:firstLine="567"/>
        <w:contextualSpacing/>
        <w:jc w:val="both"/>
        <w:rPr>
          <w:rFonts w:ascii="Times New Roman" w:eastAsia="Calibri" w:hAnsi="Times New Roman" w:cs="Times New Roman"/>
          <w:color w:val="000000"/>
          <w:sz w:val="24"/>
          <w:szCs w:val="24"/>
          <w:lang w:eastAsia="en-US" w:bidi="ru-RU"/>
        </w:rPr>
      </w:pPr>
      <w:r w:rsidRPr="00A40B74">
        <w:rPr>
          <w:rFonts w:ascii="Times New Roman" w:eastAsia="Calibri" w:hAnsi="Times New Roman" w:cs="Times New Roman"/>
          <w:color w:val="000000"/>
          <w:sz w:val="24"/>
          <w:szCs w:val="24"/>
          <w:lang w:eastAsia="en-US" w:bidi="ru-RU"/>
        </w:rPr>
        <w:t xml:space="preserve">Дальнейшее развитие получили центры для оказания медицинской помощи пациентам с острым нарушением мозгового кровообращения, в связи с установкой в Кричеве и Осиповичах компьютерных томографов. </w:t>
      </w:r>
    </w:p>
    <w:p w:rsidR="0015442B" w:rsidRPr="00A40B74" w:rsidRDefault="0015442B" w:rsidP="0015442B">
      <w:pPr>
        <w:widowControl w:val="0"/>
        <w:spacing w:after="0" w:line="240" w:lineRule="auto"/>
        <w:ind w:firstLine="567"/>
        <w:contextualSpacing/>
        <w:jc w:val="both"/>
        <w:rPr>
          <w:rFonts w:ascii="Times New Roman" w:eastAsia="Calibri" w:hAnsi="Times New Roman" w:cs="Times New Roman"/>
          <w:color w:val="000000"/>
          <w:sz w:val="24"/>
          <w:szCs w:val="24"/>
          <w:lang w:eastAsia="en-US" w:bidi="ru-RU"/>
        </w:rPr>
      </w:pPr>
      <w:r w:rsidRPr="00A40B74">
        <w:rPr>
          <w:rFonts w:ascii="Times New Roman" w:eastAsia="Calibri" w:hAnsi="Times New Roman" w:cs="Times New Roman"/>
          <w:color w:val="000000"/>
          <w:sz w:val="24"/>
          <w:szCs w:val="24"/>
          <w:lang w:eastAsia="en-US" w:bidi="ru-RU"/>
        </w:rPr>
        <w:t xml:space="preserve">В 2020 году дополнительно к имеющимся в области центрам организовано оказание специализированной медицинской помощи в Кричевской ЦРБ (неврологическая, нейрохирургическая), Осиповичской ЦРБ (диализ, скрининг рака молочной железы, неврологическая, нейрохирургическая). </w:t>
      </w:r>
    </w:p>
    <w:p w:rsidR="0015442B" w:rsidRPr="00A40B74" w:rsidRDefault="0015442B" w:rsidP="0015442B">
      <w:pPr>
        <w:spacing w:after="0" w:line="240" w:lineRule="auto"/>
        <w:ind w:firstLine="709"/>
        <w:jc w:val="both"/>
        <w:rPr>
          <w:rFonts w:ascii="Times New Roman" w:hAnsi="Times New Roman" w:cs="Times New Roman"/>
          <w:color w:val="000000" w:themeColor="text1"/>
          <w:sz w:val="24"/>
          <w:szCs w:val="24"/>
        </w:rPr>
      </w:pPr>
      <w:r w:rsidRPr="00A40B74">
        <w:rPr>
          <w:rFonts w:ascii="Times New Roman" w:hAnsi="Times New Roman" w:cs="Times New Roman"/>
          <w:color w:val="000000" w:themeColor="text1"/>
          <w:sz w:val="24"/>
          <w:szCs w:val="24"/>
        </w:rPr>
        <w:t xml:space="preserve">В 2021 году за счет средств ЧАЭС планируется выполнить строительство сетей горячего водоснабжения к лечебным корпусам Краснопольской районной больницы стоимостью 0,4 млн. рублей, в 2021-2022 году - выполнить реконструкцию лечебного корпуса и поликлиники Славгородской центральной районной больницы стоимостью 7,88 млн. рублей. На очереди Чериковская районная больница и поликлиника в  г. Кричеве. </w:t>
      </w:r>
    </w:p>
    <w:p w:rsidR="0015442B" w:rsidRPr="00A40B74" w:rsidRDefault="0015442B" w:rsidP="0015442B">
      <w:pPr>
        <w:widowControl w:val="0"/>
        <w:spacing w:after="0" w:line="240" w:lineRule="auto"/>
        <w:ind w:firstLine="567"/>
        <w:jc w:val="both"/>
        <w:rPr>
          <w:rFonts w:ascii="Times New Roman" w:eastAsia="Courier New" w:hAnsi="Times New Roman" w:cs="Times New Roman"/>
          <w:color w:val="000000"/>
          <w:sz w:val="24"/>
          <w:szCs w:val="24"/>
        </w:rPr>
      </w:pPr>
      <w:r w:rsidRPr="00A40B74">
        <w:rPr>
          <w:rFonts w:ascii="Times New Roman" w:eastAsia="Courier New" w:hAnsi="Times New Roman" w:cs="Times New Roman"/>
          <w:color w:val="000000"/>
          <w:sz w:val="24"/>
          <w:szCs w:val="24"/>
        </w:rPr>
        <w:t>За последние 10 лет общая заболеваемость болезнями системы кровообращения (далее БСК) в области увеличилась в 1,6 раза, среди трудоспособного населения в 2,2 раза. Показатель смертности от БСК за 10 лет увеличился на 4,7% (800,6 до 838,6 случаев на 100 тыс. населения), показатель смертности от БСК трудоспособного населения снизился на 6,6% (с 185,8 до 173,5 на 100 тыс. трудоспособного населения).</w:t>
      </w:r>
    </w:p>
    <w:p w:rsidR="0015442B" w:rsidRPr="00A40B74" w:rsidRDefault="0015442B" w:rsidP="0015442B">
      <w:pPr>
        <w:widowControl w:val="0"/>
        <w:spacing w:after="0" w:line="240" w:lineRule="auto"/>
        <w:ind w:firstLine="567"/>
        <w:jc w:val="both"/>
        <w:rPr>
          <w:rFonts w:ascii="Times New Roman" w:eastAsia="Courier New" w:hAnsi="Times New Roman" w:cs="Times New Roman"/>
          <w:color w:val="000000"/>
          <w:sz w:val="24"/>
          <w:szCs w:val="24"/>
        </w:rPr>
      </w:pPr>
      <w:r w:rsidRPr="00A40B74">
        <w:rPr>
          <w:rFonts w:ascii="Times New Roman" w:eastAsia="Courier New" w:hAnsi="Times New Roman" w:cs="Times New Roman"/>
          <w:color w:val="000000"/>
          <w:sz w:val="24"/>
          <w:szCs w:val="24"/>
        </w:rPr>
        <w:t xml:space="preserve">Выявляемость артериальной гипертензии (далее АГ) среди населения области за последние 10 лет выросла на 81,6% и составила 37,6%, в том числе в трудоспособном возрасте на 150,5% и составила 27,3%. </w:t>
      </w:r>
    </w:p>
    <w:p w:rsidR="0015442B" w:rsidRPr="00A40B74" w:rsidRDefault="0015442B" w:rsidP="0015442B">
      <w:pPr>
        <w:spacing w:after="0" w:line="240" w:lineRule="auto"/>
        <w:ind w:firstLine="709"/>
        <w:jc w:val="both"/>
        <w:rPr>
          <w:rFonts w:ascii="Times New Roman" w:hAnsi="Times New Roman" w:cs="Times New Roman"/>
          <w:color w:val="000000" w:themeColor="text1"/>
          <w:sz w:val="24"/>
          <w:szCs w:val="24"/>
        </w:rPr>
      </w:pPr>
      <w:r w:rsidRPr="00A40B74">
        <w:rPr>
          <w:rFonts w:ascii="Times New Roman" w:hAnsi="Times New Roman" w:cs="Times New Roman"/>
          <w:sz w:val="24"/>
          <w:szCs w:val="24"/>
        </w:rPr>
        <w:t xml:space="preserve">Учитывая высокую смертность от болезней системы кровообращения и отсутствие единой централизованной базы для диагностики лечения заболеваний кардиологического профиля, с целью оказания своевременной высокотехнологичной  медицинской помощи в рамках «золотого часа», в области принято решение о централизации специализированной кардиологической помощи </w:t>
      </w:r>
      <w:r w:rsidRPr="00A40B74">
        <w:rPr>
          <w:rFonts w:ascii="Times New Roman" w:hAnsi="Times New Roman" w:cs="Times New Roman"/>
          <w:color w:val="000000" w:themeColor="text1"/>
          <w:sz w:val="24"/>
          <w:szCs w:val="24"/>
        </w:rPr>
        <w:t xml:space="preserve">на базах Бобруйской городской больницы скорой медицинской помощи, Могилевской областной клинической больницы (строительство кардиохирургического и палатного кардиологического корпуса) и Могилевской городской больницы СМП (строительство корпуса экстренной хирургии  кардиоцереброваскулярной патологии). </w:t>
      </w:r>
    </w:p>
    <w:p w:rsidR="0015442B" w:rsidRPr="00A40B74" w:rsidRDefault="0015442B" w:rsidP="0015442B">
      <w:pPr>
        <w:pStyle w:val="a3"/>
        <w:spacing w:after="0" w:line="240" w:lineRule="auto"/>
        <w:ind w:left="0" w:firstLine="567"/>
        <w:jc w:val="both"/>
        <w:rPr>
          <w:iCs/>
          <w:color w:val="000000" w:themeColor="text1"/>
          <w:sz w:val="24"/>
          <w:szCs w:val="24"/>
        </w:rPr>
      </w:pPr>
      <w:r w:rsidRPr="00A40B74">
        <w:rPr>
          <w:iCs/>
          <w:color w:val="000000" w:themeColor="text1"/>
          <w:sz w:val="24"/>
          <w:szCs w:val="24"/>
        </w:rPr>
        <w:t>На строительство кардиокорпусов из</w:t>
      </w:r>
      <w:r w:rsidRPr="00A40B74">
        <w:rPr>
          <w:iCs/>
          <w:sz w:val="24"/>
          <w:szCs w:val="24"/>
        </w:rPr>
        <w:t xml:space="preserve"> </w:t>
      </w:r>
      <w:r w:rsidRPr="00A40B74">
        <w:rPr>
          <w:iCs/>
          <w:color w:val="000000" w:themeColor="text1"/>
          <w:sz w:val="24"/>
          <w:szCs w:val="24"/>
        </w:rPr>
        <w:t xml:space="preserve">средств республиканского и областного бюджетов запланировано 110,0 млн. рублей. За счет средств республиканского бюджета приобретено </w:t>
      </w:r>
      <w:r w:rsidRPr="00A40B74">
        <w:rPr>
          <w:iCs/>
          <w:color w:val="000000" w:themeColor="text1"/>
          <w:sz w:val="24"/>
          <w:szCs w:val="24"/>
        </w:rPr>
        <w:lastRenderedPageBreak/>
        <w:t>ангиографическое оборудование в Бобруйскую городскую больницу СМП им. В.О.Морзона и Могилевскую областную клиническую больницу на сумму  3,2 млн. рублей.</w:t>
      </w:r>
    </w:p>
    <w:p w:rsidR="0015442B" w:rsidRPr="00A40B74" w:rsidRDefault="0015442B" w:rsidP="0015442B">
      <w:pPr>
        <w:spacing w:after="0" w:line="240" w:lineRule="auto"/>
        <w:ind w:firstLine="708"/>
        <w:jc w:val="both"/>
        <w:rPr>
          <w:rFonts w:ascii="Times New Roman" w:eastAsia="Calibri" w:hAnsi="Times New Roman" w:cs="Times New Roman"/>
          <w:sz w:val="24"/>
          <w:szCs w:val="24"/>
          <w:lang w:eastAsia="en-US" w:bidi="ru-RU"/>
        </w:rPr>
      </w:pPr>
      <w:r w:rsidRPr="00A40B74">
        <w:rPr>
          <w:rFonts w:ascii="Times New Roman" w:eastAsia="Calibri" w:hAnsi="Times New Roman" w:cs="Times New Roman"/>
          <w:sz w:val="24"/>
          <w:szCs w:val="24"/>
          <w:lang w:eastAsia="en-US" w:bidi="ru-RU"/>
        </w:rPr>
        <w:t xml:space="preserve">В 2020 году в области проведено всего на сердце 1 177 операций, 224 операции на открытом сердце, 158 операций  аортокоронарного шунтирования, 725 стентирований коронарных артерий, 1753 коронароангиографии. В отделение трансплантации Могилевской областной клинической больницы 2020 году проведены 12 трансплантаций почки. </w:t>
      </w:r>
    </w:p>
    <w:p w:rsidR="0015442B" w:rsidRPr="00A40B74" w:rsidRDefault="0015442B" w:rsidP="0015442B">
      <w:pPr>
        <w:spacing w:after="0" w:line="240" w:lineRule="auto"/>
        <w:ind w:firstLine="708"/>
        <w:jc w:val="both"/>
        <w:rPr>
          <w:rFonts w:ascii="Times New Roman" w:eastAsiaTheme="minorHAnsi" w:hAnsi="Times New Roman" w:cs="Times New Roman"/>
          <w:sz w:val="24"/>
          <w:szCs w:val="24"/>
          <w:lang w:eastAsia="en-US"/>
        </w:rPr>
      </w:pPr>
      <w:r w:rsidRPr="00A40B74">
        <w:rPr>
          <w:rFonts w:ascii="Times New Roman" w:eastAsiaTheme="minorHAnsi" w:hAnsi="Times New Roman" w:cs="Times New Roman"/>
          <w:sz w:val="24"/>
          <w:szCs w:val="24"/>
          <w:lang w:eastAsia="en-US"/>
        </w:rPr>
        <w:t>При централизации всех видов кардиологической помощи на единой базе Могилевской областной клинической больницы увеличится в 2 раза количество кардиохирургических операций, сократится очередь ожидания кардиохирургических пациентов до 3-4-х месяцев (в настоящее время 18 месяцев), улучшится доступность кардиотерапевтической  помощи жителям не только города, но и села.</w:t>
      </w:r>
    </w:p>
    <w:p w:rsidR="0015442B" w:rsidRPr="00A40B74" w:rsidRDefault="0015442B" w:rsidP="0015442B">
      <w:pPr>
        <w:spacing w:after="0" w:line="240" w:lineRule="auto"/>
        <w:ind w:firstLine="709"/>
        <w:jc w:val="both"/>
        <w:rPr>
          <w:rFonts w:ascii="Times New Roman" w:eastAsia="Courier New" w:hAnsi="Times New Roman" w:cs="Times New Roman"/>
          <w:sz w:val="24"/>
          <w:szCs w:val="24"/>
        </w:rPr>
      </w:pPr>
      <w:r w:rsidRPr="00A40B74">
        <w:rPr>
          <w:rFonts w:ascii="Times New Roman" w:eastAsia="Calibri" w:hAnsi="Times New Roman" w:cs="Times New Roman"/>
          <w:sz w:val="24"/>
          <w:szCs w:val="24"/>
          <w:lang w:eastAsia="en-US" w:bidi="ru-RU"/>
        </w:rPr>
        <w:t>Всего за 2020 год в области высокотехнологичная медицинская помощь оказана 3026 пациентам области, сложные оперативные вмешательства – 1763 пациентам.</w:t>
      </w:r>
      <w:r w:rsidRPr="00A40B74">
        <w:rPr>
          <w:rFonts w:ascii="Times New Roman" w:eastAsia="Courier New" w:hAnsi="Times New Roman" w:cs="Times New Roman"/>
          <w:sz w:val="24"/>
          <w:szCs w:val="24"/>
        </w:rPr>
        <w:t xml:space="preserve"> Количество эндопротезирований тазобедренного сустава составило 470, количество эндопротезирований коленного сустава – 82. </w:t>
      </w:r>
    </w:p>
    <w:p w:rsidR="0015442B" w:rsidRPr="00A40B74" w:rsidRDefault="0015442B" w:rsidP="0015442B">
      <w:pPr>
        <w:spacing w:after="0" w:line="240" w:lineRule="auto"/>
        <w:ind w:firstLine="567"/>
        <w:jc w:val="both"/>
        <w:rPr>
          <w:rFonts w:ascii="Times New Roman" w:hAnsi="Times New Roman" w:cs="Times New Roman"/>
          <w:color w:val="000000" w:themeColor="text1"/>
          <w:sz w:val="24"/>
          <w:szCs w:val="24"/>
        </w:rPr>
      </w:pPr>
      <w:r w:rsidRPr="00A40B74">
        <w:rPr>
          <w:rFonts w:ascii="Times New Roman" w:hAnsi="Times New Roman" w:cs="Times New Roman"/>
          <w:color w:val="000000" w:themeColor="text1"/>
          <w:sz w:val="24"/>
          <w:szCs w:val="24"/>
        </w:rPr>
        <w:t xml:space="preserve">Учитывая рост заболеваемости злокачественными новообразованиями и соответственно увеличения потребности населения области в специализированной онкологической помощи, планируется расширение </w:t>
      </w:r>
      <w:r w:rsidRPr="00A40B74">
        <w:rPr>
          <w:rFonts w:ascii="Times New Roman" w:hAnsi="Times New Roman" w:cs="Times New Roman"/>
          <w:bCs/>
          <w:color w:val="000000" w:themeColor="text1"/>
          <w:sz w:val="24"/>
          <w:szCs w:val="24"/>
        </w:rPr>
        <w:t xml:space="preserve">Могилевского областного онкологического диспансера </w:t>
      </w:r>
      <w:r w:rsidRPr="00A40B74">
        <w:rPr>
          <w:rFonts w:ascii="Times New Roman" w:hAnsi="Times New Roman" w:cs="Times New Roman"/>
          <w:color w:val="000000" w:themeColor="text1"/>
          <w:sz w:val="24"/>
          <w:szCs w:val="24"/>
        </w:rPr>
        <w:t xml:space="preserve">с оснащением тремя линейными ускорителями </w:t>
      </w:r>
      <w:r w:rsidRPr="00A40B74">
        <w:rPr>
          <w:rFonts w:ascii="Times New Roman" w:hAnsi="Times New Roman" w:cs="Times New Roman"/>
          <w:iCs/>
          <w:color w:val="000000" w:themeColor="text1"/>
          <w:sz w:val="24"/>
          <w:szCs w:val="24"/>
        </w:rPr>
        <w:t>за счет средств республиканского и областного бюджетов - 48,8 млн. рублей.</w:t>
      </w:r>
    </w:p>
    <w:p w:rsidR="0015442B" w:rsidRPr="00A40B74" w:rsidRDefault="0015442B" w:rsidP="0015442B">
      <w:pPr>
        <w:spacing w:after="0" w:line="240" w:lineRule="auto"/>
        <w:ind w:firstLine="567"/>
        <w:jc w:val="both"/>
        <w:rPr>
          <w:rFonts w:ascii="Times New Roman" w:hAnsi="Times New Roman" w:cs="Times New Roman"/>
          <w:color w:val="000000" w:themeColor="text1"/>
          <w:sz w:val="24"/>
          <w:szCs w:val="24"/>
        </w:rPr>
      </w:pPr>
      <w:r w:rsidRPr="00A40B74">
        <w:rPr>
          <w:rFonts w:ascii="Times New Roman" w:hAnsi="Times New Roman" w:cs="Times New Roman"/>
          <w:color w:val="000000" w:themeColor="text1"/>
          <w:sz w:val="24"/>
          <w:szCs w:val="24"/>
        </w:rPr>
        <w:t xml:space="preserve">В условиях распространения вирусной инфекции COVID-19 проводится реорганизация инфекционной службы области. Начато строительство </w:t>
      </w:r>
      <w:r w:rsidRPr="00A40B74">
        <w:rPr>
          <w:rFonts w:ascii="Times New Roman" w:hAnsi="Times New Roman" w:cs="Times New Roman"/>
          <w:bCs/>
          <w:color w:val="000000" w:themeColor="text1"/>
          <w:sz w:val="24"/>
          <w:szCs w:val="24"/>
        </w:rPr>
        <w:t>инфекционного корпуса Могилевской  больницы № 1</w:t>
      </w:r>
      <w:r w:rsidRPr="00A40B74">
        <w:rPr>
          <w:rFonts w:ascii="Times New Roman" w:hAnsi="Times New Roman" w:cs="Times New Roman"/>
          <w:color w:val="000000" w:themeColor="text1"/>
          <w:sz w:val="24"/>
          <w:szCs w:val="24"/>
        </w:rPr>
        <w:t xml:space="preserve"> для организации централизации всей инфекционной службы области</w:t>
      </w:r>
      <w:r w:rsidRPr="00A40B74">
        <w:rPr>
          <w:rFonts w:ascii="Times New Roman" w:hAnsi="Times New Roman" w:cs="Times New Roman"/>
          <w:b/>
          <w:color w:val="000000" w:themeColor="text1"/>
          <w:sz w:val="24"/>
          <w:szCs w:val="24"/>
        </w:rPr>
        <w:t>.</w:t>
      </w:r>
      <w:r w:rsidRPr="00A40B74">
        <w:rPr>
          <w:rFonts w:ascii="Times New Roman" w:hAnsi="Times New Roman" w:cs="Times New Roman"/>
          <w:color w:val="000000" w:themeColor="text1"/>
          <w:sz w:val="24"/>
          <w:szCs w:val="24"/>
        </w:rPr>
        <w:t xml:space="preserve"> </w:t>
      </w:r>
    </w:p>
    <w:p w:rsidR="0015442B" w:rsidRPr="00A40B74" w:rsidRDefault="0015442B" w:rsidP="0015442B">
      <w:pPr>
        <w:spacing w:after="0" w:line="240" w:lineRule="auto"/>
        <w:ind w:firstLine="567"/>
        <w:jc w:val="both"/>
        <w:rPr>
          <w:rFonts w:ascii="Times New Roman" w:hAnsi="Times New Roman" w:cs="Times New Roman"/>
          <w:color w:val="000000" w:themeColor="text1"/>
          <w:sz w:val="24"/>
          <w:szCs w:val="24"/>
        </w:rPr>
      </w:pPr>
      <w:r w:rsidRPr="00A40B74">
        <w:rPr>
          <w:rFonts w:ascii="Times New Roman" w:hAnsi="Times New Roman" w:cs="Times New Roman"/>
          <w:color w:val="000000" w:themeColor="text1"/>
          <w:sz w:val="24"/>
          <w:szCs w:val="24"/>
        </w:rPr>
        <w:t>Высокое потребление кислорода потребовало проведение реконструкции (модернизации) систем лечебного газоснабжения в 8 учреждениях области</w:t>
      </w:r>
      <w:r w:rsidRPr="00A40B74">
        <w:rPr>
          <w:rFonts w:ascii="Times New Roman" w:hAnsi="Times New Roman" w:cs="Times New Roman"/>
          <w:sz w:val="24"/>
          <w:szCs w:val="24"/>
        </w:rPr>
        <w:t xml:space="preserve"> </w:t>
      </w:r>
      <w:r w:rsidRPr="00A40B74">
        <w:rPr>
          <w:rFonts w:ascii="Times New Roman" w:hAnsi="Times New Roman" w:cs="Times New Roman"/>
          <w:color w:val="000000" w:themeColor="text1"/>
          <w:sz w:val="24"/>
          <w:szCs w:val="24"/>
        </w:rPr>
        <w:t>за счет средств областного и местного бюджетов, из них в 2021 году планируется к реализации 4 проекта в общей стоимостью 1,5 млн. рублей, в Шкловской районной больнице, Бобруйской центральной больнице, Могилевский областном противотуберкулезном диспансере, Могилевской областной больнице медицинской реабилитации. В 2022 году планируется к реализации оставшиеся 4 проекта.</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eastAsia="Calibri" w:hAnsi="Times New Roman" w:cs="Times New Roman"/>
          <w:bCs/>
          <w:sz w:val="24"/>
          <w:szCs w:val="24"/>
          <w:lang w:eastAsia="en-US"/>
        </w:rPr>
        <w:t>Совершенствование материально-технической базы стационарных организаций здравоохранения сделало возможным</w:t>
      </w:r>
      <w:r w:rsidRPr="00A40B74">
        <w:rPr>
          <w:rFonts w:ascii="Times New Roman" w:hAnsi="Times New Roman" w:cs="Times New Roman"/>
          <w:sz w:val="24"/>
          <w:szCs w:val="24"/>
        </w:rPr>
        <w:t xml:space="preserve"> выполнение оперативных вмешательств по новым технологиям каждому пациенту в любое время суток.</w:t>
      </w:r>
    </w:p>
    <w:p w:rsidR="0015442B" w:rsidRPr="00A40B74" w:rsidRDefault="0015442B" w:rsidP="0015442B">
      <w:pPr>
        <w:shd w:val="clear" w:color="auto" w:fill="FFFFFF"/>
        <w:spacing w:after="0" w:line="240" w:lineRule="auto"/>
        <w:ind w:firstLine="709"/>
        <w:jc w:val="both"/>
        <w:rPr>
          <w:rFonts w:ascii="Times New Roman" w:eastAsia="Calibri" w:hAnsi="Times New Roman" w:cs="Times New Roman"/>
          <w:sz w:val="24"/>
          <w:szCs w:val="24"/>
          <w:lang w:eastAsia="en-US"/>
        </w:rPr>
      </w:pPr>
      <w:r w:rsidRPr="00A40B74">
        <w:rPr>
          <w:rFonts w:ascii="Times New Roman" w:eastAsia="Calibri" w:hAnsi="Times New Roman" w:cs="Times New Roman"/>
          <w:sz w:val="24"/>
          <w:szCs w:val="24"/>
          <w:lang w:eastAsia="en-US"/>
        </w:rPr>
        <w:t>Основной целью развития здравоохранения Могилёвской области на 2021-2025 годы будет являться повышение эффективности её функционирования на основе улучшения доступности и качества медицинской помощи для населения, эффективности использования финансовых, материальных и кадровых ресурсов; усиления профилактической направленности здравоохранения при широком вовлечении населения и общественных организаций в формирование здорового образа жизни.</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color w:val="000000" w:themeColor="text1"/>
          <w:sz w:val="24"/>
          <w:szCs w:val="24"/>
        </w:rPr>
        <w:t>Функционирующая организационная структура, коечный фонд и имеющиеся кадровые ресурсы позволяют решать задачи,</w:t>
      </w:r>
      <w:r w:rsidRPr="00A40B74">
        <w:rPr>
          <w:rFonts w:ascii="Times New Roman" w:eastAsia="Calibri" w:hAnsi="Times New Roman" w:cs="Times New Roman"/>
          <w:spacing w:val="-1"/>
          <w:sz w:val="24"/>
          <w:szCs w:val="24"/>
          <w:lang w:eastAsia="en-US"/>
        </w:rPr>
        <w:t xml:space="preserve"> </w:t>
      </w:r>
      <w:r w:rsidRPr="00A40B74">
        <w:rPr>
          <w:rFonts w:ascii="Times New Roman" w:eastAsia="Calibri" w:hAnsi="Times New Roman" w:cs="Times New Roman"/>
          <w:spacing w:val="-2"/>
          <w:sz w:val="24"/>
          <w:szCs w:val="24"/>
          <w:lang w:eastAsia="en-US"/>
        </w:rPr>
        <w:t xml:space="preserve">поставленные перед здравоохранением Президентом Республики Беларусь, по обеспечению демографической безопасности </w:t>
      </w:r>
      <w:r w:rsidRPr="00A40B74">
        <w:rPr>
          <w:rFonts w:ascii="Times New Roman" w:eastAsia="Calibri" w:hAnsi="Times New Roman" w:cs="Times New Roman"/>
          <w:sz w:val="24"/>
          <w:szCs w:val="24"/>
          <w:lang w:eastAsia="en-US"/>
        </w:rPr>
        <w:t>государства.</w:t>
      </w:r>
    </w:p>
    <w:p w:rsidR="001C49B2" w:rsidRDefault="0015442B" w:rsidP="001C49B2">
      <w:pPr>
        <w:shd w:val="clear" w:color="auto" w:fill="FFFFFF"/>
        <w:spacing w:after="0" w:line="240" w:lineRule="auto"/>
        <w:ind w:firstLine="709"/>
        <w:jc w:val="both"/>
        <w:rPr>
          <w:rFonts w:ascii="Times New Roman" w:eastAsia="Calibri" w:hAnsi="Times New Roman" w:cs="Times New Roman"/>
          <w:spacing w:val="-3"/>
          <w:sz w:val="24"/>
          <w:szCs w:val="24"/>
          <w:lang w:eastAsia="en-US"/>
        </w:rPr>
      </w:pPr>
      <w:r w:rsidRPr="00A40B74">
        <w:rPr>
          <w:rFonts w:ascii="Times New Roman" w:eastAsia="Calibri" w:hAnsi="Times New Roman" w:cs="Times New Roman"/>
          <w:sz w:val="24"/>
          <w:szCs w:val="24"/>
          <w:lang w:eastAsia="en-US"/>
        </w:rPr>
        <w:t>В качестве основных индикаторов реализации направлений стратегического развития здравоохранения Могилёвской области на 2021-2025 годы будут использованы показатели деятельности системы здравоохранения. Так, к 2025 году в области планируется достичь ожидаемой продолжительности жизни при рождении 75,6 года</w:t>
      </w:r>
      <w:r w:rsidRPr="00A40B74">
        <w:rPr>
          <w:rFonts w:ascii="Times New Roman" w:eastAsia="Calibri" w:hAnsi="Times New Roman" w:cs="Times New Roman"/>
          <w:spacing w:val="-3"/>
          <w:sz w:val="24"/>
          <w:szCs w:val="24"/>
          <w:lang w:eastAsia="en-US"/>
        </w:rPr>
        <w:t>.</w:t>
      </w:r>
    </w:p>
    <w:p w:rsidR="001C49B2" w:rsidRPr="00776D0B" w:rsidRDefault="001C49B2" w:rsidP="001C49B2">
      <w:pPr>
        <w:shd w:val="clear" w:color="auto" w:fill="FFFFFF"/>
        <w:spacing w:after="0" w:line="240" w:lineRule="auto"/>
        <w:ind w:firstLine="709"/>
        <w:jc w:val="both"/>
        <w:rPr>
          <w:rFonts w:ascii="Times New Roman" w:hAnsi="Times New Roman" w:cs="Times New Roman"/>
          <w:i/>
          <w:sz w:val="20"/>
          <w:szCs w:val="20"/>
        </w:rPr>
      </w:pPr>
      <w:r w:rsidRPr="00776D0B">
        <w:rPr>
          <w:rFonts w:ascii="Times New Roman" w:hAnsi="Times New Roman" w:cs="Times New Roman"/>
          <w:i/>
          <w:sz w:val="20"/>
          <w:szCs w:val="20"/>
        </w:rPr>
        <w:t>Справочно: На территории Могилевского района медицинскую помощь оказывают 42 медицинских учреждения, в том числе:</w:t>
      </w:r>
    </w:p>
    <w:p w:rsidR="001C49B2" w:rsidRPr="00776D0B" w:rsidRDefault="001C49B2" w:rsidP="001C49B2">
      <w:pPr>
        <w:spacing w:after="0" w:line="240" w:lineRule="auto"/>
        <w:ind w:firstLine="709"/>
        <w:jc w:val="both"/>
        <w:rPr>
          <w:rFonts w:ascii="Times New Roman" w:hAnsi="Times New Roman" w:cs="Times New Roman"/>
          <w:i/>
          <w:sz w:val="20"/>
          <w:szCs w:val="20"/>
        </w:rPr>
      </w:pPr>
      <w:r w:rsidRPr="00776D0B">
        <w:rPr>
          <w:rFonts w:ascii="Times New Roman" w:hAnsi="Times New Roman" w:cs="Times New Roman"/>
          <w:i/>
          <w:sz w:val="20"/>
          <w:szCs w:val="20"/>
        </w:rPr>
        <w:t>4 участковые больницы (Дашковская, Княжицкая, Недашевска, Сухаревская);</w:t>
      </w:r>
    </w:p>
    <w:p w:rsidR="001C49B2" w:rsidRPr="00776D0B" w:rsidRDefault="001C49B2" w:rsidP="001C49B2">
      <w:pPr>
        <w:spacing w:after="0" w:line="240" w:lineRule="auto"/>
        <w:ind w:firstLine="709"/>
        <w:jc w:val="both"/>
        <w:rPr>
          <w:rFonts w:ascii="Times New Roman" w:hAnsi="Times New Roman" w:cs="Times New Roman"/>
          <w:i/>
          <w:sz w:val="20"/>
          <w:szCs w:val="20"/>
          <w:shd w:val="clear" w:color="auto" w:fill="FFFFFF"/>
        </w:rPr>
      </w:pPr>
      <w:r w:rsidRPr="00776D0B">
        <w:rPr>
          <w:rFonts w:ascii="Times New Roman" w:hAnsi="Times New Roman" w:cs="Times New Roman"/>
          <w:i/>
          <w:sz w:val="20"/>
          <w:szCs w:val="20"/>
        </w:rPr>
        <w:t>9 амбулаторий врача общей практики (</w:t>
      </w:r>
      <w:r w:rsidRPr="00776D0B">
        <w:rPr>
          <w:rFonts w:ascii="Times New Roman" w:hAnsi="Times New Roman" w:cs="Times New Roman"/>
          <w:i/>
          <w:sz w:val="20"/>
          <w:szCs w:val="20"/>
          <w:shd w:val="clear" w:color="auto" w:fill="FFFFFF"/>
        </w:rPr>
        <w:t xml:space="preserve">Вендорожская, Вильчицкая, Заводскослободская, </w:t>
      </w:r>
      <w:r w:rsidRPr="00776D0B">
        <w:rPr>
          <w:rFonts w:ascii="Times New Roman" w:hAnsi="Times New Roman" w:cs="Times New Roman"/>
          <w:i/>
          <w:sz w:val="20"/>
          <w:szCs w:val="20"/>
        </w:rPr>
        <w:t xml:space="preserve">Княжицкая, </w:t>
      </w:r>
      <w:r w:rsidRPr="00776D0B">
        <w:rPr>
          <w:rFonts w:ascii="Times New Roman" w:hAnsi="Times New Roman" w:cs="Times New Roman"/>
          <w:i/>
          <w:sz w:val="20"/>
          <w:szCs w:val="20"/>
          <w:shd w:val="clear" w:color="auto" w:fill="FFFFFF"/>
        </w:rPr>
        <w:t xml:space="preserve">Маховская, Межисетская, </w:t>
      </w:r>
      <w:r w:rsidRPr="00776D0B">
        <w:rPr>
          <w:rFonts w:ascii="Times New Roman" w:hAnsi="Times New Roman" w:cs="Times New Roman"/>
          <w:i/>
          <w:sz w:val="20"/>
          <w:szCs w:val="20"/>
        </w:rPr>
        <w:t xml:space="preserve">Полыковичская, </w:t>
      </w:r>
      <w:r w:rsidRPr="00776D0B">
        <w:rPr>
          <w:rFonts w:ascii="Times New Roman" w:hAnsi="Times New Roman" w:cs="Times New Roman"/>
          <w:i/>
          <w:sz w:val="20"/>
          <w:szCs w:val="20"/>
          <w:shd w:val="clear" w:color="auto" w:fill="FFFFFF"/>
        </w:rPr>
        <w:t>Семукачская, Ямницкая);</w:t>
      </w:r>
    </w:p>
    <w:p w:rsidR="001C49B2" w:rsidRPr="00776D0B" w:rsidRDefault="001C49B2" w:rsidP="001C49B2">
      <w:pPr>
        <w:spacing w:after="0" w:line="240" w:lineRule="auto"/>
        <w:ind w:firstLine="709"/>
        <w:jc w:val="both"/>
        <w:rPr>
          <w:rFonts w:ascii="Times New Roman" w:hAnsi="Times New Roman" w:cs="Times New Roman"/>
          <w:i/>
          <w:sz w:val="20"/>
          <w:szCs w:val="20"/>
        </w:rPr>
      </w:pPr>
      <w:r w:rsidRPr="00776D0B">
        <w:rPr>
          <w:rFonts w:ascii="Times New Roman" w:hAnsi="Times New Roman" w:cs="Times New Roman"/>
          <w:i/>
          <w:sz w:val="20"/>
          <w:szCs w:val="20"/>
        </w:rPr>
        <w:t>28 фельдшерско-акушерских пунктов (</w:t>
      </w:r>
      <w:r w:rsidRPr="00776D0B">
        <w:rPr>
          <w:rFonts w:ascii="Times New Roman" w:hAnsi="Times New Roman" w:cs="Times New Roman"/>
          <w:i/>
          <w:sz w:val="20"/>
          <w:szCs w:val="20"/>
          <w:shd w:val="clear" w:color="auto" w:fill="FFFFFF"/>
        </w:rPr>
        <w:t xml:space="preserve">Амховский, Белевичский, Брылевский, 2 Буйничских, </w:t>
      </w:r>
      <w:r w:rsidRPr="00776D0B">
        <w:rPr>
          <w:rFonts w:ascii="Times New Roman" w:hAnsi="Times New Roman" w:cs="Times New Roman"/>
          <w:i/>
          <w:sz w:val="20"/>
          <w:szCs w:val="20"/>
        </w:rPr>
        <w:t xml:space="preserve">Вейнянский, </w:t>
      </w:r>
      <w:r w:rsidRPr="00776D0B">
        <w:rPr>
          <w:rFonts w:ascii="Times New Roman" w:hAnsi="Times New Roman" w:cs="Times New Roman"/>
          <w:i/>
          <w:sz w:val="20"/>
          <w:szCs w:val="20"/>
          <w:shd w:val="clear" w:color="auto" w:fill="FFFFFF"/>
        </w:rPr>
        <w:t xml:space="preserve">Грибановский, Гуслищанский, Зарестянский, </w:t>
      </w:r>
      <w:r w:rsidRPr="00776D0B">
        <w:rPr>
          <w:rFonts w:ascii="Times New Roman" w:hAnsi="Times New Roman" w:cs="Times New Roman"/>
          <w:i/>
          <w:sz w:val="20"/>
          <w:szCs w:val="20"/>
        </w:rPr>
        <w:t xml:space="preserve">Кадинский, Коминтерновский, Купельский, </w:t>
      </w:r>
      <w:r w:rsidRPr="00776D0B">
        <w:rPr>
          <w:rFonts w:ascii="Times New Roman" w:hAnsi="Times New Roman" w:cs="Times New Roman"/>
          <w:i/>
          <w:sz w:val="20"/>
          <w:szCs w:val="20"/>
          <w:shd w:val="clear" w:color="auto" w:fill="FFFFFF"/>
        </w:rPr>
        <w:t xml:space="preserve">Лыковский, Макаренский, Мало-Осовецкий, Михалевский, Мостокский, </w:t>
      </w:r>
      <w:r w:rsidRPr="00776D0B">
        <w:rPr>
          <w:rFonts w:ascii="Times New Roman" w:hAnsi="Times New Roman" w:cs="Times New Roman"/>
          <w:i/>
          <w:sz w:val="20"/>
          <w:szCs w:val="20"/>
        </w:rPr>
        <w:t xml:space="preserve">Николаевский, Новосельский, Пашковский, </w:t>
      </w:r>
      <w:r w:rsidRPr="00776D0B">
        <w:rPr>
          <w:rFonts w:ascii="Times New Roman" w:hAnsi="Times New Roman" w:cs="Times New Roman"/>
          <w:i/>
          <w:sz w:val="20"/>
          <w:szCs w:val="20"/>
          <w:shd w:val="clear" w:color="auto" w:fill="FFFFFF"/>
        </w:rPr>
        <w:t xml:space="preserve">Подгорский, Репищанский, </w:t>
      </w:r>
      <w:r w:rsidRPr="00776D0B">
        <w:rPr>
          <w:rFonts w:ascii="Times New Roman" w:hAnsi="Times New Roman" w:cs="Times New Roman"/>
          <w:i/>
          <w:sz w:val="20"/>
          <w:szCs w:val="20"/>
        </w:rPr>
        <w:t xml:space="preserve">Речковский, Романовичский, </w:t>
      </w:r>
      <w:r w:rsidRPr="00776D0B">
        <w:rPr>
          <w:rFonts w:ascii="Times New Roman" w:hAnsi="Times New Roman" w:cs="Times New Roman"/>
          <w:i/>
          <w:sz w:val="20"/>
          <w:szCs w:val="20"/>
          <w:shd w:val="clear" w:color="auto" w:fill="FFFFFF"/>
        </w:rPr>
        <w:t xml:space="preserve">Селецкий, Сидоровичский, Тишовский, </w:t>
      </w:r>
      <w:r w:rsidRPr="00776D0B">
        <w:rPr>
          <w:rFonts w:ascii="Times New Roman" w:hAnsi="Times New Roman" w:cs="Times New Roman"/>
          <w:i/>
          <w:sz w:val="20"/>
          <w:szCs w:val="20"/>
        </w:rPr>
        <w:t>Черемушский);</w:t>
      </w:r>
    </w:p>
    <w:p w:rsidR="00A40B74" w:rsidRDefault="001C49B2" w:rsidP="00776D0B">
      <w:pPr>
        <w:shd w:val="clear" w:color="auto" w:fill="FFFFFF"/>
        <w:spacing w:after="0" w:line="240" w:lineRule="auto"/>
        <w:ind w:firstLine="709"/>
        <w:jc w:val="both"/>
        <w:rPr>
          <w:rFonts w:ascii="Times New Roman" w:hAnsi="Times New Roman" w:cs="Times New Roman"/>
          <w:b/>
          <w:sz w:val="24"/>
          <w:szCs w:val="24"/>
        </w:rPr>
      </w:pPr>
      <w:r w:rsidRPr="00776D0B">
        <w:rPr>
          <w:rFonts w:ascii="Times New Roman" w:hAnsi="Times New Roman" w:cs="Times New Roman"/>
          <w:i/>
          <w:sz w:val="20"/>
          <w:szCs w:val="20"/>
        </w:rPr>
        <w:t>1 здравпункт на базе УО «</w:t>
      </w:r>
      <w:r w:rsidRPr="00776D0B">
        <w:rPr>
          <w:rFonts w:ascii="Times New Roman" w:hAnsi="Times New Roman" w:cs="Times New Roman"/>
          <w:i/>
          <w:sz w:val="20"/>
          <w:szCs w:val="20"/>
          <w:shd w:val="clear" w:color="auto" w:fill="FFFFFF"/>
        </w:rPr>
        <w:t>МГПАЛТК им.К. П. Орловского».</w:t>
      </w:r>
      <w:r w:rsidR="00A40B74">
        <w:rPr>
          <w:rFonts w:ascii="Times New Roman" w:hAnsi="Times New Roman" w:cs="Times New Roman"/>
          <w:b/>
          <w:sz w:val="24"/>
          <w:szCs w:val="24"/>
        </w:rPr>
        <w:br w:type="page"/>
      </w:r>
    </w:p>
    <w:p w:rsidR="00B3079C" w:rsidRPr="00B3079C" w:rsidRDefault="00B3079C" w:rsidP="00B3079C">
      <w:pPr>
        <w:spacing w:after="0" w:line="240" w:lineRule="auto"/>
        <w:jc w:val="center"/>
        <w:rPr>
          <w:rFonts w:ascii="Times New Roman" w:hAnsi="Times New Roman" w:cs="Times New Roman"/>
          <w:color w:val="000000" w:themeColor="text1"/>
          <w:sz w:val="28"/>
          <w:szCs w:val="28"/>
        </w:rPr>
      </w:pPr>
      <w:r w:rsidRPr="00B3079C">
        <w:rPr>
          <w:rFonts w:ascii="Times New Roman" w:hAnsi="Times New Roman" w:cs="Times New Roman"/>
          <w:b/>
          <w:color w:val="000000" w:themeColor="text1"/>
          <w:sz w:val="28"/>
          <w:szCs w:val="28"/>
        </w:rPr>
        <w:lastRenderedPageBreak/>
        <w:t>Вакцинация как эффективный способ противодействия распространению коронавирусной инфекции</w:t>
      </w:r>
    </w:p>
    <w:p w:rsidR="00B3079C" w:rsidRPr="00B3079C" w:rsidRDefault="00B3079C" w:rsidP="00B3079C">
      <w:pPr>
        <w:spacing w:after="0" w:line="240" w:lineRule="auto"/>
        <w:ind w:firstLine="708"/>
        <w:jc w:val="center"/>
        <w:rPr>
          <w:rFonts w:ascii="Times New Roman" w:hAnsi="Times New Roman" w:cs="Times New Roman"/>
          <w:i/>
          <w:sz w:val="28"/>
          <w:szCs w:val="28"/>
        </w:rPr>
      </w:pPr>
    </w:p>
    <w:p w:rsidR="00B3079C" w:rsidRPr="00B3079C" w:rsidRDefault="00B3079C" w:rsidP="00B3079C">
      <w:pPr>
        <w:spacing w:after="0" w:line="240" w:lineRule="auto"/>
        <w:ind w:firstLine="708"/>
        <w:jc w:val="both"/>
        <w:textAlignment w:val="baseline"/>
        <w:outlineLvl w:val="1"/>
        <w:rPr>
          <w:rFonts w:ascii="Times New Roman" w:eastAsia="Calibri" w:hAnsi="Times New Roman" w:cs="Times New Roman"/>
          <w:b/>
          <w:sz w:val="28"/>
          <w:szCs w:val="28"/>
        </w:rPr>
      </w:pP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Выступая 1 июля 2021 г. на пленарном заседании VIII Форума регионов Беларуси и России, Президент нашей страны А.Г.Лукашенко отметил, что сегодня серьезным испытанием на прочность и проблемой номер один для всего мирового сообщества стала пандемия COVID-19. </w:t>
      </w:r>
      <w:r w:rsidRPr="00B3079C">
        <w:rPr>
          <w:rFonts w:ascii="Times New Roman" w:hAnsi="Times New Roman" w:cs="Times New Roman"/>
          <w:b/>
          <w:sz w:val="24"/>
          <w:szCs w:val="24"/>
        </w:rPr>
        <w:t>«В этих условиях Россия и Беларусь делают все возможное, чтобы ее остановить. Мы видим, что расслабляться пока рано. Однако, уверен, общими усилиями мы справимся»</w:t>
      </w:r>
      <w:r w:rsidRPr="00B3079C">
        <w:rPr>
          <w:rFonts w:ascii="Times New Roman" w:hAnsi="Times New Roman" w:cs="Times New Roman"/>
          <w:sz w:val="24"/>
          <w:szCs w:val="24"/>
        </w:rPr>
        <w:t>.</w:t>
      </w:r>
    </w:p>
    <w:p w:rsidR="00B3079C" w:rsidRPr="00B3079C" w:rsidRDefault="00B3079C" w:rsidP="00B3079C">
      <w:pPr>
        <w:spacing w:after="0" w:line="240" w:lineRule="auto"/>
        <w:ind w:firstLine="709"/>
        <w:jc w:val="both"/>
        <w:rPr>
          <w:rFonts w:ascii="Times New Roman" w:hAnsi="Times New Roman" w:cs="Times New Roman"/>
          <w:spacing w:val="-4"/>
          <w:sz w:val="24"/>
          <w:szCs w:val="24"/>
        </w:rPr>
      </w:pPr>
      <w:r w:rsidRPr="00B3079C">
        <w:rPr>
          <w:rFonts w:ascii="Times New Roman" w:hAnsi="Times New Roman" w:cs="Times New Roman"/>
          <w:spacing w:val="-4"/>
          <w:sz w:val="24"/>
          <w:szCs w:val="24"/>
        </w:rPr>
        <w:t xml:space="preserve">Действительно, расслабляться сегодня нельзя. Согласно данным Всемирной организации здравоохранения (далее – ВОЗ), эффективно остановить распространение новых штаммов коронавируса пока до конца не удается. Вместе с тем, большинство экспертов и аналитиков в области медицины публично признают, что на настоящий момент </w:t>
      </w:r>
      <w:r w:rsidRPr="00B3079C">
        <w:rPr>
          <w:rFonts w:ascii="Times New Roman" w:hAnsi="Times New Roman" w:cs="Times New Roman"/>
          <w:b/>
          <w:spacing w:val="-4"/>
          <w:sz w:val="24"/>
          <w:szCs w:val="24"/>
        </w:rPr>
        <w:t>вакцинация является самым мощным оружием в борьбе с COVID-19</w:t>
      </w:r>
      <w:r w:rsidRPr="00B3079C">
        <w:rPr>
          <w:rFonts w:ascii="Times New Roman" w:hAnsi="Times New Roman" w:cs="Times New Roman"/>
          <w:spacing w:val="-4"/>
          <w:sz w:val="24"/>
          <w:szCs w:val="24"/>
        </w:rPr>
        <w:t>.</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eastAsia="Times New Roman" w:hAnsi="Times New Roman" w:cs="Times New Roman"/>
          <w:spacing w:val="-4"/>
          <w:sz w:val="24"/>
          <w:szCs w:val="24"/>
        </w:rPr>
        <w:t xml:space="preserve">Вакцинация необходима, поскольку она уменьшает вероятность тяжелой формы заболевания и снижает скорость передачи вируса. </w:t>
      </w:r>
      <w:r w:rsidRPr="00B3079C">
        <w:rPr>
          <w:rFonts w:ascii="Times New Roman" w:hAnsi="Times New Roman" w:cs="Times New Roman"/>
          <w:spacing w:val="-4"/>
          <w:sz w:val="24"/>
          <w:szCs w:val="24"/>
        </w:rPr>
        <w:t xml:space="preserve">Если мы вакцинированы, мы защищаем не только себя, но и окружающих нас людей. Поскольку некоторым людям – к примеру, детям и тем, кто болен тяжелыми заболеваниями или имеет определенные виды аллергии – вакцины могут быть противопоказаны, их защита от COVID-19 </w:t>
      </w:r>
      <w:r w:rsidRPr="00B3079C">
        <w:rPr>
          <w:rFonts w:ascii="Times New Roman" w:hAnsi="Times New Roman" w:cs="Times New Roman"/>
          <w:sz w:val="24"/>
          <w:szCs w:val="24"/>
        </w:rPr>
        <w:t>зависит от наличия прививок у окружающих, которые вакцинируются и тем самым способствуют сокращению распространения болезней.</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b/>
          <w:sz w:val="24"/>
          <w:szCs w:val="24"/>
        </w:rPr>
        <w:t>Для действенной профилактики распространения COVID-19 альтернативы прививкам нет</w:t>
      </w:r>
      <w:r w:rsidRPr="00B3079C">
        <w:rPr>
          <w:rFonts w:ascii="Times New Roman" w:hAnsi="Times New Roman" w:cs="Times New Roman"/>
          <w:sz w:val="24"/>
          <w:szCs w:val="24"/>
        </w:rPr>
        <w:t>, а опыт многих государств свидетельствует об эффективности вакцин против известных штаммов коронавируса.</w:t>
      </w:r>
    </w:p>
    <w:p w:rsidR="00B3079C" w:rsidRPr="00B3079C" w:rsidRDefault="00B3079C" w:rsidP="00B3079C">
      <w:pPr>
        <w:spacing w:before="120" w:after="0" w:line="280" w:lineRule="exact"/>
        <w:jc w:val="both"/>
        <w:rPr>
          <w:rFonts w:ascii="Times New Roman" w:hAnsi="Times New Roman" w:cs="Times New Roman"/>
          <w:b/>
          <w:i/>
          <w:sz w:val="24"/>
          <w:szCs w:val="24"/>
        </w:rPr>
      </w:pPr>
      <w:r w:rsidRPr="00B3079C">
        <w:rPr>
          <w:rFonts w:ascii="Times New Roman" w:hAnsi="Times New Roman" w:cs="Times New Roman"/>
          <w:b/>
          <w:i/>
          <w:sz w:val="24"/>
          <w:szCs w:val="24"/>
        </w:rPr>
        <w:t>Справочно.</w:t>
      </w:r>
    </w:p>
    <w:p w:rsidR="00B3079C" w:rsidRPr="00B3079C" w:rsidRDefault="00B3079C" w:rsidP="00B3079C">
      <w:pPr>
        <w:spacing w:after="0" w:line="280" w:lineRule="exact"/>
        <w:ind w:left="709" w:firstLine="709"/>
        <w:jc w:val="both"/>
        <w:rPr>
          <w:rFonts w:ascii="Times New Roman" w:hAnsi="Times New Roman" w:cs="Times New Roman"/>
          <w:i/>
          <w:sz w:val="24"/>
          <w:szCs w:val="24"/>
        </w:rPr>
      </w:pPr>
      <w:r w:rsidRPr="00B3079C">
        <w:rPr>
          <w:rFonts w:ascii="Times New Roman" w:hAnsi="Times New Roman" w:cs="Times New Roman"/>
          <w:i/>
          <w:sz w:val="24"/>
          <w:szCs w:val="24"/>
        </w:rPr>
        <w:t>По данным Оксфордского университета (Великобритания), на 5 июля 2021 г. больше всего людей было привито на Мальте (76,07%). Далее следуют Каймановы острова – 68,43%, Сан-Марино – 66,12%, Бермудские острова – 62,91%, Сейшельские Острова – 68,38%, Исландия (65,13%), ОАЭ (63,23%). Чуть меньше вакцинировано в Бахрейне (57,06%), Израиле (55,55%) и Венгрии (52,64%).</w:t>
      </w:r>
    </w:p>
    <w:p w:rsidR="00B3079C" w:rsidRPr="00B3079C" w:rsidRDefault="00B3079C" w:rsidP="00B3079C">
      <w:pPr>
        <w:spacing w:after="0" w:line="280" w:lineRule="exact"/>
        <w:ind w:left="709" w:firstLine="709"/>
        <w:jc w:val="both"/>
        <w:rPr>
          <w:rFonts w:ascii="Times New Roman" w:hAnsi="Times New Roman" w:cs="Times New Roman"/>
          <w:i/>
          <w:sz w:val="24"/>
          <w:szCs w:val="24"/>
        </w:rPr>
      </w:pPr>
      <w:r w:rsidRPr="00B3079C">
        <w:rPr>
          <w:rFonts w:ascii="Times New Roman" w:hAnsi="Times New Roman" w:cs="Times New Roman"/>
          <w:i/>
          <w:sz w:val="24"/>
          <w:szCs w:val="24"/>
        </w:rPr>
        <w:t>В частности, опыт Сан-Марино является одним из наиболее ярких примеров борьбы с COVID-19. В этой стране вакцинировано 66,12% населения. С начала мая текущего года среди населения</w:t>
      </w:r>
      <w:r w:rsidRPr="00B3079C">
        <w:rPr>
          <w:rFonts w:ascii="Times New Roman" w:hAnsi="Times New Roman" w:cs="Times New Roman"/>
          <w:sz w:val="24"/>
          <w:szCs w:val="24"/>
        </w:rPr>
        <w:t xml:space="preserve"> </w:t>
      </w:r>
      <w:r w:rsidRPr="00B3079C">
        <w:rPr>
          <w:rFonts w:ascii="Times New Roman" w:hAnsi="Times New Roman" w:cs="Times New Roman"/>
          <w:i/>
          <w:sz w:val="24"/>
          <w:szCs w:val="24"/>
        </w:rPr>
        <w:t xml:space="preserve">данной страны – чуть более 30 тыс. человек – регистрируется практически нулевой уровень новых заражений. И залог успеха, как многие отмечают, – в вакцинации. </w:t>
      </w:r>
    </w:p>
    <w:p w:rsidR="00B3079C" w:rsidRPr="00B3079C" w:rsidRDefault="00B3079C" w:rsidP="00B3079C">
      <w:pPr>
        <w:spacing w:before="240"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При этом эксперты полагают, что сегодня темпы вакцинации необходимо наращивать, иначе возрастает риск появления измененных штаммов коронавируса: если часть населения провакцинировать, а часть – нет, это может привести к ускорению процесса формирования штаммов с измененными свойствами.</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В частности, инфекционисты уже отмечают непредсказуемое поведение вируса по сравнению с тем, что было ранее: новый штамм, которому дали название «Дельта», становится более агрессивным. Подтверждением являются фиксируемые антирекорды по заболеваемости в ряде регионов Российской Федерации, Индии, Индонезии, Португалии и др. Кроме того, по меньшей мере в десяти странах мира обнаружили мутировавший вариант этого штамма – «Дельта плюс». Его зафиксировали в Великобритании, США, Канаде, Португалии, Польше, Швейцарии, России, Турции, Японии и Непале. Есть предположения, что мутировавший вариант «Дельта плюс» может быть опаснее, чем оригинальный штамм «Дельта».</w:t>
      </w:r>
    </w:p>
    <w:p w:rsidR="00B3079C" w:rsidRPr="00B3079C" w:rsidRDefault="00B3079C" w:rsidP="00B3079C">
      <w:pPr>
        <w:spacing w:after="0" w:line="240" w:lineRule="auto"/>
        <w:ind w:firstLine="709"/>
        <w:jc w:val="both"/>
        <w:rPr>
          <w:rFonts w:ascii="Times New Roman" w:hAnsi="Times New Roman" w:cs="Times New Roman"/>
          <w:spacing w:val="-2"/>
          <w:sz w:val="24"/>
          <w:szCs w:val="24"/>
        </w:rPr>
      </w:pPr>
      <w:r w:rsidRPr="00B3079C">
        <w:rPr>
          <w:rFonts w:ascii="Times New Roman" w:hAnsi="Times New Roman" w:cs="Times New Roman"/>
          <w:spacing w:val="-2"/>
          <w:sz w:val="24"/>
          <w:szCs w:val="24"/>
        </w:rPr>
        <w:t xml:space="preserve">Поэтому </w:t>
      </w:r>
      <w:r w:rsidRPr="00B3079C">
        <w:rPr>
          <w:rFonts w:ascii="Times New Roman" w:hAnsi="Times New Roman" w:cs="Times New Roman"/>
          <w:b/>
          <w:spacing w:val="-2"/>
          <w:sz w:val="24"/>
          <w:szCs w:val="24"/>
        </w:rPr>
        <w:t>необходимость</w:t>
      </w:r>
      <w:r w:rsidRPr="00B3079C">
        <w:rPr>
          <w:rFonts w:ascii="Times New Roman" w:hAnsi="Times New Roman" w:cs="Times New Roman"/>
          <w:spacing w:val="-2"/>
          <w:sz w:val="24"/>
          <w:szCs w:val="24"/>
        </w:rPr>
        <w:t xml:space="preserve"> </w:t>
      </w:r>
      <w:r w:rsidRPr="00B3079C">
        <w:rPr>
          <w:rFonts w:ascii="Times New Roman" w:hAnsi="Times New Roman" w:cs="Times New Roman"/>
          <w:b/>
          <w:spacing w:val="-2"/>
          <w:sz w:val="24"/>
          <w:szCs w:val="24"/>
        </w:rPr>
        <w:t>оперативной массовой вакцинации населения стран мира, в том числе и Беларуси, является как никогда актуальной</w:t>
      </w:r>
      <w:r w:rsidRPr="00B3079C">
        <w:rPr>
          <w:rFonts w:ascii="Times New Roman" w:hAnsi="Times New Roman" w:cs="Times New Roman"/>
          <w:spacing w:val="-2"/>
          <w:sz w:val="24"/>
          <w:szCs w:val="24"/>
        </w:rPr>
        <w:t xml:space="preserve">. </w:t>
      </w:r>
    </w:p>
    <w:p w:rsidR="00B3079C" w:rsidRPr="00B3079C" w:rsidRDefault="00B3079C" w:rsidP="00B3079C">
      <w:pPr>
        <w:spacing w:after="0" w:line="240" w:lineRule="auto"/>
        <w:ind w:firstLine="708"/>
        <w:jc w:val="both"/>
        <w:textAlignment w:val="baseline"/>
        <w:outlineLvl w:val="1"/>
        <w:rPr>
          <w:rFonts w:ascii="Times New Roman" w:eastAsia="Times New Roman" w:hAnsi="Times New Roman" w:cs="Times New Roman"/>
          <w:b/>
          <w:sz w:val="24"/>
          <w:szCs w:val="24"/>
          <w:shd w:val="clear" w:color="auto" w:fill="FFFFFF"/>
        </w:rPr>
      </w:pPr>
    </w:p>
    <w:p w:rsidR="00B3079C" w:rsidRPr="00B3079C" w:rsidRDefault="00B3079C" w:rsidP="00B3079C">
      <w:pPr>
        <w:spacing w:after="0" w:line="240" w:lineRule="auto"/>
        <w:jc w:val="center"/>
        <w:textAlignment w:val="baseline"/>
        <w:outlineLvl w:val="1"/>
        <w:rPr>
          <w:rFonts w:ascii="Times New Roman" w:eastAsia="Times New Roman" w:hAnsi="Times New Roman" w:cs="Times New Roman"/>
          <w:b/>
          <w:sz w:val="24"/>
          <w:szCs w:val="24"/>
          <w:shd w:val="clear" w:color="auto" w:fill="FFFFFF"/>
        </w:rPr>
      </w:pPr>
      <w:r w:rsidRPr="00B3079C">
        <w:rPr>
          <w:rFonts w:ascii="Times New Roman" w:eastAsia="Times New Roman" w:hAnsi="Times New Roman" w:cs="Times New Roman"/>
          <w:b/>
          <w:sz w:val="24"/>
          <w:szCs w:val="24"/>
          <w:shd w:val="clear" w:color="auto" w:fill="FFFFFF"/>
        </w:rPr>
        <w:t>Коронавирусная инфекция – история появления и ход борьбы с ней</w:t>
      </w:r>
    </w:p>
    <w:p w:rsidR="00B3079C" w:rsidRPr="00B3079C" w:rsidRDefault="00B3079C" w:rsidP="00B3079C">
      <w:pPr>
        <w:spacing w:after="0" w:line="240" w:lineRule="auto"/>
        <w:ind w:firstLine="708"/>
        <w:jc w:val="both"/>
        <w:textAlignment w:val="baseline"/>
        <w:outlineLvl w:val="1"/>
        <w:rPr>
          <w:rFonts w:ascii="Times New Roman" w:eastAsia="Times New Roman" w:hAnsi="Times New Roman" w:cs="Times New Roman"/>
          <w:b/>
          <w:sz w:val="24"/>
          <w:szCs w:val="24"/>
          <w:shd w:val="clear" w:color="auto" w:fill="FFFFFF"/>
        </w:rPr>
      </w:pP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r w:rsidRPr="00B3079C">
        <w:rPr>
          <w:rFonts w:ascii="Times New Roman" w:eastAsia="Times New Roman" w:hAnsi="Times New Roman" w:cs="Times New Roman"/>
          <w:b/>
          <w:sz w:val="24"/>
          <w:szCs w:val="24"/>
        </w:rPr>
        <w:t>Коронавирусная инфекция COVID-19</w:t>
      </w:r>
      <w:r w:rsidRPr="00B3079C">
        <w:rPr>
          <w:rFonts w:ascii="Times New Roman" w:eastAsia="Times New Roman" w:hAnsi="Times New Roman" w:cs="Times New Roman"/>
          <w:sz w:val="24"/>
          <w:szCs w:val="24"/>
        </w:rPr>
        <w:t xml:space="preserve"> – это острая респираторная вирусная инфекция, осложнения которой могут включать вирусную пневмонию, влекущую за собой жизнеугрожающее воспалительное поражение легких и/или дыхательную недостаточность с риском смертельного исхода заболевания.</w:t>
      </w: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r w:rsidRPr="00B3079C">
        <w:rPr>
          <w:rFonts w:ascii="Times New Roman" w:eastAsia="Times New Roman" w:hAnsi="Times New Roman" w:cs="Times New Roman"/>
          <w:b/>
          <w:sz w:val="24"/>
          <w:szCs w:val="24"/>
        </w:rPr>
        <w:t>Передача инфекции</w:t>
      </w:r>
      <w:r w:rsidRPr="00B3079C">
        <w:rPr>
          <w:rFonts w:ascii="Times New Roman" w:eastAsia="Times New Roman" w:hAnsi="Times New Roman" w:cs="Times New Roman"/>
          <w:sz w:val="24"/>
          <w:szCs w:val="24"/>
        </w:rPr>
        <w:t xml:space="preserve"> происходит воздушно-капельным и/или аэрозольным путем при чихании или кашле от одного человека к другому. Возможен контактно-бытовой путь передачи.</w:t>
      </w: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r w:rsidRPr="00B3079C">
        <w:rPr>
          <w:rFonts w:ascii="Times New Roman" w:eastAsia="Times New Roman" w:hAnsi="Times New Roman" w:cs="Times New Roman"/>
          <w:b/>
          <w:spacing w:val="-2"/>
          <w:sz w:val="24"/>
          <w:szCs w:val="24"/>
        </w:rPr>
        <w:t xml:space="preserve">Основные симптомы заболевания: </w:t>
      </w:r>
      <w:r w:rsidRPr="00B3079C">
        <w:rPr>
          <w:rFonts w:ascii="Times New Roman" w:eastAsia="Times New Roman" w:hAnsi="Times New Roman" w:cs="Times New Roman"/>
          <w:spacing w:val="-2"/>
          <w:sz w:val="24"/>
          <w:szCs w:val="24"/>
        </w:rPr>
        <w:t xml:space="preserve">повышение температуры тела (чаще 38–39°С), кашель (сухой или с небольшим количеством мокроты), утомляемость, потеря вкуса и обоняния, ощущение сдавленности в грудной клетке, одышка, мышечная и головная боль. </w:t>
      </w:r>
      <w:r w:rsidRPr="00B3079C">
        <w:rPr>
          <w:rFonts w:ascii="Times New Roman" w:eastAsia="Times New Roman" w:hAnsi="Times New Roman" w:cs="Times New Roman"/>
          <w:sz w:val="24"/>
          <w:szCs w:val="24"/>
        </w:rPr>
        <w:t>Также заболевание может начинаться с появления жидкого стула, тошноты, рвоты, снижения аппетита.</w:t>
      </w: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r w:rsidRPr="00B3079C">
        <w:rPr>
          <w:rFonts w:ascii="Times New Roman" w:eastAsia="Times New Roman" w:hAnsi="Times New Roman" w:cs="Times New Roman"/>
          <w:sz w:val="24"/>
          <w:szCs w:val="24"/>
        </w:rPr>
        <w:t>Считается, что вспышка коронавирусной инфекции COVID-19 впервые была зарегистрирована 31 декабря 2019 г. в г.Ухань, Китай.</w:t>
      </w: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r w:rsidRPr="00B3079C">
        <w:rPr>
          <w:rFonts w:ascii="Times New Roman" w:eastAsia="Times New Roman" w:hAnsi="Times New Roman" w:cs="Times New Roman"/>
          <w:sz w:val="24"/>
          <w:szCs w:val="24"/>
        </w:rPr>
        <w:t xml:space="preserve">С целью защиты граждан и обеспечения бесперебойной работы предприятий, после начала пандемии Минздравом Беларуси были разработаны методические рекомендации по профилактике COVID-19, предназначенные как для населения, так и для коммерческих и некоммерческих организаций, предприятий, учреждений, а также индивидуальных предпринимателей. Рекомендации направлены на снижение рисков распространения инфекции и сохранение здоровья людей, обеспечение безопасности предоставления услуг населению в условиях пандемии COVID-19 и актуальны по сегодняшний день </w:t>
      </w:r>
      <w:r w:rsidRPr="00B3079C">
        <w:rPr>
          <w:rFonts w:ascii="Times New Roman" w:eastAsia="Times New Roman" w:hAnsi="Times New Roman" w:cs="Times New Roman"/>
          <w:i/>
          <w:sz w:val="24"/>
          <w:szCs w:val="24"/>
        </w:rPr>
        <w:t>(полную информацию можно получить на сайте Минздрава по ссылке http://minzdrav.gov.by/ru/dlya-belorusskikh-grazhdan/COVID-19/).</w:t>
      </w:r>
    </w:p>
    <w:p w:rsidR="00B3079C" w:rsidRPr="00B3079C" w:rsidRDefault="00B3079C" w:rsidP="00B3079C">
      <w:pPr>
        <w:spacing w:after="0" w:line="240" w:lineRule="auto"/>
        <w:ind w:firstLine="709"/>
        <w:jc w:val="both"/>
        <w:rPr>
          <w:rFonts w:ascii="Times New Roman" w:eastAsia="Times New Roman" w:hAnsi="Times New Roman" w:cs="Times New Roman"/>
          <w:sz w:val="24"/>
          <w:szCs w:val="24"/>
        </w:rPr>
      </w:pPr>
      <w:r w:rsidRPr="00B3079C">
        <w:rPr>
          <w:rFonts w:ascii="Times New Roman" w:eastAsia="Times New Roman" w:hAnsi="Times New Roman" w:cs="Times New Roman"/>
          <w:b/>
          <w:sz w:val="24"/>
          <w:szCs w:val="24"/>
        </w:rPr>
        <w:t>В Республике Беларусь проведение мероприятий по предупреждению распространения COVID-19 организовано на государственном уровне.</w:t>
      </w:r>
      <w:r w:rsidRPr="00B3079C">
        <w:rPr>
          <w:rFonts w:ascii="Times New Roman" w:eastAsia="Times New Roman" w:hAnsi="Times New Roman" w:cs="Times New Roman"/>
          <w:sz w:val="24"/>
          <w:szCs w:val="24"/>
        </w:rPr>
        <w:t xml:space="preserve"> </w:t>
      </w:r>
    </w:p>
    <w:p w:rsidR="00B3079C" w:rsidRPr="00B3079C" w:rsidRDefault="00B3079C" w:rsidP="00B3079C">
      <w:pPr>
        <w:spacing w:after="0" w:line="240" w:lineRule="auto"/>
        <w:ind w:firstLine="708"/>
        <w:jc w:val="both"/>
        <w:rPr>
          <w:rFonts w:ascii="Times New Roman" w:eastAsia="Times New Roman" w:hAnsi="Times New Roman" w:cs="Times New Roman"/>
          <w:spacing w:val="-4"/>
          <w:sz w:val="24"/>
          <w:szCs w:val="24"/>
        </w:rPr>
      </w:pPr>
      <w:r w:rsidRPr="00B3079C">
        <w:rPr>
          <w:rFonts w:ascii="Times New Roman" w:eastAsia="Times New Roman" w:hAnsi="Times New Roman" w:cs="Times New Roman"/>
          <w:spacing w:val="-4"/>
          <w:sz w:val="24"/>
          <w:szCs w:val="24"/>
        </w:rPr>
        <w:t>Была создана межведомственная рабочая группа, которая координирует действия различных ведомств по борьбе с коронавирусом. Разработан план мероприятий по предупреждению распространения COVID-19, реализуемый на всех уровнях власти.</w:t>
      </w:r>
    </w:p>
    <w:p w:rsidR="00B3079C" w:rsidRPr="00B3079C" w:rsidRDefault="00B3079C" w:rsidP="00B3079C">
      <w:pPr>
        <w:spacing w:after="0" w:line="240" w:lineRule="auto"/>
        <w:ind w:firstLine="708"/>
        <w:jc w:val="both"/>
        <w:rPr>
          <w:rFonts w:ascii="Times New Roman" w:eastAsia="Times New Roman" w:hAnsi="Times New Roman" w:cs="Times New Roman"/>
          <w:spacing w:val="-4"/>
          <w:sz w:val="24"/>
          <w:szCs w:val="24"/>
        </w:rPr>
      </w:pPr>
      <w:r w:rsidRPr="00B3079C">
        <w:rPr>
          <w:rFonts w:ascii="Times New Roman" w:eastAsia="Times New Roman" w:hAnsi="Times New Roman" w:cs="Times New Roman"/>
          <w:spacing w:val="-4"/>
          <w:sz w:val="24"/>
          <w:szCs w:val="24"/>
        </w:rPr>
        <w:t xml:space="preserve">Решение о проведении дополнительных санитарно-противоэпидемических мероприятий в отдельных регионах нашей страны принимается местными органами управления в зависимости от эпидемиологической ситуации. Так, исходя из нее, во всех регионах республики в ноябре 2020 года принято решение о введении режима использования населением средств защиты органов дыхания (масок). </w:t>
      </w:r>
    </w:p>
    <w:p w:rsidR="00B3079C" w:rsidRPr="00B3079C" w:rsidRDefault="00B3079C" w:rsidP="00B3079C">
      <w:pPr>
        <w:spacing w:after="0" w:line="240" w:lineRule="auto"/>
        <w:ind w:firstLine="708"/>
        <w:jc w:val="both"/>
        <w:rPr>
          <w:rFonts w:ascii="Times New Roman" w:eastAsia="Times New Roman" w:hAnsi="Times New Roman" w:cs="Times New Roman"/>
          <w:b/>
          <w:spacing w:val="-4"/>
          <w:sz w:val="24"/>
          <w:szCs w:val="24"/>
        </w:rPr>
      </w:pPr>
      <w:r w:rsidRPr="00B3079C">
        <w:rPr>
          <w:rFonts w:ascii="Times New Roman" w:eastAsia="Times New Roman" w:hAnsi="Times New Roman" w:cs="Times New Roman"/>
          <w:spacing w:val="-4"/>
          <w:sz w:val="24"/>
          <w:szCs w:val="24"/>
        </w:rPr>
        <w:t xml:space="preserve">Как показала мировая практика, масочный режим является эффективной мерой по сдерживанию роста заболеваемости COVID-19. </w:t>
      </w:r>
      <w:r w:rsidRPr="00B3079C">
        <w:rPr>
          <w:rFonts w:ascii="Times New Roman" w:eastAsia="Times New Roman" w:hAnsi="Times New Roman" w:cs="Times New Roman"/>
          <w:b/>
          <w:spacing w:val="-4"/>
          <w:sz w:val="24"/>
          <w:szCs w:val="24"/>
        </w:rPr>
        <w:t>Мы все должны осознавать свою ответственность за окружающих нас людей – как знакомых, так и незнакомых – и продолжать носить маски там, где наиболее высока вероятность заразиться коронавирусом.</w:t>
      </w: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bookmarkStart w:id="0" w:name="faq03"/>
      <w:bookmarkEnd w:id="0"/>
      <w:r w:rsidRPr="00B3079C">
        <w:rPr>
          <w:rFonts w:ascii="Times New Roman" w:eastAsia="Times New Roman" w:hAnsi="Times New Roman" w:cs="Times New Roman"/>
          <w:sz w:val="24"/>
          <w:szCs w:val="24"/>
        </w:rPr>
        <w:t>На сегодняшний день профилактика заражения и распространения респираторной вирусной инфекции содержит ряд правил. Необходимо:</w:t>
      </w: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r w:rsidRPr="00B3079C">
        <w:rPr>
          <w:rFonts w:ascii="Times New Roman" w:eastAsia="Times New Roman" w:hAnsi="Times New Roman" w:cs="Times New Roman"/>
          <w:sz w:val="24"/>
          <w:szCs w:val="24"/>
        </w:rPr>
        <w:t>регулярно мыть руки с мылом или обрабатывать их антисептическим средством;</w:t>
      </w: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r w:rsidRPr="00B3079C">
        <w:rPr>
          <w:rFonts w:ascii="Times New Roman" w:eastAsia="Times New Roman" w:hAnsi="Times New Roman" w:cs="Times New Roman"/>
          <w:sz w:val="24"/>
          <w:szCs w:val="24"/>
        </w:rPr>
        <w:t>избегать тесного контакта (менее 1 метра) с заболевшими людьми, у которых кашель или высокая температура тела;</w:t>
      </w: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r w:rsidRPr="00B3079C">
        <w:rPr>
          <w:rFonts w:ascii="Times New Roman" w:eastAsia="Times New Roman" w:hAnsi="Times New Roman" w:cs="Times New Roman"/>
          <w:sz w:val="24"/>
          <w:szCs w:val="24"/>
        </w:rPr>
        <w:t>стараться не прикасаться немытыми руками к носу, рту и глазам;</w:t>
      </w:r>
    </w:p>
    <w:p w:rsidR="00B3079C" w:rsidRPr="00B3079C" w:rsidRDefault="00B3079C" w:rsidP="00B3079C">
      <w:pPr>
        <w:spacing w:after="0" w:line="240" w:lineRule="auto"/>
        <w:ind w:firstLine="708"/>
        <w:jc w:val="both"/>
        <w:rPr>
          <w:rFonts w:ascii="Times New Roman" w:eastAsia="Times New Roman" w:hAnsi="Times New Roman" w:cs="Times New Roman"/>
          <w:spacing w:val="-6"/>
          <w:sz w:val="24"/>
          <w:szCs w:val="24"/>
        </w:rPr>
      </w:pPr>
      <w:r w:rsidRPr="00B3079C">
        <w:rPr>
          <w:rFonts w:ascii="Times New Roman" w:eastAsia="Times New Roman" w:hAnsi="Times New Roman" w:cs="Times New Roman"/>
          <w:spacing w:val="-6"/>
          <w:sz w:val="24"/>
          <w:szCs w:val="24"/>
        </w:rPr>
        <w:t>при кашле или чихании прикрывать нос и рот одноразовой салфеткой или согнутым локтем с последующим обязательным мытьем рук;</w:t>
      </w: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r w:rsidRPr="00B3079C">
        <w:rPr>
          <w:rFonts w:ascii="Times New Roman" w:eastAsia="Times New Roman" w:hAnsi="Times New Roman" w:cs="Times New Roman"/>
          <w:sz w:val="24"/>
          <w:szCs w:val="24"/>
        </w:rPr>
        <w:t>воздерживаться от посещения мест большого скопления людей.</w:t>
      </w:r>
    </w:p>
    <w:p w:rsidR="00B3079C" w:rsidRPr="00B3079C" w:rsidRDefault="00B3079C" w:rsidP="00B3079C">
      <w:pPr>
        <w:spacing w:after="0" w:line="240" w:lineRule="auto"/>
        <w:ind w:firstLine="708"/>
        <w:jc w:val="both"/>
        <w:rPr>
          <w:rFonts w:ascii="Times New Roman" w:eastAsia="Times New Roman" w:hAnsi="Times New Roman" w:cs="Times New Roman"/>
          <w:spacing w:val="-8"/>
          <w:sz w:val="24"/>
          <w:szCs w:val="24"/>
        </w:rPr>
      </w:pPr>
      <w:r w:rsidRPr="00B3079C">
        <w:rPr>
          <w:rFonts w:ascii="Times New Roman" w:eastAsia="Times New Roman" w:hAnsi="Times New Roman" w:cs="Times New Roman"/>
          <w:spacing w:val="-8"/>
          <w:sz w:val="24"/>
          <w:szCs w:val="24"/>
        </w:rPr>
        <w:t xml:space="preserve">С осени 2020 года, когда ученые сообщили о возникновении в Великобритании нового, более заразного и летального, штамма коронавируса SARS-CoV-2, </w:t>
      </w:r>
      <w:r w:rsidRPr="00B3079C">
        <w:rPr>
          <w:rFonts w:ascii="Times New Roman" w:eastAsia="Times New Roman" w:hAnsi="Times New Roman" w:cs="Times New Roman"/>
          <w:b/>
          <w:spacing w:val="-8"/>
          <w:sz w:val="24"/>
          <w:szCs w:val="24"/>
        </w:rPr>
        <w:t>мутации коронавируса стали серьезной проблемой.</w:t>
      </w:r>
    </w:p>
    <w:p w:rsidR="00B3079C" w:rsidRPr="00B3079C" w:rsidRDefault="00B3079C" w:rsidP="00B3079C">
      <w:pPr>
        <w:spacing w:after="0" w:line="240" w:lineRule="auto"/>
        <w:ind w:firstLine="708"/>
        <w:jc w:val="both"/>
        <w:rPr>
          <w:rFonts w:ascii="Times New Roman" w:eastAsia="Times New Roman" w:hAnsi="Times New Roman" w:cs="Times New Roman"/>
          <w:spacing w:val="-2"/>
          <w:sz w:val="24"/>
          <w:szCs w:val="24"/>
        </w:rPr>
      </w:pPr>
      <w:r w:rsidRPr="00B3079C">
        <w:rPr>
          <w:rFonts w:ascii="Times New Roman" w:eastAsia="Times New Roman" w:hAnsi="Times New Roman" w:cs="Times New Roman"/>
          <w:b/>
          <w:spacing w:val="-2"/>
          <w:sz w:val="24"/>
          <w:szCs w:val="24"/>
        </w:rPr>
        <w:t>Количество новых штаммов и частота их возникновения будет тем больше, чем меньше количество вакцинированных будет в мире или в конкретной стране</w:t>
      </w:r>
      <w:r w:rsidRPr="00B3079C">
        <w:rPr>
          <w:rFonts w:ascii="Times New Roman" w:eastAsia="Times New Roman" w:hAnsi="Times New Roman" w:cs="Times New Roman"/>
          <w:spacing w:val="-2"/>
          <w:sz w:val="24"/>
          <w:szCs w:val="24"/>
        </w:rPr>
        <w:t>.</w:t>
      </w:r>
    </w:p>
    <w:p w:rsidR="00B3079C" w:rsidRPr="00B3079C" w:rsidRDefault="00B3079C" w:rsidP="00B3079C">
      <w:pPr>
        <w:spacing w:after="0" w:line="240" w:lineRule="auto"/>
        <w:ind w:firstLine="708"/>
        <w:jc w:val="both"/>
        <w:rPr>
          <w:rFonts w:ascii="Times New Roman" w:eastAsia="Times New Roman" w:hAnsi="Times New Roman" w:cs="Times New Roman"/>
          <w:bCs/>
          <w:spacing w:val="-4"/>
          <w:sz w:val="24"/>
          <w:szCs w:val="24"/>
        </w:rPr>
      </w:pPr>
      <w:r w:rsidRPr="00B3079C">
        <w:rPr>
          <w:rFonts w:ascii="Times New Roman" w:eastAsia="Times New Roman" w:hAnsi="Times New Roman" w:cs="Times New Roman"/>
          <w:bCs/>
          <w:spacing w:val="-4"/>
          <w:sz w:val="24"/>
          <w:szCs w:val="24"/>
        </w:rPr>
        <w:t xml:space="preserve">В нашей стране вакцинация населения осуществляется в рамках </w:t>
      </w:r>
      <w:r w:rsidRPr="00B3079C">
        <w:rPr>
          <w:rFonts w:ascii="Times New Roman" w:eastAsia="Times New Roman" w:hAnsi="Times New Roman" w:cs="Times New Roman"/>
          <w:b/>
          <w:bCs/>
          <w:spacing w:val="-4"/>
          <w:sz w:val="24"/>
          <w:szCs w:val="24"/>
        </w:rPr>
        <w:t>«Национального плана мероприятий по вакцинации против инфекции COVID-19 в Республике Беларусь на 2021–</w:t>
      </w:r>
      <w:r w:rsidRPr="00B3079C">
        <w:rPr>
          <w:rFonts w:ascii="Times New Roman" w:eastAsia="Times New Roman" w:hAnsi="Times New Roman" w:cs="Times New Roman"/>
          <w:b/>
          <w:bCs/>
          <w:spacing w:val="-4"/>
          <w:sz w:val="24"/>
          <w:szCs w:val="24"/>
        </w:rPr>
        <w:lastRenderedPageBreak/>
        <w:t>2022 годы»</w:t>
      </w:r>
      <w:r w:rsidRPr="00B3079C">
        <w:rPr>
          <w:rFonts w:ascii="Times New Roman" w:eastAsia="Times New Roman" w:hAnsi="Times New Roman" w:cs="Times New Roman"/>
          <w:bCs/>
          <w:spacing w:val="-4"/>
          <w:sz w:val="24"/>
          <w:szCs w:val="24"/>
        </w:rPr>
        <w:t>. В первую очередь возможность привиться от коронавируса была обеспечена медицинским и фармацевтическим работникам, работникам социальной сферы и сферы образования, а также взрослым, проживающим в учреждениях с круглосуточным режимом пребывания. Второй приоритетной группой для вакцинации являются те, кто имеет высокий риск тяжелого течения COVID-19 (люди в возрасте 60 лет и старше, а также лица с хроническими заболеваниями) и заражения по сравнению с остальным населением в связи с их профессиональной деятельностью (работники торговли, общественного питания и т.д.).</w:t>
      </w:r>
    </w:p>
    <w:p w:rsidR="00B3079C" w:rsidRPr="00B3079C" w:rsidRDefault="00B3079C" w:rsidP="00B3079C">
      <w:pPr>
        <w:spacing w:after="0" w:line="240" w:lineRule="auto"/>
        <w:ind w:firstLine="708"/>
        <w:jc w:val="both"/>
        <w:rPr>
          <w:rFonts w:ascii="Times New Roman" w:eastAsia="Times New Roman" w:hAnsi="Times New Roman" w:cs="Times New Roman"/>
          <w:bCs/>
          <w:sz w:val="24"/>
          <w:szCs w:val="24"/>
        </w:rPr>
      </w:pPr>
      <w:r w:rsidRPr="00B3079C">
        <w:rPr>
          <w:rFonts w:ascii="Times New Roman" w:eastAsia="Times New Roman" w:hAnsi="Times New Roman" w:cs="Times New Roman"/>
          <w:bCs/>
          <w:sz w:val="24"/>
          <w:szCs w:val="24"/>
        </w:rPr>
        <w:t xml:space="preserve">В то же время, с целью сдерживания распространения инфекции и обеспечения равного доступа всех граждан к возможности вакцинации, </w:t>
      </w:r>
      <w:r w:rsidRPr="00B3079C">
        <w:rPr>
          <w:rFonts w:ascii="Times New Roman" w:eastAsia="Times New Roman" w:hAnsi="Times New Roman" w:cs="Times New Roman"/>
          <w:b/>
          <w:bCs/>
          <w:sz w:val="24"/>
          <w:szCs w:val="24"/>
        </w:rPr>
        <w:t>Правительство нашей страны создало условия для получения прививки всеми желающими белорусами</w:t>
      </w:r>
      <w:r w:rsidRPr="00B3079C">
        <w:rPr>
          <w:rFonts w:ascii="Times New Roman" w:eastAsia="Times New Roman" w:hAnsi="Times New Roman" w:cs="Times New Roman"/>
          <w:bCs/>
          <w:sz w:val="24"/>
          <w:szCs w:val="24"/>
        </w:rPr>
        <w:t xml:space="preserve">. </w:t>
      </w:r>
    </w:p>
    <w:p w:rsidR="00B3079C" w:rsidRPr="00B3079C" w:rsidRDefault="00B3079C" w:rsidP="00B3079C">
      <w:pPr>
        <w:spacing w:after="0" w:line="240" w:lineRule="auto"/>
        <w:ind w:firstLine="708"/>
        <w:jc w:val="both"/>
        <w:rPr>
          <w:rFonts w:ascii="Times New Roman" w:eastAsia="Times New Roman" w:hAnsi="Times New Roman" w:cs="Times New Roman"/>
          <w:bCs/>
          <w:sz w:val="24"/>
          <w:szCs w:val="24"/>
        </w:rPr>
      </w:pPr>
      <w:r w:rsidRPr="00B3079C">
        <w:rPr>
          <w:rFonts w:ascii="Times New Roman" w:eastAsia="Times New Roman" w:hAnsi="Times New Roman" w:cs="Times New Roman"/>
          <w:bCs/>
          <w:sz w:val="24"/>
          <w:szCs w:val="24"/>
        </w:rPr>
        <w:t>На сегодняшний день в Республике Беларусь доступны для проведения вакцинации следующие вакцины:</w:t>
      </w:r>
    </w:p>
    <w:p w:rsidR="00B3079C" w:rsidRPr="00B3079C" w:rsidRDefault="00B3079C" w:rsidP="00B3079C">
      <w:pPr>
        <w:spacing w:after="0" w:line="240" w:lineRule="auto"/>
        <w:ind w:firstLine="708"/>
        <w:jc w:val="both"/>
        <w:rPr>
          <w:rFonts w:ascii="Times New Roman" w:eastAsia="Times New Roman" w:hAnsi="Times New Roman" w:cs="Times New Roman"/>
          <w:bCs/>
          <w:sz w:val="24"/>
          <w:szCs w:val="24"/>
        </w:rPr>
      </w:pPr>
      <w:r w:rsidRPr="00B3079C">
        <w:rPr>
          <w:rFonts w:ascii="Times New Roman" w:eastAsia="Times New Roman" w:hAnsi="Times New Roman" w:cs="Times New Roman"/>
          <w:bCs/>
          <w:sz w:val="24"/>
          <w:szCs w:val="24"/>
        </w:rPr>
        <w:t>• инактивированная вакцина SARS-CoV-2 («</w:t>
      </w:r>
      <w:r w:rsidRPr="00B3079C">
        <w:rPr>
          <w:rFonts w:ascii="Times New Roman" w:eastAsia="Times New Roman" w:hAnsi="Times New Roman" w:cs="Times New Roman"/>
          <w:bCs/>
          <w:sz w:val="24"/>
          <w:szCs w:val="24"/>
          <w:lang w:val="en-US"/>
        </w:rPr>
        <w:t>Vero</w:t>
      </w:r>
      <w:r w:rsidRPr="00B3079C">
        <w:rPr>
          <w:rFonts w:ascii="Times New Roman" w:eastAsia="Times New Roman" w:hAnsi="Times New Roman" w:cs="Times New Roman"/>
          <w:bCs/>
          <w:sz w:val="24"/>
          <w:szCs w:val="24"/>
        </w:rPr>
        <w:t xml:space="preserve"> </w:t>
      </w:r>
      <w:r w:rsidRPr="00B3079C">
        <w:rPr>
          <w:rFonts w:ascii="Times New Roman" w:eastAsia="Times New Roman" w:hAnsi="Times New Roman" w:cs="Times New Roman"/>
          <w:bCs/>
          <w:sz w:val="24"/>
          <w:szCs w:val="24"/>
          <w:lang w:val="en-US"/>
        </w:rPr>
        <w:t>Cell</w:t>
      </w:r>
      <w:r w:rsidRPr="00B3079C">
        <w:rPr>
          <w:rFonts w:ascii="Times New Roman" w:eastAsia="Times New Roman" w:hAnsi="Times New Roman" w:cs="Times New Roman"/>
          <w:bCs/>
          <w:sz w:val="24"/>
          <w:szCs w:val="24"/>
        </w:rPr>
        <w:t>»), страна-производитель – Китайская народная республика (КНР);</w:t>
      </w:r>
    </w:p>
    <w:p w:rsidR="00B3079C" w:rsidRPr="00B3079C" w:rsidRDefault="00B3079C" w:rsidP="00B3079C">
      <w:pPr>
        <w:spacing w:after="0" w:line="240" w:lineRule="auto"/>
        <w:ind w:firstLine="708"/>
        <w:jc w:val="both"/>
        <w:rPr>
          <w:rFonts w:ascii="Times New Roman" w:eastAsia="Times New Roman" w:hAnsi="Times New Roman" w:cs="Times New Roman"/>
          <w:sz w:val="24"/>
          <w:szCs w:val="24"/>
        </w:rPr>
      </w:pPr>
      <w:r w:rsidRPr="00B3079C">
        <w:rPr>
          <w:rFonts w:ascii="Times New Roman" w:eastAsia="Times New Roman" w:hAnsi="Times New Roman" w:cs="Times New Roman"/>
          <w:bCs/>
          <w:sz w:val="24"/>
          <w:szCs w:val="24"/>
        </w:rPr>
        <w:t xml:space="preserve">• Гам-КОВИД-Вак («Спутник </w:t>
      </w:r>
      <w:r w:rsidRPr="00B3079C">
        <w:rPr>
          <w:rFonts w:ascii="Times New Roman" w:eastAsia="Times New Roman" w:hAnsi="Times New Roman" w:cs="Times New Roman"/>
          <w:bCs/>
          <w:sz w:val="24"/>
          <w:szCs w:val="24"/>
          <w:lang w:val="en-US"/>
        </w:rPr>
        <w:t>V</w:t>
      </w:r>
      <w:r w:rsidRPr="00B3079C">
        <w:rPr>
          <w:rFonts w:ascii="Times New Roman" w:eastAsia="Times New Roman" w:hAnsi="Times New Roman" w:cs="Times New Roman"/>
          <w:bCs/>
          <w:sz w:val="24"/>
          <w:szCs w:val="24"/>
        </w:rPr>
        <w:t xml:space="preserve">»), </w:t>
      </w:r>
      <w:r w:rsidRPr="00B3079C">
        <w:rPr>
          <w:rFonts w:ascii="Times New Roman" w:eastAsia="Times New Roman" w:hAnsi="Times New Roman" w:cs="Times New Roman"/>
          <w:sz w:val="24"/>
          <w:szCs w:val="24"/>
        </w:rPr>
        <w:t>страна-производитель –</w:t>
      </w:r>
      <w:r w:rsidRPr="00B3079C">
        <w:rPr>
          <w:rFonts w:ascii="Times New Roman" w:hAnsi="Times New Roman" w:cs="Times New Roman"/>
          <w:sz w:val="24"/>
          <w:szCs w:val="24"/>
        </w:rPr>
        <w:t xml:space="preserve"> </w:t>
      </w:r>
      <w:r w:rsidRPr="00B3079C">
        <w:rPr>
          <w:rFonts w:ascii="Times New Roman" w:eastAsia="Times New Roman" w:hAnsi="Times New Roman" w:cs="Times New Roman"/>
          <w:sz w:val="24"/>
          <w:szCs w:val="24"/>
        </w:rPr>
        <w:t>Российская Федерация, заключительный этап производства (первичная и вторичная упаковка) – РУП «Белмедпрепараты».</w:t>
      </w:r>
    </w:p>
    <w:p w:rsidR="00B3079C" w:rsidRPr="00B3079C" w:rsidRDefault="00B3079C" w:rsidP="00B3079C">
      <w:pPr>
        <w:spacing w:after="0" w:line="240" w:lineRule="auto"/>
        <w:ind w:firstLine="709"/>
        <w:jc w:val="both"/>
        <w:rPr>
          <w:rFonts w:ascii="Times New Roman" w:eastAsia="Times New Roman" w:hAnsi="Times New Roman" w:cs="Times New Roman"/>
          <w:bCs/>
          <w:sz w:val="24"/>
          <w:szCs w:val="24"/>
        </w:rPr>
      </w:pPr>
      <w:r w:rsidRPr="00B3079C">
        <w:rPr>
          <w:rFonts w:ascii="Times New Roman" w:eastAsia="Times New Roman" w:hAnsi="Times New Roman" w:cs="Times New Roman"/>
          <w:bCs/>
          <w:sz w:val="24"/>
          <w:szCs w:val="24"/>
        </w:rPr>
        <w:t xml:space="preserve"> «Спутник V» – первая в мире зарегистрированная вакцина на основе хорошо изученной платформы вектора аденовируса человека. Она используется уже в порядка 70 странах, в которых проживает около 40% мирового населения. Данная вакцина разработана Федеральным государственным бюджетным учреждением «Национальный исследовательский центр эпидемиологии и микробиологии имени почетного академика Н.Ф.Гамалеи» Министерства здравоохранения Российской Федерации (далее – центр Гамалеи), который считается ведущим исследовательским учреждением в мире в своей сфере.</w:t>
      </w:r>
    </w:p>
    <w:p w:rsidR="00B3079C" w:rsidRPr="00B3079C" w:rsidRDefault="00B3079C" w:rsidP="00B3079C">
      <w:pPr>
        <w:spacing w:after="0" w:line="240" w:lineRule="auto"/>
        <w:ind w:firstLine="708"/>
        <w:jc w:val="both"/>
        <w:rPr>
          <w:rFonts w:ascii="Times New Roman" w:eastAsia="Times New Roman" w:hAnsi="Times New Roman" w:cs="Times New Roman"/>
          <w:bCs/>
          <w:spacing w:val="-4"/>
          <w:sz w:val="24"/>
          <w:szCs w:val="24"/>
        </w:rPr>
      </w:pPr>
      <w:r w:rsidRPr="00B3079C">
        <w:rPr>
          <w:rFonts w:ascii="Times New Roman" w:eastAsia="Times New Roman" w:hAnsi="Times New Roman" w:cs="Times New Roman"/>
          <w:bCs/>
          <w:spacing w:val="-4"/>
          <w:sz w:val="24"/>
          <w:szCs w:val="24"/>
        </w:rPr>
        <w:t>«Спутник V» – одна из трех вакцин в мире (наряду с «</w:t>
      </w:r>
      <w:r w:rsidRPr="00B3079C">
        <w:rPr>
          <w:rFonts w:ascii="Times New Roman" w:eastAsia="Times New Roman" w:hAnsi="Times New Roman" w:cs="Times New Roman"/>
          <w:bCs/>
          <w:spacing w:val="-4"/>
          <w:sz w:val="24"/>
          <w:szCs w:val="24"/>
          <w:lang w:val="en-US"/>
        </w:rPr>
        <w:t>Pfizer</w:t>
      </w:r>
      <w:r w:rsidRPr="00B3079C">
        <w:rPr>
          <w:rFonts w:ascii="Times New Roman" w:eastAsia="Times New Roman" w:hAnsi="Times New Roman" w:cs="Times New Roman"/>
          <w:bCs/>
          <w:spacing w:val="-4"/>
          <w:sz w:val="24"/>
          <w:szCs w:val="24"/>
        </w:rPr>
        <w:t>» и «</w:t>
      </w:r>
      <w:r w:rsidRPr="00B3079C">
        <w:rPr>
          <w:rFonts w:ascii="Times New Roman" w:eastAsia="Times New Roman" w:hAnsi="Times New Roman" w:cs="Times New Roman"/>
          <w:bCs/>
          <w:spacing w:val="-4"/>
          <w:sz w:val="24"/>
          <w:szCs w:val="24"/>
          <w:lang w:val="en-US"/>
        </w:rPr>
        <w:t>Moderna</w:t>
      </w:r>
      <w:r w:rsidRPr="00B3079C">
        <w:rPr>
          <w:rFonts w:ascii="Times New Roman" w:eastAsia="Times New Roman" w:hAnsi="Times New Roman" w:cs="Times New Roman"/>
          <w:bCs/>
          <w:spacing w:val="-4"/>
          <w:sz w:val="24"/>
          <w:szCs w:val="24"/>
        </w:rPr>
        <w:t>»), эффективность которых превышает 90%. Эффективность вакцины на уровне 91,6% рассчитана на основе данных по 19 866 добровольцам.</w:t>
      </w:r>
    </w:p>
    <w:p w:rsidR="00B3079C" w:rsidRPr="00B3079C" w:rsidRDefault="00B3079C" w:rsidP="00B3079C">
      <w:pPr>
        <w:spacing w:after="0" w:line="240" w:lineRule="auto"/>
        <w:ind w:firstLine="709"/>
        <w:jc w:val="both"/>
        <w:rPr>
          <w:rFonts w:ascii="Times New Roman" w:eastAsia="Times New Roman" w:hAnsi="Times New Roman" w:cs="Times New Roman"/>
          <w:bCs/>
          <w:spacing w:val="-6"/>
          <w:sz w:val="24"/>
          <w:szCs w:val="24"/>
        </w:rPr>
      </w:pPr>
      <w:r w:rsidRPr="00B3079C">
        <w:rPr>
          <w:rFonts w:ascii="Times New Roman" w:eastAsia="Times New Roman" w:hAnsi="Times New Roman" w:cs="Times New Roman"/>
          <w:bCs/>
          <w:spacing w:val="-6"/>
          <w:sz w:val="24"/>
          <w:szCs w:val="24"/>
        </w:rPr>
        <w:t>Именно этот препарат является основным для вакцинации населения нашей страны.</w:t>
      </w:r>
      <w:r w:rsidRPr="00B3079C">
        <w:rPr>
          <w:rFonts w:ascii="Times New Roman" w:hAnsi="Times New Roman" w:cs="Times New Roman"/>
          <w:spacing w:val="-6"/>
          <w:sz w:val="24"/>
          <w:szCs w:val="24"/>
        </w:rPr>
        <w:t xml:space="preserve"> </w:t>
      </w:r>
      <w:r w:rsidRPr="00B3079C">
        <w:rPr>
          <w:rFonts w:ascii="Times New Roman" w:eastAsia="Times New Roman" w:hAnsi="Times New Roman" w:cs="Times New Roman"/>
          <w:bCs/>
          <w:spacing w:val="-6"/>
          <w:sz w:val="24"/>
          <w:szCs w:val="24"/>
        </w:rPr>
        <w:t xml:space="preserve">Прививочные пункты работают в поликлиниках, больницах, медсанчастях. Также с 25 июня в Минске </w:t>
      </w:r>
      <w:r w:rsidRPr="00B3079C">
        <w:rPr>
          <w:rFonts w:ascii="Times New Roman" w:eastAsia="Times New Roman" w:hAnsi="Times New Roman" w:cs="Times New Roman"/>
          <w:b/>
          <w:bCs/>
          <w:spacing w:val="-6"/>
          <w:sz w:val="24"/>
          <w:szCs w:val="24"/>
        </w:rPr>
        <w:t>начали работу дополнительные пункты вакцинации в крупных торговых и развлекательных центрах</w:t>
      </w:r>
      <w:r w:rsidRPr="00B3079C">
        <w:rPr>
          <w:rFonts w:ascii="Times New Roman" w:eastAsia="Times New Roman" w:hAnsi="Times New Roman" w:cs="Times New Roman"/>
          <w:bCs/>
          <w:spacing w:val="-6"/>
          <w:sz w:val="24"/>
          <w:szCs w:val="24"/>
        </w:rPr>
        <w:t>. На 1 июля таких пунктов в столице было 28 и их список постоянно расширяется.</w:t>
      </w:r>
      <w:r w:rsidRPr="00B3079C">
        <w:rPr>
          <w:rFonts w:ascii="Times New Roman" w:hAnsi="Times New Roman" w:cs="Times New Roman"/>
          <w:spacing w:val="-6"/>
          <w:sz w:val="24"/>
          <w:szCs w:val="24"/>
        </w:rPr>
        <w:t xml:space="preserve"> </w:t>
      </w:r>
      <w:r w:rsidRPr="00B3079C">
        <w:rPr>
          <w:rFonts w:ascii="Times New Roman" w:eastAsia="Times New Roman" w:hAnsi="Times New Roman" w:cs="Times New Roman"/>
          <w:bCs/>
          <w:spacing w:val="-6"/>
          <w:sz w:val="24"/>
          <w:szCs w:val="24"/>
        </w:rPr>
        <w:t>Населению предоставлена возможность выбирать место в наиболее удобной для них локации, что предупреждает большие скопления людей в одном месте. Пункты позволяют экономить время: не надо записываться, а сама вакцинация проходит очень быстро. При этом условия транспортировки, разморозки и введения вакцины соответствуют всем необходимым требованиям. В скором времени подобные пункты появятся и в других регионах нашей страны.</w:t>
      </w:r>
    </w:p>
    <w:p w:rsidR="00B3079C" w:rsidRPr="00B3079C" w:rsidRDefault="00B3079C" w:rsidP="00B3079C">
      <w:pPr>
        <w:spacing w:before="120" w:after="0" w:line="240" w:lineRule="auto"/>
        <w:jc w:val="both"/>
        <w:rPr>
          <w:rFonts w:ascii="Times New Roman" w:eastAsia="Times New Roman" w:hAnsi="Times New Roman" w:cs="Times New Roman"/>
          <w:bCs/>
          <w:i/>
          <w:sz w:val="24"/>
          <w:szCs w:val="24"/>
        </w:rPr>
      </w:pPr>
      <w:r w:rsidRPr="00B3079C">
        <w:rPr>
          <w:rFonts w:ascii="Times New Roman" w:eastAsia="Times New Roman" w:hAnsi="Times New Roman" w:cs="Times New Roman"/>
          <w:b/>
          <w:bCs/>
          <w:i/>
          <w:sz w:val="24"/>
          <w:szCs w:val="24"/>
        </w:rPr>
        <w:t>Справочно.</w:t>
      </w:r>
      <w:r w:rsidRPr="00B3079C">
        <w:rPr>
          <w:rFonts w:ascii="Times New Roman" w:eastAsia="Times New Roman" w:hAnsi="Times New Roman" w:cs="Times New Roman"/>
          <w:bCs/>
          <w:i/>
          <w:sz w:val="24"/>
          <w:szCs w:val="24"/>
        </w:rPr>
        <w:t xml:space="preserve"> </w:t>
      </w:r>
    </w:p>
    <w:p w:rsidR="00B3079C" w:rsidRPr="00B3079C" w:rsidRDefault="00B3079C" w:rsidP="00B3079C">
      <w:pPr>
        <w:spacing w:after="0" w:line="280" w:lineRule="exact"/>
        <w:ind w:left="709" w:firstLine="709"/>
        <w:jc w:val="both"/>
        <w:rPr>
          <w:rFonts w:ascii="Times New Roman" w:eastAsia="Times New Roman" w:hAnsi="Times New Roman" w:cs="Times New Roman"/>
          <w:bCs/>
          <w:i/>
          <w:sz w:val="24"/>
          <w:szCs w:val="24"/>
        </w:rPr>
      </w:pPr>
      <w:r w:rsidRPr="00B3079C">
        <w:rPr>
          <w:rFonts w:ascii="Times New Roman" w:eastAsia="Times New Roman" w:hAnsi="Times New Roman" w:cs="Times New Roman"/>
          <w:bCs/>
          <w:i/>
          <w:sz w:val="24"/>
          <w:szCs w:val="24"/>
        </w:rPr>
        <w:t xml:space="preserve">Жители г.Минска могут ознакомиться с перечнем функционирующих </w:t>
      </w:r>
      <w:r w:rsidRPr="00B3079C">
        <w:rPr>
          <w:rFonts w:ascii="Times New Roman" w:eastAsia="Times New Roman" w:hAnsi="Times New Roman" w:cs="Times New Roman"/>
          <w:b/>
          <w:bCs/>
          <w:i/>
          <w:sz w:val="24"/>
          <w:szCs w:val="24"/>
        </w:rPr>
        <w:t>пунктов вакцинации</w:t>
      </w:r>
      <w:r w:rsidRPr="00B3079C">
        <w:rPr>
          <w:rFonts w:ascii="Times New Roman" w:eastAsia="Times New Roman" w:hAnsi="Times New Roman" w:cs="Times New Roman"/>
          <w:bCs/>
          <w:i/>
          <w:sz w:val="24"/>
          <w:szCs w:val="24"/>
        </w:rPr>
        <w:t xml:space="preserve"> на сайте ГУ «Минский городской центр гигиены и эпидемиологии» (http://www.minsksanepid.by/node/28533).</w:t>
      </w:r>
    </w:p>
    <w:p w:rsidR="00B3079C" w:rsidRPr="00B3079C" w:rsidRDefault="00B3079C" w:rsidP="00B3079C">
      <w:pPr>
        <w:spacing w:after="120" w:line="280" w:lineRule="exact"/>
        <w:ind w:left="709" w:firstLine="709"/>
        <w:jc w:val="both"/>
        <w:rPr>
          <w:rFonts w:ascii="Times New Roman" w:eastAsia="Times New Roman" w:hAnsi="Times New Roman" w:cs="Times New Roman"/>
          <w:bCs/>
          <w:i/>
          <w:sz w:val="24"/>
          <w:szCs w:val="24"/>
        </w:rPr>
      </w:pPr>
      <w:r w:rsidRPr="00B3079C">
        <w:rPr>
          <w:rFonts w:ascii="Times New Roman" w:eastAsia="Times New Roman" w:hAnsi="Times New Roman" w:cs="Times New Roman"/>
          <w:bCs/>
          <w:i/>
          <w:sz w:val="24"/>
          <w:szCs w:val="24"/>
        </w:rPr>
        <w:t xml:space="preserve">Минчане и граждане, проживающие в регионах, могут узнать об адресах </w:t>
      </w:r>
      <w:r w:rsidRPr="00B3079C">
        <w:rPr>
          <w:rFonts w:ascii="Times New Roman" w:eastAsia="Times New Roman" w:hAnsi="Times New Roman" w:cs="Times New Roman"/>
          <w:b/>
          <w:bCs/>
          <w:i/>
          <w:sz w:val="24"/>
          <w:szCs w:val="24"/>
        </w:rPr>
        <w:t>учреждений здравоохранения</w:t>
      </w:r>
      <w:r w:rsidRPr="00B3079C">
        <w:rPr>
          <w:rFonts w:ascii="Times New Roman" w:eastAsia="Times New Roman" w:hAnsi="Times New Roman" w:cs="Times New Roman"/>
          <w:bCs/>
          <w:i/>
          <w:sz w:val="24"/>
          <w:szCs w:val="24"/>
        </w:rPr>
        <w:t>, в которых можно пройти вакцинацию, на сайте Минздрава Республики Беларусь в разделе «Вакцинация против COVID-19 для населения» (http://minzdrav.gov.by/ru/dlya-belorusskikh-grazhdan/COVID-19/).</w:t>
      </w:r>
    </w:p>
    <w:p w:rsidR="00B3079C" w:rsidRPr="00B3079C" w:rsidRDefault="00B3079C" w:rsidP="00B3079C">
      <w:pPr>
        <w:spacing w:after="0" w:line="240" w:lineRule="auto"/>
        <w:ind w:firstLine="708"/>
        <w:jc w:val="both"/>
        <w:rPr>
          <w:rFonts w:ascii="Times New Roman" w:eastAsia="Times New Roman" w:hAnsi="Times New Roman" w:cs="Times New Roman"/>
          <w:bCs/>
          <w:spacing w:val="-2"/>
          <w:sz w:val="24"/>
          <w:szCs w:val="24"/>
        </w:rPr>
      </w:pPr>
      <w:r w:rsidRPr="00B3079C">
        <w:rPr>
          <w:rFonts w:ascii="Times New Roman" w:eastAsia="Times New Roman" w:hAnsi="Times New Roman" w:cs="Times New Roman"/>
          <w:bCs/>
          <w:spacing w:val="-2"/>
          <w:sz w:val="24"/>
          <w:szCs w:val="24"/>
        </w:rPr>
        <w:t xml:space="preserve">В Беларуси также практикуется работа выездных прививочных бригад. Они вакцинируют против COVID-19 жителей самых удаленных районов, работников предприятий и организаций, пациентов, которые в силу различных причин не могут самостоятельно прийти в стационарный прививочный пункт. И хотя на данный момент по доле привившегося населения Беларусь отстает от большинства стран-соседей, принимаемые меры дают основания предполагать об исправлении данной ситуации в будущем. </w:t>
      </w:r>
    </w:p>
    <w:p w:rsidR="00B3079C" w:rsidRPr="00B3079C" w:rsidRDefault="00B3079C" w:rsidP="00B3079C">
      <w:pPr>
        <w:spacing w:before="120" w:after="0" w:line="280" w:lineRule="exact"/>
        <w:jc w:val="both"/>
        <w:rPr>
          <w:rFonts w:ascii="Times New Roman" w:eastAsia="Times New Roman" w:hAnsi="Times New Roman" w:cs="Times New Roman"/>
          <w:bCs/>
          <w:i/>
          <w:sz w:val="24"/>
          <w:szCs w:val="24"/>
        </w:rPr>
      </w:pPr>
      <w:r w:rsidRPr="00B3079C">
        <w:rPr>
          <w:rFonts w:ascii="Times New Roman" w:eastAsia="Times New Roman" w:hAnsi="Times New Roman" w:cs="Times New Roman"/>
          <w:b/>
          <w:bCs/>
          <w:i/>
          <w:sz w:val="24"/>
          <w:szCs w:val="24"/>
        </w:rPr>
        <w:t>Справочно.</w:t>
      </w:r>
    </w:p>
    <w:p w:rsidR="00B3079C" w:rsidRPr="00B3079C" w:rsidRDefault="00B3079C" w:rsidP="00B3079C">
      <w:pPr>
        <w:spacing w:after="0" w:line="280" w:lineRule="exact"/>
        <w:ind w:left="708" w:firstLine="708"/>
        <w:jc w:val="both"/>
        <w:rPr>
          <w:rFonts w:ascii="Times New Roman" w:eastAsia="Times New Roman" w:hAnsi="Times New Roman" w:cs="Times New Roman"/>
          <w:bCs/>
          <w:i/>
          <w:sz w:val="24"/>
          <w:szCs w:val="24"/>
        </w:rPr>
      </w:pPr>
      <w:r w:rsidRPr="00B3079C">
        <w:rPr>
          <w:rFonts w:ascii="Times New Roman" w:eastAsia="Times New Roman" w:hAnsi="Times New Roman" w:cs="Times New Roman"/>
          <w:i/>
          <w:sz w:val="24"/>
          <w:szCs w:val="24"/>
        </w:rPr>
        <w:lastRenderedPageBreak/>
        <w:t xml:space="preserve">На 12 июля 2021 г. в Республике Беларусь первую дозу вакцины получили 1 млн 132 тыс. человек (12,1% населения), полностью вакцинировано – 717,2 тыс. человек (7,7%). </w:t>
      </w:r>
      <w:r w:rsidRPr="00B3079C">
        <w:rPr>
          <w:rFonts w:ascii="Times New Roman" w:eastAsia="Times New Roman" w:hAnsi="Times New Roman" w:cs="Times New Roman"/>
          <w:bCs/>
          <w:i/>
          <w:sz w:val="24"/>
          <w:szCs w:val="24"/>
        </w:rPr>
        <w:t xml:space="preserve"> </w:t>
      </w:r>
    </w:p>
    <w:p w:rsidR="00B3079C" w:rsidRPr="00B3079C" w:rsidRDefault="00B3079C" w:rsidP="00B3079C">
      <w:pPr>
        <w:spacing w:before="120" w:after="0" w:line="240" w:lineRule="auto"/>
        <w:ind w:firstLine="709"/>
        <w:jc w:val="both"/>
        <w:rPr>
          <w:rFonts w:ascii="Times New Roman" w:eastAsia="Times New Roman" w:hAnsi="Times New Roman" w:cs="Times New Roman"/>
          <w:b/>
          <w:bCs/>
          <w:spacing w:val="-8"/>
          <w:sz w:val="24"/>
          <w:szCs w:val="24"/>
        </w:rPr>
      </w:pPr>
      <w:r w:rsidRPr="00B3079C">
        <w:rPr>
          <w:rFonts w:ascii="Times New Roman" w:eastAsia="Times New Roman" w:hAnsi="Times New Roman" w:cs="Times New Roman"/>
          <w:bCs/>
          <w:spacing w:val="-8"/>
          <w:sz w:val="24"/>
          <w:szCs w:val="24"/>
        </w:rPr>
        <w:t>Кроме того,</w:t>
      </w:r>
      <w:r w:rsidRPr="00B3079C">
        <w:rPr>
          <w:rFonts w:ascii="Times New Roman" w:eastAsia="Times New Roman" w:hAnsi="Times New Roman" w:cs="Times New Roman"/>
          <w:b/>
          <w:bCs/>
          <w:spacing w:val="-8"/>
          <w:sz w:val="24"/>
          <w:szCs w:val="24"/>
        </w:rPr>
        <w:t xml:space="preserve"> наше государство предоставило возможность вакцинироваться не только белорусам, но и жителям других стран. </w:t>
      </w:r>
      <w:r w:rsidRPr="00B3079C">
        <w:rPr>
          <w:rFonts w:ascii="Times New Roman" w:eastAsia="Times New Roman" w:hAnsi="Times New Roman" w:cs="Times New Roman"/>
          <w:bCs/>
          <w:spacing w:val="-8"/>
          <w:sz w:val="24"/>
          <w:szCs w:val="24"/>
        </w:rPr>
        <w:t>Так, граждане 73 государств могут безвизово посетить Беларусь на срок до пяти суток для вакцинации от COVID-19. Это предусмотрено Указом № 251, который 1 июля 2021 г. подписал Президент Беларуси А.Г.Лукашенко.</w:t>
      </w:r>
    </w:p>
    <w:p w:rsidR="00B3079C" w:rsidRPr="00B3079C" w:rsidRDefault="00B3079C" w:rsidP="00B3079C">
      <w:pPr>
        <w:spacing w:line="240" w:lineRule="auto"/>
        <w:ind w:firstLine="709"/>
        <w:jc w:val="both"/>
        <w:rPr>
          <w:rFonts w:ascii="Times New Roman" w:eastAsia="Times New Roman" w:hAnsi="Times New Roman" w:cs="Times New Roman"/>
          <w:bCs/>
          <w:sz w:val="24"/>
          <w:szCs w:val="24"/>
        </w:rPr>
      </w:pPr>
      <w:r w:rsidRPr="00B3079C">
        <w:rPr>
          <w:rFonts w:ascii="Times New Roman" w:eastAsia="Times New Roman" w:hAnsi="Times New Roman" w:cs="Times New Roman"/>
          <w:bCs/>
          <w:sz w:val="24"/>
          <w:szCs w:val="24"/>
        </w:rPr>
        <w:t xml:space="preserve">Вакцинация иностранных граждан от COVID-19 проводится с 15 июля на платной основе в медицинских организациях, определенных Министерством здравоохранения. </w:t>
      </w:r>
    </w:p>
    <w:p w:rsidR="00B3079C" w:rsidRPr="00B3079C" w:rsidRDefault="00B3079C" w:rsidP="00B3079C">
      <w:pPr>
        <w:spacing w:after="120" w:line="240" w:lineRule="auto"/>
        <w:jc w:val="center"/>
        <w:rPr>
          <w:rFonts w:ascii="Times New Roman" w:hAnsi="Times New Roman" w:cs="Times New Roman"/>
          <w:b/>
          <w:sz w:val="24"/>
          <w:szCs w:val="24"/>
        </w:rPr>
      </w:pPr>
      <w:r w:rsidRPr="00B3079C">
        <w:rPr>
          <w:rFonts w:ascii="Times New Roman" w:hAnsi="Times New Roman" w:cs="Times New Roman"/>
          <w:b/>
          <w:sz w:val="24"/>
          <w:szCs w:val="24"/>
        </w:rPr>
        <w:t>Ответы на наиболее часто возникающие вопросы, опасения, сомнения относительно вакцинации</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Важно понимать, что у каждого человека, воздерживающегося от прививки, есть свои мотивы, аргументы или даже опасения, связанные с разработанными вакцинами от </w:t>
      </w:r>
      <w:r w:rsidRPr="00B3079C">
        <w:rPr>
          <w:rFonts w:ascii="Times New Roman" w:hAnsi="Times New Roman" w:cs="Times New Roman"/>
          <w:sz w:val="24"/>
          <w:szCs w:val="24"/>
          <w:lang w:val="en-US"/>
        </w:rPr>
        <w:t>COVID</w:t>
      </w:r>
      <w:r w:rsidRPr="00B3079C">
        <w:rPr>
          <w:rFonts w:ascii="Times New Roman" w:hAnsi="Times New Roman" w:cs="Times New Roman"/>
          <w:sz w:val="24"/>
          <w:szCs w:val="24"/>
        </w:rPr>
        <w:t xml:space="preserve">-19. Остановимся детальнее на самых распространенных из них, сделав основный акцент на вакцине «Спутник </w:t>
      </w:r>
      <w:r w:rsidRPr="00B3079C">
        <w:rPr>
          <w:rFonts w:ascii="Times New Roman" w:hAnsi="Times New Roman" w:cs="Times New Roman"/>
          <w:sz w:val="24"/>
          <w:szCs w:val="24"/>
          <w:lang w:val="en-US"/>
        </w:rPr>
        <w:t>V</w:t>
      </w:r>
      <w:r w:rsidRPr="00B3079C">
        <w:rPr>
          <w:rFonts w:ascii="Times New Roman" w:hAnsi="Times New Roman" w:cs="Times New Roman"/>
          <w:sz w:val="24"/>
          <w:szCs w:val="24"/>
        </w:rPr>
        <w:t>» как самой распространенной и доступной в Республике Беларусь.</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«Это мое дело – прививаться или нет. Пускай те, кто хотят, сами вакцинируются, а меня оставят в покое».</w:t>
      </w:r>
    </w:p>
    <w:p w:rsidR="00B3079C" w:rsidRPr="00B3079C" w:rsidRDefault="00B3079C" w:rsidP="00B3079C">
      <w:pPr>
        <w:spacing w:after="0" w:line="240" w:lineRule="auto"/>
        <w:ind w:firstLine="709"/>
        <w:jc w:val="both"/>
        <w:rPr>
          <w:rFonts w:ascii="Times New Roman" w:eastAsia="Times New Roman" w:hAnsi="Times New Roman" w:cs="Times New Roman"/>
          <w:sz w:val="24"/>
          <w:szCs w:val="24"/>
        </w:rPr>
      </w:pPr>
      <w:r w:rsidRPr="00B3079C">
        <w:rPr>
          <w:rFonts w:ascii="Times New Roman" w:eastAsia="Times New Roman" w:hAnsi="Times New Roman" w:cs="Times New Roman"/>
          <w:sz w:val="24"/>
          <w:szCs w:val="24"/>
        </w:rPr>
        <w:t xml:space="preserve">Пандемия сама по себе никуда не денется. Для коллективного иммунитета от COVID-19 нужно минимум 60–70% привитых. Коллективный иммунитет возникает, когда большая часть людей перестает заражаться вирусом. В результате защищены все, в том числе те, кто не имеет возможности сделать прививку из-за противопоказаний. </w:t>
      </w:r>
    </w:p>
    <w:p w:rsidR="00B3079C" w:rsidRPr="00B3079C" w:rsidRDefault="00B3079C" w:rsidP="00B3079C">
      <w:pPr>
        <w:spacing w:after="0" w:line="240" w:lineRule="auto"/>
        <w:ind w:firstLine="709"/>
        <w:jc w:val="both"/>
        <w:rPr>
          <w:rFonts w:ascii="Times New Roman" w:eastAsia="Times New Roman" w:hAnsi="Times New Roman" w:cs="Times New Roman"/>
          <w:strike/>
          <w:sz w:val="24"/>
          <w:szCs w:val="24"/>
        </w:rPr>
      </w:pPr>
      <w:r w:rsidRPr="00B3079C">
        <w:rPr>
          <w:rFonts w:ascii="Times New Roman" w:eastAsia="Times New Roman" w:hAnsi="Times New Roman" w:cs="Times New Roman"/>
          <w:sz w:val="24"/>
          <w:szCs w:val="24"/>
        </w:rPr>
        <w:t>Можно ждать, пока все переболеют, но это чревато огромным количеством смертей и осложнениями у переболевших. К тому же те, кто переболел однажды, снова могут заболевать. В отличие от естественного иммунитета, иммунитет после вакцины не вызывается болезнью и не предполагает осложнений от нее. Без вакцин мы по-прежнему болели бы оспой, краснухой, полиомиелитом, дифтерией и другими болезнями.</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 xml:space="preserve"> «Вакцина слишком быстро разработана и до сих пор не в полной мере изучены побочные эффекты от нее, особенно долгосрочные».</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Вакцина «Спутник </w:t>
      </w:r>
      <w:r w:rsidRPr="00B3079C">
        <w:rPr>
          <w:rFonts w:ascii="Times New Roman" w:hAnsi="Times New Roman" w:cs="Times New Roman"/>
          <w:sz w:val="24"/>
          <w:szCs w:val="24"/>
          <w:lang w:val="en-US"/>
        </w:rPr>
        <w:t>V</w:t>
      </w:r>
      <w:r w:rsidRPr="00B3079C">
        <w:rPr>
          <w:rFonts w:ascii="Times New Roman" w:hAnsi="Times New Roman" w:cs="Times New Roman"/>
          <w:sz w:val="24"/>
          <w:szCs w:val="24"/>
        </w:rPr>
        <w:t>» – далеко не новая разработка российского центра Гамалеи. До начала пандемии исследователи уже три года готовили вакцину против вируса ближневосточного респираторного синдрома, вспышка которого произошла в 2012–2013 годах и который тоже принадлежит к семейству коронавирусов. Поэтому, когда появился другой коронавирус, у них не было сомнений в том, как именно делать новую вакцину.</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В целом, векторные вакцины на основе аденовирусов человека, такие как «Спутник </w:t>
      </w:r>
      <w:r w:rsidRPr="00B3079C">
        <w:rPr>
          <w:rFonts w:ascii="Times New Roman" w:hAnsi="Times New Roman" w:cs="Times New Roman"/>
          <w:sz w:val="24"/>
          <w:szCs w:val="24"/>
          <w:lang w:val="en-US"/>
        </w:rPr>
        <w:t>V</w:t>
      </w:r>
      <w:r w:rsidRPr="00B3079C">
        <w:rPr>
          <w:rFonts w:ascii="Times New Roman" w:hAnsi="Times New Roman" w:cs="Times New Roman"/>
          <w:sz w:val="24"/>
          <w:szCs w:val="24"/>
        </w:rPr>
        <w:t>», хорошо изучены и подтвердили долгосрочную безопасность. Ими уже прививали людей от лихорадки Эбола. Помимо вакцин, на основе аденовирусов человека делают лекарства от рака.</w:t>
      </w:r>
    </w:p>
    <w:p w:rsidR="00B3079C" w:rsidRPr="00B3079C" w:rsidRDefault="00B3079C" w:rsidP="00B3079C">
      <w:pPr>
        <w:spacing w:after="0" w:line="240" w:lineRule="auto"/>
        <w:ind w:firstLine="709"/>
        <w:jc w:val="both"/>
        <w:rPr>
          <w:rFonts w:ascii="Times New Roman" w:hAnsi="Times New Roman" w:cs="Times New Roman"/>
          <w:spacing w:val="-6"/>
          <w:sz w:val="24"/>
          <w:szCs w:val="24"/>
        </w:rPr>
      </w:pPr>
      <w:r w:rsidRPr="00B3079C">
        <w:rPr>
          <w:rFonts w:ascii="Times New Roman" w:hAnsi="Times New Roman" w:cs="Times New Roman"/>
          <w:spacing w:val="-6"/>
          <w:sz w:val="24"/>
          <w:szCs w:val="24"/>
        </w:rPr>
        <w:t xml:space="preserve">Результаты третьей фазы испытаний «Спутника </w:t>
      </w:r>
      <w:r w:rsidRPr="00B3079C">
        <w:rPr>
          <w:rFonts w:ascii="Times New Roman" w:hAnsi="Times New Roman" w:cs="Times New Roman"/>
          <w:spacing w:val="-6"/>
          <w:sz w:val="24"/>
          <w:szCs w:val="24"/>
          <w:lang w:val="en-US"/>
        </w:rPr>
        <w:t>V</w:t>
      </w:r>
      <w:r w:rsidRPr="00B3079C">
        <w:rPr>
          <w:rFonts w:ascii="Times New Roman" w:hAnsi="Times New Roman" w:cs="Times New Roman"/>
          <w:spacing w:val="-6"/>
          <w:sz w:val="24"/>
          <w:szCs w:val="24"/>
        </w:rPr>
        <w:t xml:space="preserve">» не выявили долгосрочных рисков. Лишь у 15% привитых встречаются побочные эффекты, из которых </w:t>
      </w:r>
      <w:r w:rsidRPr="00B3079C">
        <w:rPr>
          <w:rFonts w:ascii="Times New Roman" w:hAnsi="Times New Roman" w:cs="Times New Roman"/>
          <w:b/>
          <w:spacing w:val="-6"/>
          <w:sz w:val="24"/>
          <w:szCs w:val="24"/>
        </w:rPr>
        <w:t>94% – легкие: кратковременное повышение температуры, боль в месте укола и мышцах</w:t>
      </w:r>
      <w:r w:rsidRPr="00B3079C">
        <w:rPr>
          <w:rFonts w:ascii="Times New Roman" w:hAnsi="Times New Roman" w:cs="Times New Roman"/>
          <w:spacing w:val="-6"/>
          <w:sz w:val="24"/>
          <w:szCs w:val="24"/>
        </w:rPr>
        <w:t xml:space="preserve">. Эти результаты опубликованы в авторитетном медицинском журнале «The Lancet». Независимое исследование в Аргентине и ОАЭ тоже не выявило серьезных побочных эффектов вакцины. Бразилия, Сербия и Венгрия также решили вакцинировать людей «Спутник </w:t>
      </w:r>
      <w:r w:rsidRPr="00B3079C">
        <w:rPr>
          <w:rFonts w:ascii="Times New Roman" w:hAnsi="Times New Roman" w:cs="Times New Roman"/>
          <w:spacing w:val="-6"/>
          <w:sz w:val="24"/>
          <w:szCs w:val="24"/>
          <w:lang w:val="en-US"/>
        </w:rPr>
        <w:t>V</w:t>
      </w:r>
      <w:r w:rsidRPr="00B3079C">
        <w:rPr>
          <w:rFonts w:ascii="Times New Roman" w:hAnsi="Times New Roman" w:cs="Times New Roman"/>
          <w:spacing w:val="-6"/>
          <w:sz w:val="24"/>
          <w:szCs w:val="24"/>
        </w:rPr>
        <w:t>», что говорит о доверии к вакцине. А в Республике Сан-Марино им привилось больше половины населения.</w:t>
      </w:r>
    </w:p>
    <w:p w:rsidR="00B3079C" w:rsidRPr="00B3079C" w:rsidRDefault="00B3079C" w:rsidP="00B3079C">
      <w:pPr>
        <w:spacing w:after="0" w:line="240" w:lineRule="auto"/>
        <w:ind w:firstLine="709"/>
        <w:jc w:val="both"/>
        <w:rPr>
          <w:rFonts w:ascii="Times New Roman" w:hAnsi="Times New Roman" w:cs="Times New Roman"/>
          <w:spacing w:val="-6"/>
          <w:sz w:val="24"/>
          <w:szCs w:val="24"/>
        </w:rPr>
      </w:pPr>
      <w:r w:rsidRPr="00B3079C">
        <w:rPr>
          <w:rFonts w:ascii="Times New Roman" w:hAnsi="Times New Roman" w:cs="Times New Roman"/>
          <w:b/>
          <w:spacing w:val="-6"/>
          <w:sz w:val="24"/>
          <w:szCs w:val="24"/>
        </w:rPr>
        <w:t>«Коронавирус постоянно мутирует, про него выясняется что-то новое, и поэтому делать прививку нет смысла – вакцина может не подействовать»</w:t>
      </w:r>
      <w:r w:rsidRPr="00B3079C">
        <w:rPr>
          <w:rFonts w:ascii="Times New Roman" w:hAnsi="Times New Roman" w:cs="Times New Roman"/>
          <w:spacing w:val="-6"/>
          <w:sz w:val="24"/>
          <w:szCs w:val="24"/>
        </w:rPr>
        <w:t>.</w:t>
      </w:r>
    </w:p>
    <w:p w:rsidR="00B3079C" w:rsidRPr="00B3079C" w:rsidRDefault="00B3079C" w:rsidP="00B3079C">
      <w:pPr>
        <w:spacing w:after="0" w:line="240" w:lineRule="auto"/>
        <w:ind w:firstLine="709"/>
        <w:jc w:val="both"/>
        <w:rPr>
          <w:rFonts w:ascii="Times New Roman" w:hAnsi="Times New Roman" w:cs="Times New Roman"/>
          <w:spacing w:val="-6"/>
          <w:sz w:val="24"/>
          <w:szCs w:val="24"/>
        </w:rPr>
      </w:pPr>
      <w:r w:rsidRPr="00B3079C">
        <w:rPr>
          <w:rFonts w:ascii="Times New Roman" w:hAnsi="Times New Roman" w:cs="Times New Roman"/>
          <w:spacing w:val="-6"/>
          <w:sz w:val="24"/>
          <w:szCs w:val="24"/>
        </w:rPr>
        <w:t xml:space="preserve">За эффективностью разных вакцин против новых вариантов </w:t>
      </w:r>
      <w:r w:rsidRPr="00B3079C">
        <w:rPr>
          <w:rFonts w:ascii="Times New Roman" w:hAnsi="Times New Roman" w:cs="Times New Roman"/>
          <w:sz w:val="24"/>
          <w:szCs w:val="24"/>
        </w:rPr>
        <w:t xml:space="preserve">COVID-19 </w:t>
      </w:r>
      <w:r w:rsidRPr="00B3079C">
        <w:rPr>
          <w:rFonts w:ascii="Times New Roman" w:hAnsi="Times New Roman" w:cs="Times New Roman"/>
          <w:spacing w:val="-6"/>
          <w:sz w:val="24"/>
          <w:szCs w:val="24"/>
        </w:rPr>
        <w:t xml:space="preserve">внимательно следят во всем мире. По последним данным, вакцины, которые защищали от исходных вариантов SARS-CoV-2, остаются эффективными и против новых штаммов, в первую очередь – «Альфы» (британский штамм) и «Дельты» (индийский). Перечень стран, где привита необходимая для коллективного иммунитета доля населения, растет, и вакцинация повсюду снижает общее число заболевших, хотя в этих странах зачастую встречаются именно новые варианты вируса. </w:t>
      </w:r>
      <w:r w:rsidRPr="00B3079C">
        <w:rPr>
          <w:rFonts w:ascii="Times New Roman" w:hAnsi="Times New Roman" w:cs="Times New Roman"/>
          <w:b/>
          <w:spacing w:val="-6"/>
          <w:sz w:val="24"/>
          <w:szCs w:val="24"/>
        </w:rPr>
        <w:t xml:space="preserve">Невозможно заранее предсказать, как вакцина будет действовать на те варианты, которые </w:t>
      </w:r>
      <w:r w:rsidRPr="00B3079C">
        <w:rPr>
          <w:rFonts w:ascii="Times New Roman" w:hAnsi="Times New Roman" w:cs="Times New Roman"/>
          <w:b/>
          <w:spacing w:val="-6"/>
          <w:sz w:val="24"/>
          <w:szCs w:val="24"/>
        </w:rPr>
        <w:lastRenderedPageBreak/>
        <w:t>появятся в будущем, но даже если новые штаммы будут частично уходить от иммунитета, состав вакцин можно будет обновлять.</w:t>
      </w:r>
      <w:r w:rsidRPr="00B3079C">
        <w:rPr>
          <w:rFonts w:ascii="Times New Roman" w:hAnsi="Times New Roman" w:cs="Times New Roman"/>
          <w:spacing w:val="-6"/>
          <w:sz w:val="24"/>
          <w:szCs w:val="24"/>
        </w:rPr>
        <w:t xml:space="preserve"> Это, например, делают каждый год с вакциной от гриппа.</w:t>
      </w:r>
    </w:p>
    <w:p w:rsidR="00B3079C" w:rsidRPr="00B3079C" w:rsidRDefault="00B3079C" w:rsidP="00B3079C">
      <w:pPr>
        <w:spacing w:after="0" w:line="240" w:lineRule="auto"/>
        <w:ind w:firstLine="709"/>
        <w:jc w:val="both"/>
        <w:rPr>
          <w:rFonts w:ascii="Times New Roman" w:hAnsi="Times New Roman" w:cs="Times New Roman"/>
          <w:spacing w:val="-6"/>
          <w:sz w:val="24"/>
          <w:szCs w:val="24"/>
        </w:rPr>
      </w:pPr>
      <w:r w:rsidRPr="00B3079C">
        <w:rPr>
          <w:rFonts w:ascii="Times New Roman" w:hAnsi="Times New Roman" w:cs="Times New Roman"/>
          <w:spacing w:val="-6"/>
          <w:sz w:val="24"/>
          <w:szCs w:val="24"/>
        </w:rPr>
        <w:t xml:space="preserve">Определенно можно сказать одно – </w:t>
      </w:r>
      <w:r w:rsidRPr="00B3079C">
        <w:rPr>
          <w:rFonts w:ascii="Times New Roman" w:hAnsi="Times New Roman" w:cs="Times New Roman"/>
          <w:b/>
          <w:spacing w:val="-6"/>
          <w:sz w:val="24"/>
          <w:szCs w:val="24"/>
        </w:rPr>
        <w:t>в любом случае нейтрализация новых штаммов вирусов антителами в организме человека происходит</w:t>
      </w:r>
      <w:r w:rsidRPr="00B3079C">
        <w:rPr>
          <w:rFonts w:ascii="Times New Roman" w:hAnsi="Times New Roman" w:cs="Times New Roman"/>
          <w:spacing w:val="-6"/>
          <w:sz w:val="24"/>
          <w:szCs w:val="24"/>
        </w:rPr>
        <w:t>, пусть и медленнее, чем исходного китайского варианта (против которого были разработаны вакцины). При этом в</w:t>
      </w:r>
      <w:r w:rsidRPr="00B3079C">
        <w:rPr>
          <w:rFonts w:ascii="Times New Roman" w:hAnsi="Times New Roman" w:cs="Times New Roman"/>
          <w:b/>
          <w:spacing w:val="-6"/>
          <w:sz w:val="24"/>
          <w:szCs w:val="24"/>
        </w:rPr>
        <w:t xml:space="preserve"> </w:t>
      </w:r>
      <w:r w:rsidRPr="00B3079C">
        <w:rPr>
          <w:rFonts w:ascii="Times New Roman" w:hAnsi="Times New Roman" w:cs="Times New Roman"/>
          <w:spacing w:val="-6"/>
          <w:sz w:val="24"/>
          <w:szCs w:val="24"/>
        </w:rPr>
        <w:t>организме невакцинированных людей вирус не нейтрализуется совсем. Уровень защиты, который обеспечивают вакцины, достаточно высок, чтобы человек или не заболел новыми вариантами, или перенес болезнь гораздо легче, чем невакцинированный.</w:t>
      </w:r>
    </w:p>
    <w:p w:rsidR="00B3079C" w:rsidRPr="00B3079C" w:rsidRDefault="00B3079C" w:rsidP="00B3079C">
      <w:pPr>
        <w:spacing w:after="0" w:line="228"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«Даже те люди, которые сделали прививку от коронавируса, все равно заболели, а некоторые и вовсе оказались в больнице. Значит, вакцина неэффективна, поэтому я не буду прививаться».</w:t>
      </w:r>
    </w:p>
    <w:p w:rsidR="00B3079C" w:rsidRPr="00B3079C" w:rsidRDefault="00B3079C" w:rsidP="00B3079C">
      <w:pPr>
        <w:spacing w:after="0" w:line="228"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 «Спутник </w:t>
      </w:r>
      <w:r w:rsidRPr="00B3079C">
        <w:rPr>
          <w:rFonts w:ascii="Times New Roman" w:hAnsi="Times New Roman" w:cs="Times New Roman"/>
          <w:sz w:val="24"/>
          <w:szCs w:val="24"/>
          <w:lang w:val="en-US"/>
        </w:rPr>
        <w:t>V</w:t>
      </w:r>
      <w:r w:rsidRPr="00B3079C">
        <w:rPr>
          <w:rFonts w:ascii="Times New Roman" w:hAnsi="Times New Roman" w:cs="Times New Roman"/>
          <w:sz w:val="24"/>
          <w:szCs w:val="24"/>
        </w:rPr>
        <w:t xml:space="preserve">» является двухкомпонентной прививкой – так же, как и большинство используемых в мире вакцин. Это значит, что вакцинация им осуществляется в два этапа. Второй компонент вводится спустя 21–90 дней с даты введения первого. Через три недели после введения второго компонента вакцины у организма вырабатывается иммунитет к коронавирусу. </w:t>
      </w:r>
    </w:p>
    <w:p w:rsidR="00B3079C" w:rsidRPr="00B3079C" w:rsidRDefault="00B3079C" w:rsidP="00B3079C">
      <w:pPr>
        <w:spacing w:after="0" w:line="228"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По актуальным данным Минздрава Российской Федерации, COVID-19 регистрируется лишь у 0,5% людей, прошедших полный курс вакцинации. Бывают редкие случаи, когда у привитых не выработался иммунитет, – но такое бывает с любой вакциной.</w:t>
      </w:r>
    </w:p>
    <w:p w:rsidR="00B3079C" w:rsidRPr="00B3079C" w:rsidRDefault="00B3079C" w:rsidP="00B3079C">
      <w:pPr>
        <w:spacing w:after="0" w:line="228"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Среди тех, кто привился, но все-таки заболел коронавирусом и оказался в больнице, две трети получили только первый компонент вакцины. А один компонент не дает полноценной защиты. В то же время, по сообщению разработчиков, которые собирают данные о вакцине, случаев тяжелых заболеваний среди получивших обе дозы «Спутника </w:t>
      </w:r>
      <w:r w:rsidRPr="00B3079C">
        <w:rPr>
          <w:rFonts w:ascii="Times New Roman" w:hAnsi="Times New Roman" w:cs="Times New Roman"/>
          <w:sz w:val="24"/>
          <w:szCs w:val="24"/>
          <w:lang w:val="en-US"/>
        </w:rPr>
        <w:t>V</w:t>
      </w:r>
      <w:r w:rsidRPr="00B3079C">
        <w:rPr>
          <w:rFonts w:ascii="Times New Roman" w:hAnsi="Times New Roman" w:cs="Times New Roman"/>
          <w:sz w:val="24"/>
          <w:szCs w:val="24"/>
        </w:rPr>
        <w:t>» по-прежнему нет.</w:t>
      </w:r>
    </w:p>
    <w:p w:rsidR="00B3079C" w:rsidRPr="00B3079C" w:rsidRDefault="00B3079C" w:rsidP="00B3079C">
      <w:pPr>
        <w:spacing w:after="0" w:line="228" w:lineRule="auto"/>
        <w:ind w:firstLine="709"/>
        <w:jc w:val="both"/>
        <w:rPr>
          <w:rFonts w:ascii="Times New Roman" w:hAnsi="Times New Roman" w:cs="Times New Roman"/>
          <w:b/>
          <w:spacing w:val="-6"/>
          <w:sz w:val="24"/>
          <w:szCs w:val="24"/>
        </w:rPr>
      </w:pPr>
      <w:r w:rsidRPr="00B3079C">
        <w:rPr>
          <w:rFonts w:ascii="Times New Roman" w:hAnsi="Times New Roman" w:cs="Times New Roman"/>
          <w:b/>
          <w:spacing w:val="-6"/>
          <w:sz w:val="24"/>
          <w:szCs w:val="24"/>
        </w:rPr>
        <w:t>«В таком случае, зачем вакцинироваться, если я все равно могу заболеть?»</w:t>
      </w:r>
    </w:p>
    <w:p w:rsidR="00B3079C" w:rsidRPr="00B3079C" w:rsidRDefault="00B3079C" w:rsidP="00B3079C">
      <w:pPr>
        <w:spacing w:after="0" w:line="228"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Ни одна вакцина не защищает на 100%. Например, вакцины от гриппа снижают риск обращения к врачу на 40–60%. При этом вакцинация остается единственным инструментом борьбы с тяжелыми вирусными заболеваниями, поскольку лекарств от большинства из них попросту нет. С учетом эффективности «Спутника </w:t>
      </w:r>
      <w:r w:rsidRPr="00B3079C">
        <w:rPr>
          <w:rFonts w:ascii="Times New Roman" w:hAnsi="Times New Roman" w:cs="Times New Roman"/>
          <w:sz w:val="24"/>
          <w:szCs w:val="24"/>
          <w:lang w:val="en-US"/>
        </w:rPr>
        <w:t>V</w:t>
      </w:r>
      <w:r w:rsidRPr="00B3079C">
        <w:rPr>
          <w:rFonts w:ascii="Times New Roman" w:hAnsi="Times New Roman" w:cs="Times New Roman"/>
          <w:sz w:val="24"/>
          <w:szCs w:val="24"/>
        </w:rPr>
        <w:t>» (91,6%), он в 10 раз снижает вероятность заболеть коронавирусом, особенно у людей из группы риска (пожилых и тех, у кого есть хронические заболевания). Если привитый человек заболеет, вероятность тяжелого течения заболевания снижается в 14 раз.</w:t>
      </w:r>
    </w:p>
    <w:p w:rsidR="00B3079C" w:rsidRPr="00B3079C" w:rsidRDefault="00B3079C" w:rsidP="00B3079C">
      <w:pPr>
        <w:spacing w:after="0" w:line="228"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Поскольку эффективность вакцины не абсолютна, какая-то часть людей ею не защищена. В эту группу попадают, например, некоторые пожилые люди, чей иммунитет не столь активно вырабатывает антитела, или пациенты с отдельными хроническими заболеваниями. Однако все равно получение преимуществ от вакцинации намного более вероятно, чем попадание в ту крайне немногочисленную категорию людей, которая их окажется лишена.</w:t>
      </w:r>
    </w:p>
    <w:p w:rsidR="00B3079C" w:rsidRPr="00B3079C" w:rsidRDefault="00B3079C" w:rsidP="00B3079C">
      <w:pPr>
        <w:spacing w:after="0" w:line="228" w:lineRule="auto"/>
        <w:ind w:firstLine="709"/>
        <w:jc w:val="both"/>
        <w:rPr>
          <w:rFonts w:ascii="Times New Roman" w:hAnsi="Times New Roman" w:cs="Times New Roman"/>
          <w:b/>
          <w:spacing w:val="-6"/>
          <w:sz w:val="24"/>
          <w:szCs w:val="24"/>
        </w:rPr>
      </w:pPr>
      <w:r w:rsidRPr="00B3079C">
        <w:rPr>
          <w:rFonts w:ascii="Times New Roman" w:hAnsi="Times New Roman" w:cs="Times New Roman"/>
          <w:b/>
          <w:spacing w:val="-6"/>
          <w:sz w:val="24"/>
          <w:szCs w:val="24"/>
        </w:rPr>
        <w:t>«Тесты показали, что у меня есть большое количество антител, которые защитят меня от вируса, поэтому я не буду пока что прививаться».</w:t>
      </w:r>
    </w:p>
    <w:p w:rsidR="00B3079C" w:rsidRPr="00B3079C" w:rsidRDefault="00B3079C" w:rsidP="00B3079C">
      <w:pPr>
        <w:spacing w:after="0" w:line="240" w:lineRule="auto"/>
        <w:ind w:firstLine="709"/>
        <w:jc w:val="both"/>
        <w:rPr>
          <w:rFonts w:ascii="Times New Roman" w:hAnsi="Times New Roman" w:cs="Times New Roman"/>
          <w:spacing w:val="-6"/>
          <w:sz w:val="24"/>
          <w:szCs w:val="24"/>
        </w:rPr>
      </w:pPr>
      <w:r w:rsidRPr="00B3079C">
        <w:rPr>
          <w:rFonts w:ascii="Times New Roman" w:hAnsi="Times New Roman" w:cs="Times New Roman"/>
          <w:spacing w:val="-6"/>
          <w:sz w:val="24"/>
          <w:szCs w:val="24"/>
        </w:rPr>
        <w:t>Как утверждает ВОЗ, вакцинироваться от коронавируса можно при любом уровне антител. Их наличие не означает, что вакцина нанесет вред. Большинство стандартных тестов, которые используются в клинических условиях, не могут точно сказать, какой у конкретного человека уровень иммунитета. Это не значит, что они не определяют антитела, но определение уровня иммунитета может производиться только в научной лаборатории с использованием специфических лабораторных тестов, которые дают точную оценку уровня иммунитета.</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«Я не доверяю российским вакцинам, и пока не появится возможность привиться западной вакциной, делать прививку не стану».</w:t>
      </w:r>
    </w:p>
    <w:p w:rsidR="00B3079C" w:rsidRPr="00B3079C" w:rsidRDefault="00B3079C" w:rsidP="00B3079C">
      <w:pPr>
        <w:spacing w:after="0" w:line="240" w:lineRule="auto"/>
        <w:ind w:firstLine="709"/>
        <w:jc w:val="both"/>
        <w:rPr>
          <w:rFonts w:ascii="Times New Roman" w:hAnsi="Times New Roman" w:cs="Times New Roman"/>
          <w:spacing w:val="-8"/>
          <w:sz w:val="24"/>
          <w:szCs w:val="24"/>
        </w:rPr>
      </w:pPr>
      <w:r w:rsidRPr="00B3079C">
        <w:rPr>
          <w:rFonts w:ascii="Times New Roman" w:hAnsi="Times New Roman" w:cs="Times New Roman"/>
          <w:spacing w:val="-8"/>
          <w:sz w:val="24"/>
          <w:szCs w:val="24"/>
        </w:rPr>
        <w:t xml:space="preserve">«Спутник </w:t>
      </w:r>
      <w:r w:rsidRPr="00B3079C">
        <w:rPr>
          <w:rFonts w:ascii="Times New Roman" w:hAnsi="Times New Roman" w:cs="Times New Roman"/>
          <w:spacing w:val="-8"/>
          <w:sz w:val="24"/>
          <w:szCs w:val="24"/>
          <w:lang w:val="en-US"/>
        </w:rPr>
        <w:t>V</w:t>
      </w:r>
      <w:r w:rsidRPr="00B3079C">
        <w:rPr>
          <w:rFonts w:ascii="Times New Roman" w:hAnsi="Times New Roman" w:cs="Times New Roman"/>
          <w:spacing w:val="-8"/>
          <w:sz w:val="24"/>
          <w:szCs w:val="24"/>
        </w:rPr>
        <w:t>» ничем не хуже европейских или американских вакцин. В мировом рейтинге он делит первые позиции вместе с «Pfizer», «Moderna», «AstraZeneca» и другими. Это вакцина, по которой есть прозрачные данные, тщательно изученные и признанные научным сообществом. Связанные с ней опасения людей могут быть вызваны не недоверием к вакцине как таковой, а недоверием именно к российской разработке – такое отношение свойственно некоторым гражданам. Другие вакцины так же, как «Спутник </w:t>
      </w:r>
      <w:r w:rsidRPr="00B3079C">
        <w:rPr>
          <w:rFonts w:ascii="Times New Roman" w:hAnsi="Times New Roman" w:cs="Times New Roman"/>
          <w:spacing w:val="-8"/>
          <w:sz w:val="24"/>
          <w:szCs w:val="24"/>
          <w:lang w:val="en-US"/>
        </w:rPr>
        <w:t>V</w:t>
      </w:r>
      <w:r w:rsidRPr="00B3079C">
        <w:rPr>
          <w:rFonts w:ascii="Times New Roman" w:hAnsi="Times New Roman" w:cs="Times New Roman"/>
          <w:spacing w:val="-8"/>
          <w:sz w:val="24"/>
          <w:szCs w:val="24"/>
        </w:rPr>
        <w:t xml:space="preserve">», разрабатывали в ускоренном режиме в условиях пандемии. У них тоже есть побочные эффекты. Но </w:t>
      </w:r>
      <w:r w:rsidRPr="00B3079C">
        <w:rPr>
          <w:rFonts w:ascii="Times New Roman" w:hAnsi="Times New Roman" w:cs="Times New Roman"/>
          <w:b/>
          <w:spacing w:val="-8"/>
          <w:sz w:val="24"/>
          <w:szCs w:val="24"/>
        </w:rPr>
        <w:t xml:space="preserve">риск серьезных последствий от всех вакцин </w:t>
      </w:r>
      <w:r w:rsidRPr="00B3079C">
        <w:rPr>
          <w:rFonts w:ascii="Times New Roman" w:hAnsi="Times New Roman" w:cs="Times New Roman"/>
          <w:b/>
          <w:spacing w:val="-8"/>
          <w:sz w:val="24"/>
          <w:szCs w:val="24"/>
        </w:rPr>
        <w:lastRenderedPageBreak/>
        <w:t>очень мал и куда менее вероятен, чем от последствий перенесенной коронавирусной инфекции.</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eastAsia="Times New Roman" w:hAnsi="Times New Roman" w:cs="Times New Roman"/>
          <w:sz w:val="24"/>
          <w:szCs w:val="24"/>
        </w:rPr>
        <w:t>«Спутник V» является основной вакциной для реализации прививочной кампании в нашей стране. Это обосновывается тем, что</w:t>
      </w:r>
      <w:r w:rsidRPr="00B3079C">
        <w:rPr>
          <w:rFonts w:ascii="Times New Roman" w:hAnsi="Times New Roman" w:cs="Times New Roman"/>
          <w:sz w:val="24"/>
          <w:szCs w:val="24"/>
        </w:rPr>
        <w:t xml:space="preserve"> «Спутник </w:t>
      </w:r>
      <w:r w:rsidRPr="00B3079C">
        <w:rPr>
          <w:rFonts w:ascii="Times New Roman" w:hAnsi="Times New Roman" w:cs="Times New Roman"/>
          <w:sz w:val="24"/>
          <w:szCs w:val="24"/>
          <w:lang w:val="en-US"/>
        </w:rPr>
        <w:t>V</w:t>
      </w:r>
      <w:r w:rsidRPr="00B3079C">
        <w:rPr>
          <w:rFonts w:ascii="Times New Roman" w:hAnsi="Times New Roman" w:cs="Times New Roman"/>
          <w:sz w:val="24"/>
          <w:szCs w:val="24"/>
        </w:rPr>
        <w:t>» – эффективная вакцина, признанная в десятках стран мира, которую закупают, производят на месте и продолжают исследовать независимые организации различных государств. Также важно знать, что ВОЗ не делает различий между вакцинами, которые доступны в различных странах, а призывает прививаться тем, чем есть возможность.</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 xml:space="preserve">«Предположим, «Спутник </w:t>
      </w:r>
      <w:r w:rsidRPr="00B3079C">
        <w:rPr>
          <w:rFonts w:ascii="Times New Roman" w:hAnsi="Times New Roman" w:cs="Times New Roman"/>
          <w:b/>
          <w:sz w:val="24"/>
          <w:szCs w:val="24"/>
          <w:lang w:val="en-US"/>
        </w:rPr>
        <w:t>V</w:t>
      </w:r>
      <w:r w:rsidRPr="00B3079C">
        <w:rPr>
          <w:rFonts w:ascii="Times New Roman" w:hAnsi="Times New Roman" w:cs="Times New Roman"/>
          <w:b/>
          <w:sz w:val="24"/>
          <w:szCs w:val="24"/>
        </w:rPr>
        <w:t>» российского производства эффективен. Но я не доверяю той версии вакцины, которая производится в Беларуси».</w:t>
      </w:r>
    </w:p>
    <w:p w:rsidR="00B3079C" w:rsidRPr="00B3079C" w:rsidRDefault="00B3079C" w:rsidP="00B3079C">
      <w:pPr>
        <w:spacing w:after="0" w:line="240" w:lineRule="auto"/>
        <w:ind w:firstLine="709"/>
        <w:jc w:val="both"/>
        <w:rPr>
          <w:rFonts w:ascii="Times New Roman" w:hAnsi="Times New Roman" w:cs="Times New Roman"/>
          <w:spacing w:val="-4"/>
          <w:sz w:val="24"/>
          <w:szCs w:val="24"/>
        </w:rPr>
      </w:pPr>
      <w:r w:rsidRPr="00B3079C">
        <w:rPr>
          <w:rFonts w:ascii="Times New Roman" w:hAnsi="Times New Roman" w:cs="Times New Roman"/>
          <w:spacing w:val="-4"/>
          <w:sz w:val="24"/>
          <w:szCs w:val="24"/>
        </w:rPr>
        <w:t xml:space="preserve">Произведенная по переданной российской технологии в Беларуси вакцина «Спутник V» прошла проверку качества у разработчика – в центре Гамалеи – и получила необходимое лабораторное подтверждение. Произведенный продукт оказался полностью идентичен оригинальному и прошел по всем показателям качества. Более того, часть флаконов из каждой партии произведенной в Беларуси вакцины проверяется в институте Гамалеи и только после этого поступает в прививочные пункты и учреждения здравоохранения. </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«Мой иммунитет слишком слабый, чтобы еще и подсаживать в него коронавирус».</w:t>
      </w:r>
    </w:p>
    <w:p w:rsidR="00B3079C" w:rsidRPr="00B3079C" w:rsidRDefault="00B3079C" w:rsidP="00B3079C">
      <w:pPr>
        <w:spacing w:after="0" w:line="240" w:lineRule="auto"/>
        <w:ind w:firstLine="709"/>
        <w:jc w:val="both"/>
        <w:rPr>
          <w:rFonts w:ascii="Times New Roman" w:eastAsia="Times New Roman" w:hAnsi="Times New Roman" w:cs="Times New Roman"/>
          <w:sz w:val="24"/>
          <w:szCs w:val="24"/>
        </w:rPr>
      </w:pPr>
      <w:r w:rsidRPr="00B3079C">
        <w:rPr>
          <w:rFonts w:ascii="Times New Roman" w:eastAsia="Times New Roman" w:hAnsi="Times New Roman" w:cs="Times New Roman"/>
          <w:sz w:val="24"/>
          <w:szCs w:val="24"/>
        </w:rPr>
        <w:t>Вместе с вакциной в организм человека не попадает коронавирус – это происходит только тогда, когда им заражаются естественным путем. Оценку же иммунитета может дать только квалифицированный иммуннолог на основании специфических анализов показателей работы иммунной системы.</w:t>
      </w:r>
    </w:p>
    <w:p w:rsidR="00B3079C" w:rsidRPr="00B3079C" w:rsidRDefault="00B3079C" w:rsidP="00B3079C">
      <w:pPr>
        <w:spacing w:after="0" w:line="240" w:lineRule="auto"/>
        <w:ind w:firstLine="709"/>
        <w:jc w:val="both"/>
        <w:rPr>
          <w:rFonts w:ascii="Times New Roman" w:hAnsi="Times New Roman" w:cs="Times New Roman"/>
          <w:spacing w:val="-6"/>
          <w:sz w:val="24"/>
          <w:szCs w:val="24"/>
        </w:rPr>
      </w:pPr>
      <w:r w:rsidRPr="00B3079C">
        <w:rPr>
          <w:rFonts w:ascii="Times New Roman" w:hAnsi="Times New Roman" w:cs="Times New Roman"/>
          <w:spacing w:val="-6"/>
          <w:sz w:val="24"/>
          <w:szCs w:val="24"/>
        </w:rPr>
        <w:t xml:space="preserve">Если же речь идет об иммунодефиците и болезнях иммунной системы, то проблема как раз и будет состоять в том, что прививка может просто не подействовать: не образуются антитела, потому что нормальный иммунный ответ не произойдет. </w:t>
      </w:r>
      <w:r w:rsidRPr="00B3079C">
        <w:rPr>
          <w:rFonts w:ascii="Times New Roman" w:hAnsi="Times New Roman" w:cs="Times New Roman"/>
          <w:b/>
          <w:spacing w:val="-6"/>
          <w:sz w:val="24"/>
          <w:szCs w:val="24"/>
        </w:rPr>
        <w:t>Вакцина сама по себе не является источником инфекции, она лишь призвана ее предотвратить</w:t>
      </w:r>
      <w:r w:rsidRPr="00B3079C">
        <w:rPr>
          <w:rFonts w:ascii="Times New Roman" w:hAnsi="Times New Roman" w:cs="Times New Roman"/>
          <w:spacing w:val="-6"/>
          <w:sz w:val="24"/>
          <w:szCs w:val="24"/>
        </w:rPr>
        <w:t>.</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«Людям пожилого возраста и тем, кто имеет хронические заболевания, прививаться опасно».</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По данным Роспотребнадзора, хронические заболевания могут помешать вакцинироваться только в периоды, когда они обостряются, хотя в каждом конкретном случае </w:t>
      </w:r>
      <w:r w:rsidRPr="00B3079C">
        <w:rPr>
          <w:rFonts w:ascii="Times New Roman" w:hAnsi="Times New Roman" w:cs="Times New Roman"/>
          <w:b/>
          <w:sz w:val="24"/>
          <w:szCs w:val="24"/>
        </w:rPr>
        <w:t>стоит консультироваться с врачом</w:t>
      </w:r>
      <w:r w:rsidRPr="00B3079C">
        <w:rPr>
          <w:rFonts w:ascii="Times New Roman" w:hAnsi="Times New Roman" w:cs="Times New Roman"/>
          <w:sz w:val="24"/>
          <w:szCs w:val="24"/>
        </w:rPr>
        <w:t>.</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В то же время, по словам директора Российского геронтологического научно-клинического центра О.Ткачевой, </w:t>
      </w:r>
      <w:r w:rsidRPr="00B3079C">
        <w:rPr>
          <w:rFonts w:ascii="Times New Roman" w:hAnsi="Times New Roman" w:cs="Times New Roman"/>
          <w:b/>
          <w:sz w:val="24"/>
          <w:szCs w:val="24"/>
        </w:rPr>
        <w:t>переносимость вакцины лучше именно у пожилых людей</w:t>
      </w:r>
      <w:r w:rsidRPr="00B3079C">
        <w:rPr>
          <w:rFonts w:ascii="Times New Roman" w:hAnsi="Times New Roman" w:cs="Times New Roman"/>
          <w:sz w:val="24"/>
          <w:szCs w:val="24"/>
        </w:rPr>
        <w:t>: у них реже возникают повышение температуры и головная боль, менее выражена слабость в ответ на вакцинацию. Реакция на прививку у пожилых не столь мощная, но ее достаточно, чтобы выработать иммунитет. Так или иначе, сам по себе пожилой возраст – не противопоказание для вакцинации.</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w:t>
      </w:r>
      <w:r w:rsidRPr="00B3079C">
        <w:rPr>
          <w:rFonts w:ascii="Times New Roman" w:hAnsi="Times New Roman" w:cs="Times New Roman"/>
          <w:b/>
          <w:spacing w:val="-8"/>
          <w:sz w:val="24"/>
          <w:szCs w:val="24"/>
        </w:rPr>
        <w:t>Отсутствует уверенность, что у меня нет аллергии или начальной стадии простуды – непонятно, когда в таком случае прививаться».</w:t>
      </w:r>
    </w:p>
    <w:p w:rsidR="00B3079C" w:rsidRPr="00B3079C" w:rsidRDefault="00B3079C" w:rsidP="00B3079C">
      <w:pPr>
        <w:spacing w:after="0" w:line="240" w:lineRule="auto"/>
        <w:ind w:firstLine="709"/>
        <w:jc w:val="both"/>
        <w:rPr>
          <w:rFonts w:ascii="Times New Roman" w:hAnsi="Times New Roman" w:cs="Times New Roman"/>
          <w:spacing w:val="-4"/>
          <w:sz w:val="24"/>
          <w:szCs w:val="24"/>
        </w:rPr>
      </w:pPr>
      <w:r w:rsidRPr="00B3079C">
        <w:rPr>
          <w:rFonts w:ascii="Times New Roman" w:hAnsi="Times New Roman" w:cs="Times New Roman"/>
          <w:spacing w:val="-4"/>
          <w:sz w:val="24"/>
          <w:szCs w:val="24"/>
        </w:rPr>
        <w:t xml:space="preserve">По информации ВОЗ, вопрос о целесообразности вакцинации должен решаться на консультации с медицинским работником. При этом, исходя из имеющихся данных, во избежание неблагоприятных явлений воздержаться от вакцинации рекомендуется в случае наличия в прошлом тяжелых аллергических реакций на какой-либо из компонентов вакцины против COVID-19 либо наличия активного заболевания или симптомов коронавируса. Тем не менее, вакцинация является безопасной после исчезновения первичных симптомов. Чтобы полностью отбросить сомнения, можно посетить аллерголога и произвести исследование на предмет наличия аллергий, твердо убедиться в их отсутствии и безбоязненно пройти вакцинацию от коронавируса. </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«Знакомый врач отговаривает меня делать прививку, и я верю его мнению».</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Врач тоже человек, он может ошибаться и владеть не всей информацией. Возможно, он опирается на первую версию инструкции к «Спутнику </w:t>
      </w:r>
      <w:r w:rsidRPr="00B3079C">
        <w:rPr>
          <w:rFonts w:ascii="Times New Roman" w:hAnsi="Times New Roman" w:cs="Times New Roman"/>
          <w:sz w:val="24"/>
          <w:szCs w:val="24"/>
          <w:lang w:val="en-US"/>
        </w:rPr>
        <w:t>V</w:t>
      </w:r>
      <w:r w:rsidRPr="00B3079C">
        <w:rPr>
          <w:rFonts w:ascii="Times New Roman" w:hAnsi="Times New Roman" w:cs="Times New Roman"/>
          <w:sz w:val="24"/>
          <w:szCs w:val="24"/>
        </w:rPr>
        <w:t>», в которой не рекомендовалось прививать людей с хроническими заболеваниями. Сейчас разработчик собрал больше данных и, основываясь на них, делать вакцину этим людям разрешили. В то же время важно помнить, что хронические заболевания повышают риск тяжелого течения коронавируса и серьезности последствий от перенесенного заболевания.</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lastRenderedPageBreak/>
        <w:t>С другой стороны – врач, который рекомендует делать прививку, в некотором смысле становится ответственным за возможные последствия. Гораздо легче не рекомендовать прививаться, чем взять на себя ответственность. Поэтому нужно узнавать, чем руководствуется доктор, когда убеждает не делать прививку, и, если есть сомнения в его аргументах, – консультироваться с другими специалистами.</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Также не исключено, что не рекомендующий вакцинироваться врач сам по себе может являться противником любых прививок. Однако данная позиция в обычных условиях в лучшем случае безвредна, но в условиях пандемии – весьма опасна и безответственна.</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Если человек знает, где искать проверенную информацию и научные данные, он не будет спрашивать знакомых врачей, слушать пугающие истории, а сам найдет достоверные данные. Но так, к сожалению, делают не все: у кого-то не хватает времени досконально разобраться в этом вопросе, а кто-то больше склонен верить разным «авторитетам», чем собственным аналитическим способностям. </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b/>
          <w:sz w:val="24"/>
          <w:szCs w:val="24"/>
        </w:rPr>
        <w:t>Важно помнить самое главное –</w:t>
      </w:r>
      <w:r w:rsidRPr="00B3079C">
        <w:rPr>
          <w:rFonts w:ascii="Times New Roman" w:hAnsi="Times New Roman" w:cs="Times New Roman"/>
          <w:sz w:val="24"/>
          <w:szCs w:val="24"/>
        </w:rPr>
        <w:t xml:space="preserve"> </w:t>
      </w:r>
      <w:r w:rsidRPr="00B3079C">
        <w:rPr>
          <w:rFonts w:ascii="Times New Roman" w:hAnsi="Times New Roman" w:cs="Times New Roman"/>
          <w:b/>
          <w:sz w:val="24"/>
          <w:szCs w:val="24"/>
        </w:rPr>
        <w:t>мировое медицинское сообщество утверждает, что для преодоления пандемии необходимо прививаться</w:t>
      </w:r>
      <w:r w:rsidRPr="00B3079C">
        <w:rPr>
          <w:rFonts w:ascii="Times New Roman" w:hAnsi="Times New Roman" w:cs="Times New Roman"/>
          <w:sz w:val="24"/>
          <w:szCs w:val="24"/>
        </w:rPr>
        <w:t xml:space="preserve">. Это единственный способ вернуться к жизни без ограничений, избежав многочисленных жертв и коллапса системы здравоохранения (что неизбежно будет происходить, если выбрать «естественный» путь достижения коллективного иммунитета). </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«Говорят, что вакцина вызывает бесплодие, поэтому я против прививки».</w:t>
      </w:r>
    </w:p>
    <w:p w:rsidR="00B3079C" w:rsidRPr="00B3079C" w:rsidRDefault="00B3079C" w:rsidP="00B3079C">
      <w:pPr>
        <w:spacing w:after="0" w:line="240" w:lineRule="auto"/>
        <w:ind w:firstLine="709"/>
        <w:jc w:val="both"/>
        <w:rPr>
          <w:rFonts w:ascii="Times New Roman" w:hAnsi="Times New Roman" w:cs="Times New Roman"/>
          <w:spacing w:val="-6"/>
          <w:sz w:val="24"/>
          <w:szCs w:val="24"/>
        </w:rPr>
      </w:pPr>
      <w:r w:rsidRPr="00B3079C">
        <w:rPr>
          <w:rFonts w:ascii="Times New Roman" w:hAnsi="Times New Roman" w:cs="Times New Roman"/>
          <w:spacing w:val="-6"/>
          <w:sz w:val="24"/>
          <w:szCs w:val="24"/>
        </w:rPr>
        <w:t>Людям, которые это говорят, стоит задуматься, на чем может быть основано такое утверждение. Так, клинические испытания «Спутника </w:t>
      </w:r>
      <w:r w:rsidRPr="00B3079C">
        <w:rPr>
          <w:rFonts w:ascii="Times New Roman" w:hAnsi="Times New Roman" w:cs="Times New Roman"/>
          <w:spacing w:val="-6"/>
          <w:sz w:val="24"/>
          <w:szCs w:val="24"/>
          <w:lang w:val="en-US"/>
        </w:rPr>
        <w:t>V</w:t>
      </w:r>
      <w:r w:rsidRPr="00B3079C">
        <w:rPr>
          <w:rFonts w:ascii="Times New Roman" w:hAnsi="Times New Roman" w:cs="Times New Roman"/>
          <w:spacing w:val="-6"/>
          <w:sz w:val="24"/>
          <w:szCs w:val="24"/>
        </w:rPr>
        <w:t xml:space="preserve">» осуществляли прошлой осенью. Беременных в группы испытуемых не включали, а женщины, которые участвовали в испытаниях, брали на себя обязательства использовать контрацептивы. В официальный гражданский доступ эти вакцины попали лишь в декабре 2020 года. Сейчас июль. Беременность длится девять месяцев. Чтобы однозначно утверждать, что вакцины провоцируют бесплодие, нужно, чтобы люди, которые делали прививки в январе, потом безуспешно пытались зачать ребенка, а после сообщили об этом разработчику вакцины. Он должен был бы провести исследования и доказать, что эта неспособность обусловлена именно вакцинацией, а не другими причинами. Такого анализа никто не проводил из-за отсутствия подобных обращений. Дети, которых зачали в январе и последующие месяцы массовой вакцинации, еще не родились. </w:t>
      </w:r>
    </w:p>
    <w:p w:rsidR="00B3079C" w:rsidRPr="00B3079C" w:rsidRDefault="00B3079C" w:rsidP="00B3079C">
      <w:pPr>
        <w:spacing w:after="0" w:line="240" w:lineRule="auto"/>
        <w:ind w:firstLine="709"/>
        <w:jc w:val="both"/>
        <w:rPr>
          <w:rFonts w:ascii="Times New Roman" w:hAnsi="Times New Roman" w:cs="Times New Roman"/>
          <w:spacing w:val="-6"/>
          <w:sz w:val="24"/>
          <w:szCs w:val="24"/>
        </w:rPr>
      </w:pPr>
      <w:r w:rsidRPr="00B3079C">
        <w:rPr>
          <w:rFonts w:ascii="Times New Roman" w:hAnsi="Times New Roman" w:cs="Times New Roman"/>
          <w:spacing w:val="-6"/>
          <w:sz w:val="24"/>
          <w:szCs w:val="24"/>
        </w:rPr>
        <w:t xml:space="preserve">В тоже время уже описано несколько сотен случаев, когда в ходе клинических испытаний женщины получили вакцину, будучи беременными, но еще не зная об этом. До сих пор в ходе наблюдений не было выявлено повышения частоты нежелательных явлений по сравнению с беременными, которые не сделали прививку. Поэтому 25 июня 2021 г. Минздрав России внес изменения в инструкцию по применению вакцины «Спутник </w:t>
      </w:r>
      <w:r w:rsidRPr="00B3079C">
        <w:rPr>
          <w:rFonts w:ascii="Times New Roman" w:hAnsi="Times New Roman" w:cs="Times New Roman"/>
          <w:spacing w:val="-6"/>
          <w:sz w:val="24"/>
          <w:szCs w:val="24"/>
          <w:lang w:val="en-US"/>
        </w:rPr>
        <w:t>V</w:t>
      </w:r>
      <w:r w:rsidRPr="00B3079C">
        <w:rPr>
          <w:rFonts w:ascii="Times New Roman" w:hAnsi="Times New Roman" w:cs="Times New Roman"/>
          <w:spacing w:val="-6"/>
          <w:sz w:val="24"/>
          <w:szCs w:val="24"/>
        </w:rPr>
        <w:t>» и убрал беременность из противопоказаний к вакцинации.</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Фактически, утверждения о бесплодии и дефектах у новорожденных заведомо не имеют под собой никаких аргументированных оснований и являются ложными.</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«Вакцина может повлиять на изменение ДНК».</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Существуют различные вакцины. У некоторых в основе РНК, у некоторых – пептиды, в составе других, например, в «Спутнике </w:t>
      </w:r>
      <w:r w:rsidRPr="00B3079C">
        <w:rPr>
          <w:rFonts w:ascii="Times New Roman" w:hAnsi="Times New Roman" w:cs="Times New Roman"/>
          <w:sz w:val="24"/>
          <w:szCs w:val="24"/>
          <w:lang w:val="en-US"/>
        </w:rPr>
        <w:t>V</w:t>
      </w:r>
      <w:r w:rsidRPr="00B3079C">
        <w:rPr>
          <w:rFonts w:ascii="Times New Roman" w:hAnsi="Times New Roman" w:cs="Times New Roman"/>
          <w:sz w:val="24"/>
          <w:szCs w:val="24"/>
        </w:rPr>
        <w:t xml:space="preserve">», есть ДНК. «Спутник» работает следующим образом: безвредный, лишенный возможности к размножению аденовирус попадает в некоторые клетки организма человека. Эти клетки начинают производить </w:t>
      </w:r>
      <w:r w:rsidRPr="00B3079C">
        <w:rPr>
          <w:rFonts w:ascii="Times New Roman" w:hAnsi="Times New Roman" w:cs="Times New Roman"/>
          <w:sz w:val="24"/>
          <w:szCs w:val="24"/>
          <w:lang w:val="en-US"/>
        </w:rPr>
        <w:t>S</w:t>
      </w:r>
      <w:r w:rsidRPr="00B3079C">
        <w:rPr>
          <w:rFonts w:ascii="Times New Roman" w:hAnsi="Times New Roman" w:cs="Times New Roman"/>
          <w:sz w:val="24"/>
          <w:szCs w:val="24"/>
        </w:rPr>
        <w:t>-белок коронавируса (но не сам вирус!), который попадает в кровь, и в качестве реакции на него вырабатываются антитела. Потом клеточный иммунитет, который формируется в это же время, убивает клетки, производящие S-белок. Следов от вакцины (кроме собственно иммунитета) не остается.</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Глава центра Гамалеи А.Гинцбург также указывает на то, что вакцина «Спутник </w:t>
      </w:r>
      <w:r w:rsidRPr="00B3079C">
        <w:rPr>
          <w:rFonts w:ascii="Times New Roman" w:hAnsi="Times New Roman" w:cs="Times New Roman"/>
          <w:sz w:val="24"/>
          <w:szCs w:val="24"/>
          <w:lang w:val="en-US"/>
        </w:rPr>
        <w:t>V</w:t>
      </w:r>
      <w:r w:rsidRPr="00B3079C">
        <w:rPr>
          <w:rFonts w:ascii="Times New Roman" w:hAnsi="Times New Roman" w:cs="Times New Roman"/>
          <w:sz w:val="24"/>
          <w:szCs w:val="24"/>
        </w:rPr>
        <w:t xml:space="preserve">» не воспроизводится и не размножается в организме, никак не может встроиться в ДНК и, соответственно, не влияет на наследственность. </w:t>
      </w:r>
    </w:p>
    <w:p w:rsidR="00B3079C" w:rsidRPr="00B3079C" w:rsidRDefault="00B3079C" w:rsidP="00B3079C">
      <w:pPr>
        <w:spacing w:after="0" w:line="240" w:lineRule="auto"/>
        <w:ind w:firstLine="709"/>
        <w:jc w:val="both"/>
        <w:rPr>
          <w:rFonts w:ascii="Times New Roman" w:hAnsi="Times New Roman" w:cs="Times New Roman"/>
          <w:b/>
          <w:sz w:val="24"/>
          <w:szCs w:val="24"/>
        </w:rPr>
      </w:pPr>
      <w:r w:rsidRPr="00B3079C">
        <w:rPr>
          <w:rFonts w:ascii="Times New Roman" w:hAnsi="Times New Roman" w:cs="Times New Roman"/>
          <w:b/>
          <w:sz w:val="24"/>
          <w:szCs w:val="24"/>
        </w:rPr>
        <w:t>«Вместе с вакциной мне введут чип».</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Любая вакцина – продукт с системой жесткого контроля во всех странах. И если в препарат добавить постороннее механическое или биологическое включение, вакцина никогда и нигде не пройдет систему контроля. Более того, включение в вакцину от </w:t>
      </w:r>
      <w:r w:rsidRPr="00B3079C">
        <w:rPr>
          <w:rFonts w:ascii="Times New Roman" w:hAnsi="Times New Roman" w:cs="Times New Roman"/>
          <w:sz w:val="24"/>
          <w:szCs w:val="24"/>
        </w:rPr>
        <w:lastRenderedPageBreak/>
        <w:t xml:space="preserve">коронавирусной инфекции чипов, в т.ч. биологических, с технической точки зрения невозможно, так как такие чипы еще даже не существуют. </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Миф о том, что вместе с вакциной от коронавируса вводят микросхему, растиражировали зарубежные медиа. Поводом послужило высказанное в марте 2020 года Б.Гейтсом предположение, что однажды у каждого появится карточка с оцифрованными медицинскими данными, в том числе с информацией о прививках, которые человек сделал. Фактически, оторванное от контекста пандемии COVID-19 высказывание отдельные СМИ задним числом привязали к даже и близко не начавшейся в то время кампании вакцинации, тем самым дезинформировав огромное количество людей.</w:t>
      </w:r>
    </w:p>
    <w:p w:rsidR="00B3079C" w:rsidRPr="00B3079C" w:rsidRDefault="00B3079C" w:rsidP="00B3079C">
      <w:pPr>
        <w:spacing w:after="0" w:line="240" w:lineRule="auto"/>
        <w:jc w:val="center"/>
        <w:rPr>
          <w:rFonts w:ascii="Times New Roman" w:hAnsi="Times New Roman" w:cs="Times New Roman"/>
          <w:sz w:val="24"/>
          <w:szCs w:val="24"/>
        </w:rPr>
      </w:pPr>
      <w:r w:rsidRPr="00B3079C">
        <w:rPr>
          <w:rFonts w:ascii="Times New Roman" w:hAnsi="Times New Roman" w:cs="Times New Roman"/>
          <w:sz w:val="24"/>
          <w:szCs w:val="24"/>
        </w:rPr>
        <w:t>***</w:t>
      </w:r>
    </w:p>
    <w:p w:rsidR="00B3079C" w:rsidRPr="00B3079C" w:rsidRDefault="00B3079C" w:rsidP="00B3079C">
      <w:pPr>
        <w:spacing w:after="0" w:line="240" w:lineRule="auto"/>
        <w:ind w:firstLine="709"/>
        <w:jc w:val="both"/>
        <w:rPr>
          <w:rFonts w:ascii="Times New Roman" w:hAnsi="Times New Roman" w:cs="Times New Roman"/>
          <w:spacing w:val="-2"/>
          <w:sz w:val="24"/>
          <w:szCs w:val="24"/>
        </w:rPr>
      </w:pPr>
      <w:r w:rsidRPr="00B3079C">
        <w:rPr>
          <w:rFonts w:ascii="Times New Roman" w:hAnsi="Times New Roman" w:cs="Times New Roman"/>
          <w:spacing w:val="-2"/>
          <w:sz w:val="24"/>
          <w:szCs w:val="24"/>
        </w:rPr>
        <w:t xml:space="preserve">В целом, в нашей стране ситуация с инфекцией контролируема и пока нет необходимости вводить обязательную вакцинацию от COVID-19. </w:t>
      </w:r>
      <w:r w:rsidRPr="00B3079C">
        <w:rPr>
          <w:rFonts w:ascii="Times New Roman" w:hAnsi="Times New Roman" w:cs="Times New Roman"/>
          <w:b/>
          <w:spacing w:val="-2"/>
          <w:sz w:val="24"/>
          <w:szCs w:val="24"/>
        </w:rPr>
        <w:t>«Не дай бог. Если возникнет такая ситуация, непременно будет введен такой принцип. Слава богу, необходимости такой пока нет»</w:t>
      </w:r>
      <w:r w:rsidRPr="00B3079C">
        <w:rPr>
          <w:rFonts w:ascii="Times New Roman" w:hAnsi="Times New Roman" w:cs="Times New Roman"/>
          <w:spacing w:val="-2"/>
          <w:sz w:val="24"/>
          <w:szCs w:val="24"/>
        </w:rPr>
        <w:t xml:space="preserve">, – подчеркнул белорусский лидер во время посещения 19 июня 2021 г. </w:t>
      </w:r>
      <w:r w:rsidRPr="00B3079C">
        <w:rPr>
          <w:rFonts w:ascii="Times New Roman" w:hAnsi="Times New Roman" w:cs="Times New Roman"/>
          <w:spacing w:val="-2"/>
          <w:sz w:val="24"/>
          <w:szCs w:val="24"/>
        </w:rPr>
        <w:br/>
        <w:t>2-й городской детской клинической больницы г.Минска.</w:t>
      </w:r>
    </w:p>
    <w:p w:rsidR="00B3079C" w:rsidRPr="00B3079C" w:rsidRDefault="00B3079C" w:rsidP="00B3079C">
      <w:pPr>
        <w:spacing w:after="0" w:line="240" w:lineRule="auto"/>
        <w:ind w:firstLine="709"/>
        <w:jc w:val="both"/>
        <w:rPr>
          <w:rFonts w:ascii="Times New Roman" w:hAnsi="Times New Roman" w:cs="Times New Roman"/>
          <w:spacing w:val="-2"/>
          <w:sz w:val="24"/>
          <w:szCs w:val="24"/>
        </w:rPr>
      </w:pPr>
      <w:r w:rsidRPr="00B3079C">
        <w:rPr>
          <w:rFonts w:ascii="Times New Roman" w:hAnsi="Times New Roman" w:cs="Times New Roman"/>
          <w:spacing w:val="-2"/>
          <w:sz w:val="24"/>
          <w:szCs w:val="24"/>
        </w:rPr>
        <w:t>Вместе с тем, по данным Минздрава, на сегодняшний день предварительный общий уровень коллективного иммунитета (постинфекционного и поствакцинального) в стране является недостаточным для сдерживания циркуляции вируса. Поэтому по-прежнему для контроля над эпидемиологической ситуацией будут использоваться ограничительные мероприятия, рекомендации о социальном дистанцировании и использовании средств защиты органов дыхания (масок).</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Каждому белорусу нельзя забывать, что коронавирус существует, появляются его новые штаммы, и это объективная реальность, в которой мы оказались и которую не можем изменить. Единственное, на что мы можем повлиять – это на то, как мы себя при этом ведем, какие предпринимаем профилактические меры. </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sz w:val="24"/>
          <w:szCs w:val="24"/>
        </w:rPr>
        <w:t xml:space="preserve">Самой действенной профилактической мерой является вакцинация. Несмотря на то, что пандемия коронавируса продолжается уже больше года и появляются все более опасные штаммы вируса, не все белорусы спешат делать прививку от </w:t>
      </w:r>
      <w:r w:rsidRPr="00B3079C">
        <w:rPr>
          <w:rFonts w:ascii="Times New Roman" w:hAnsi="Times New Roman" w:cs="Times New Roman"/>
          <w:sz w:val="24"/>
          <w:szCs w:val="24"/>
          <w:lang w:val="en-US"/>
        </w:rPr>
        <w:t>COVID</w:t>
      </w:r>
      <w:r w:rsidRPr="00B3079C">
        <w:rPr>
          <w:rFonts w:ascii="Times New Roman" w:hAnsi="Times New Roman" w:cs="Times New Roman"/>
          <w:sz w:val="24"/>
          <w:szCs w:val="24"/>
        </w:rPr>
        <w:t xml:space="preserve">-19. Это очень опасная тенденция, так как медленное проведение вакцинации создает благоприятные условия для появления и быстрого распространения новых, более заразных разновидностей вируса. </w:t>
      </w:r>
    </w:p>
    <w:p w:rsidR="00B3079C" w:rsidRPr="00B3079C" w:rsidRDefault="00B3079C" w:rsidP="00B3079C">
      <w:pPr>
        <w:spacing w:after="0" w:line="240" w:lineRule="auto"/>
        <w:ind w:firstLine="709"/>
        <w:jc w:val="both"/>
        <w:rPr>
          <w:rFonts w:ascii="Times New Roman" w:hAnsi="Times New Roman" w:cs="Times New Roman"/>
          <w:sz w:val="24"/>
          <w:szCs w:val="24"/>
        </w:rPr>
      </w:pPr>
      <w:r w:rsidRPr="00B3079C">
        <w:rPr>
          <w:rFonts w:ascii="Times New Roman" w:hAnsi="Times New Roman" w:cs="Times New Roman"/>
          <w:b/>
          <w:sz w:val="24"/>
          <w:szCs w:val="24"/>
        </w:rPr>
        <w:t>Безусловно, решение о прививке каждый человек принимает сам или вместе с лечащим врачом, исходя из имеющихся заболеваний и текущего состояния здоровья</w:t>
      </w:r>
      <w:r w:rsidRPr="00B3079C">
        <w:rPr>
          <w:rFonts w:ascii="Times New Roman" w:hAnsi="Times New Roman" w:cs="Times New Roman"/>
          <w:sz w:val="24"/>
          <w:szCs w:val="24"/>
        </w:rPr>
        <w:t xml:space="preserve">. Однако для большинства граждан вакцинация остается наиболее эффективным способом защиты себя, родителей, друзей и коллег по работе от заражения коронавирусом. И только понимание всеми белорусами этого факта позволит нам успешно одолеть COVID-19 и вернуться к обычной жизни. </w:t>
      </w:r>
    </w:p>
    <w:p w:rsidR="00B3079C" w:rsidRPr="00B3079C" w:rsidRDefault="00B3079C" w:rsidP="00B3079C">
      <w:pPr>
        <w:spacing w:after="0" w:line="240" w:lineRule="auto"/>
        <w:ind w:firstLine="709"/>
        <w:jc w:val="both"/>
        <w:rPr>
          <w:rFonts w:ascii="Times New Roman" w:hAnsi="Times New Roman" w:cs="Times New Roman"/>
          <w:sz w:val="24"/>
          <w:szCs w:val="24"/>
        </w:rPr>
      </w:pPr>
    </w:p>
    <w:p w:rsidR="00B3079C" w:rsidRPr="00B3079C" w:rsidRDefault="00B3079C" w:rsidP="00B3079C">
      <w:pPr>
        <w:spacing w:after="0" w:line="240" w:lineRule="auto"/>
        <w:jc w:val="right"/>
        <w:rPr>
          <w:rFonts w:ascii="Times New Roman" w:hAnsi="Times New Roman" w:cs="Times New Roman"/>
          <w:i/>
          <w:sz w:val="24"/>
          <w:szCs w:val="24"/>
        </w:rPr>
      </w:pPr>
      <w:r w:rsidRPr="00B3079C">
        <w:rPr>
          <w:rFonts w:ascii="Times New Roman" w:hAnsi="Times New Roman" w:cs="Times New Roman"/>
          <w:i/>
          <w:sz w:val="24"/>
          <w:szCs w:val="24"/>
        </w:rPr>
        <w:t>Материалы подготовлены</w:t>
      </w:r>
    </w:p>
    <w:p w:rsidR="00B3079C" w:rsidRPr="00B3079C" w:rsidRDefault="00B3079C" w:rsidP="00B3079C">
      <w:pPr>
        <w:spacing w:after="0" w:line="240" w:lineRule="auto"/>
        <w:jc w:val="right"/>
        <w:rPr>
          <w:rFonts w:ascii="Times New Roman" w:hAnsi="Times New Roman" w:cs="Times New Roman"/>
          <w:i/>
          <w:sz w:val="24"/>
          <w:szCs w:val="24"/>
        </w:rPr>
      </w:pPr>
      <w:r w:rsidRPr="00B3079C">
        <w:rPr>
          <w:rFonts w:ascii="Times New Roman" w:hAnsi="Times New Roman" w:cs="Times New Roman"/>
          <w:i/>
          <w:sz w:val="24"/>
          <w:szCs w:val="24"/>
        </w:rPr>
        <w:t>Академией управления при Президенте Республики Беларусь</w:t>
      </w:r>
    </w:p>
    <w:p w:rsidR="00B3079C" w:rsidRPr="00B3079C" w:rsidRDefault="00B3079C" w:rsidP="00B3079C">
      <w:pPr>
        <w:spacing w:after="0" w:line="240" w:lineRule="auto"/>
        <w:jc w:val="right"/>
        <w:rPr>
          <w:rFonts w:ascii="Times New Roman" w:hAnsi="Times New Roman" w:cs="Times New Roman"/>
          <w:i/>
          <w:sz w:val="24"/>
          <w:szCs w:val="24"/>
        </w:rPr>
      </w:pPr>
      <w:r w:rsidRPr="00B3079C">
        <w:rPr>
          <w:rFonts w:ascii="Times New Roman" w:hAnsi="Times New Roman" w:cs="Times New Roman"/>
          <w:i/>
          <w:sz w:val="24"/>
          <w:szCs w:val="24"/>
        </w:rPr>
        <w:t>на основе сведений Министерства здравоохранения Республики Беларусь, Республиканского центра гигиены, эпидемиологии и общественного здоровья, материалов БелТА, «СБ. Беларусь сегодня», интернет-источников</w:t>
      </w:r>
    </w:p>
    <w:p w:rsidR="00B3079C" w:rsidRDefault="00B3079C" w:rsidP="00B3079C">
      <w:pPr>
        <w:spacing w:after="0" w:line="240" w:lineRule="auto"/>
        <w:ind w:firstLine="709"/>
        <w:jc w:val="both"/>
        <w:rPr>
          <w:rFonts w:ascii="Times New Roman" w:hAnsi="Times New Roman" w:cs="Times New Roman"/>
          <w:sz w:val="30"/>
          <w:szCs w:val="30"/>
        </w:rPr>
      </w:pPr>
    </w:p>
    <w:p w:rsidR="0015442B" w:rsidRPr="00A40B74" w:rsidRDefault="0015442B" w:rsidP="0015442B">
      <w:pPr>
        <w:spacing w:after="0" w:line="240" w:lineRule="auto"/>
        <w:ind w:firstLine="708"/>
        <w:jc w:val="center"/>
        <w:rPr>
          <w:rFonts w:ascii="Times New Roman" w:hAnsi="Times New Roman" w:cs="Times New Roman"/>
          <w:b/>
          <w:sz w:val="24"/>
          <w:szCs w:val="24"/>
        </w:rPr>
      </w:pPr>
      <w:r w:rsidRPr="00A40B74">
        <w:rPr>
          <w:rFonts w:ascii="Times New Roman" w:hAnsi="Times New Roman" w:cs="Times New Roman"/>
          <w:b/>
          <w:sz w:val="24"/>
          <w:szCs w:val="24"/>
        </w:rPr>
        <w:t xml:space="preserve">О ВАКЦИНАЦИИ ПРОТИВ </w:t>
      </w:r>
      <w:r w:rsidRPr="00A40B74">
        <w:rPr>
          <w:rFonts w:ascii="Times New Roman" w:hAnsi="Times New Roman" w:cs="Times New Roman"/>
          <w:b/>
          <w:sz w:val="24"/>
          <w:szCs w:val="24"/>
          <w:lang w:val="en-US"/>
        </w:rPr>
        <w:t>COVID</w:t>
      </w:r>
      <w:r w:rsidRPr="00A40B74">
        <w:rPr>
          <w:rFonts w:ascii="Times New Roman" w:hAnsi="Times New Roman" w:cs="Times New Roman"/>
          <w:b/>
          <w:sz w:val="24"/>
          <w:szCs w:val="24"/>
        </w:rPr>
        <w:t>-19</w:t>
      </w:r>
    </w:p>
    <w:p w:rsidR="00B33A0F" w:rsidRPr="00A40B74" w:rsidRDefault="00B33A0F" w:rsidP="0015442B">
      <w:pPr>
        <w:spacing w:after="0" w:line="240" w:lineRule="auto"/>
        <w:ind w:firstLine="708"/>
        <w:jc w:val="center"/>
        <w:rPr>
          <w:rFonts w:ascii="Times New Roman" w:hAnsi="Times New Roman" w:cs="Times New Roman"/>
          <w:b/>
          <w:sz w:val="24"/>
          <w:szCs w:val="24"/>
        </w:rPr>
      </w:pP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Во всем мире по состоянию на 12 июля 2021 года зарегистрировано более185 млн. подтвержденных случаев COVID-19, включая 4 млн. смертей. Огромные цифры, за которыми стоят люди. Крайне настораживает выявление в республике и области «дельта» или индийский вариант коронавируса, который крайне заразный.</w:t>
      </w: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 На сегодняшний день все больше данных накапливается о последствиях заболевания коронавирусной инфекцией. Перенесенная коронавирусная инфекция даже в случае выздоровления оставляет после себя длительные последствия (так называемый постковидный синдром или «постковидный хвост»), что существенно влияет на качество жизни переболевших. У пациентов в течении многих месяцев могут сохраняться мышечные </w:t>
      </w:r>
      <w:r w:rsidRPr="00A40B74">
        <w:rPr>
          <w:rFonts w:ascii="Times New Roman" w:hAnsi="Times New Roman" w:cs="Times New Roman"/>
          <w:sz w:val="24"/>
          <w:szCs w:val="24"/>
        </w:rPr>
        <w:lastRenderedPageBreak/>
        <w:t>и головные боли, слабость, одышка, тревога и депрессия, потеря обоняния, снижение памяти и внимания, проблемы с легкими и сердцем.</w:t>
      </w: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20% населения.</w:t>
      </w: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Сегодня все мировые ученые пришли к выводу, что одни ограничительные меры не помогут справиться с пандемией, нужен способ для формирования коллективного иммунитета – то есть формирование большой прослойки населения, которая будет иметь иммунитет к вирусу. Самый перспективный способ достижения коллективного иммунитета против COVID-19 - защита людей посредством вакцинации.</w:t>
      </w: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Естественный иммунитет к коронавирусу (после перенесенной болезни) не пожизненный (по разным данным в среднем 3-6-9 месяцев).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В связи с этим в мире проводится кампания вакцинации против инфекции COVID-19 разрешенными к применению доступными вакцинами. Это прекрасная возможность защитить население от коронавирусной инфекции. Такую возможность имеют далеко не все страны. </w:t>
      </w: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В мире более 250 вакцин против COVID-19 находится</w:t>
      </w:r>
      <w:r w:rsidRPr="00A40B74">
        <w:rPr>
          <w:rFonts w:ascii="Times New Roman" w:hAnsi="Times New Roman" w:cs="Times New Roman"/>
          <w:b/>
          <w:sz w:val="24"/>
          <w:szCs w:val="24"/>
        </w:rPr>
        <w:t xml:space="preserve"> </w:t>
      </w:r>
      <w:r w:rsidRPr="00A40B74">
        <w:rPr>
          <w:rFonts w:ascii="Times New Roman" w:hAnsi="Times New Roman" w:cs="Times New Roman"/>
          <w:sz w:val="24"/>
          <w:szCs w:val="24"/>
        </w:rPr>
        <w:t>в разработке, 60 – проходят клинические испытания, 11 – уже используются.</w:t>
      </w: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По состоянию на 12 июля 2021 года в мире введено более 3 миллиардов доз вакцин. </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В Могилевской области также активно проводится кампания вакцинации против коронавирусной инфекции.</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План предполагает поэтапное проведение кампании вакцинации с обеспечением охвата не менее 60% населения каждого региона.</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Председателем облисполкома утвержден и доведен до сведения заинтересованных План мероприятий по вакцинации против инфекции COVID-19 в Могилевской области. Планом предусмотрены этапы вакцинации, охват профилактическими прививками (не менее 75% групп из числа работников организаций здравоохранения, работников сферы образования, работников соцзащиты и проживающих в учреждениях с круглосуточным пребыванием детей и взрослых, лиц старше 61 года, лиц с хроническими заболеваниями). Охват вакцинацией в трудовых коллективах предусмотрен в пределах 40-75%.</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xml:space="preserve"> Всего в Могилевской области планируется привить 600657 человек, что составляет 60% от всего населения региона.</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В первую очередь вакцинация предложена медицинским работникам, работникам учреждений социальной защиты и учреждений с круглосуточным пребыванием детей и взрослых, а также работникам учреждений образования. Также активно вакцинируются лица старше 60 лет и лица с хроническими заболеваниями.</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xml:space="preserve">В области вакцина Спутник </w:t>
      </w:r>
      <w:r w:rsidRPr="00A40B74">
        <w:rPr>
          <w:rFonts w:ascii="Times New Roman" w:hAnsi="Times New Roman" w:cs="Times New Roman"/>
          <w:sz w:val="24"/>
          <w:szCs w:val="24"/>
          <w:lang w:val="en-US"/>
        </w:rPr>
        <w:t>V</w:t>
      </w:r>
      <w:r w:rsidRPr="00A40B74">
        <w:rPr>
          <w:rFonts w:ascii="Times New Roman" w:hAnsi="Times New Roman" w:cs="Times New Roman"/>
          <w:sz w:val="24"/>
          <w:szCs w:val="24"/>
        </w:rPr>
        <w:t xml:space="preserve">  имеется в достаточном количестве в поликлиниках по месту жительства.</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По состоянию на 12.07.2021г. в области вакцинацию против инфекции COVID-19 проходят более 119 тыс. человек (11,9% от населения области), в том числе завершили курс двумя дозами – более 70 тыс. человек (7%).</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xml:space="preserve">На сегодняшний день для вакцинации используется российская вакцина Гам-КОВИД-Вак (торговая марка Спутник </w:t>
      </w:r>
      <w:r w:rsidRPr="00A40B74">
        <w:rPr>
          <w:rFonts w:ascii="Times New Roman" w:hAnsi="Times New Roman" w:cs="Times New Roman"/>
          <w:sz w:val="24"/>
          <w:szCs w:val="24"/>
          <w:lang w:val="en-US"/>
        </w:rPr>
        <w:t>V</w:t>
      </w:r>
      <w:r w:rsidRPr="00A40B74">
        <w:rPr>
          <w:rFonts w:ascii="Times New Roman" w:hAnsi="Times New Roman" w:cs="Times New Roman"/>
          <w:sz w:val="24"/>
          <w:szCs w:val="24"/>
        </w:rPr>
        <w:t xml:space="preserve">), разработанная Национальным исследовательским центром эпидемиологии и микробиологии имени Н.Ф. Гамалеи Минздрава России. </w:t>
      </w:r>
    </w:p>
    <w:p w:rsidR="0015442B" w:rsidRPr="00A40B74" w:rsidRDefault="0015442B" w:rsidP="0015442B">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Это комбинированная векторная вакцина для профилактики коронавирусной инфекции, вызываемой вирусом SARS-CoV-2.</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lastRenderedPageBreak/>
        <w:t>Вакцина получена биотехнологическим методом, при котором не используется патогенный для человека коронавирус SARS-CoV-2.</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Вакцина не содержит коронавирус, вызывающий COVID-19 (ни живой, ни убитый), поэтому заболеть из-за прививки невозможно.</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Вакцина не содержит адъювантов, консервантов, содержащих этилртуть.</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shd w:val="clear" w:color="auto" w:fill="FFFFFF"/>
        </w:rPr>
        <w:t xml:space="preserve">В вакцине Спутник </w:t>
      </w:r>
      <w:r w:rsidRPr="00A40B74">
        <w:rPr>
          <w:rFonts w:ascii="Times New Roman" w:hAnsi="Times New Roman" w:cs="Times New Roman"/>
          <w:sz w:val="24"/>
          <w:szCs w:val="24"/>
          <w:shd w:val="clear" w:color="auto" w:fill="FFFFFF"/>
          <w:lang w:val="en-US"/>
        </w:rPr>
        <w:t>V</w:t>
      </w:r>
      <w:r w:rsidRPr="00A40B74">
        <w:rPr>
          <w:rFonts w:ascii="Times New Roman" w:hAnsi="Times New Roman" w:cs="Times New Roman"/>
          <w:sz w:val="24"/>
          <w:szCs w:val="24"/>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A40B74">
        <w:rPr>
          <w:rFonts w:ascii="Times New Roman" w:hAnsi="Times New Roman" w:cs="Times New Roman"/>
          <w:sz w:val="24"/>
          <w:szCs w:val="24"/>
        </w:rPr>
        <w:t xml:space="preserve"> </w:t>
      </w:r>
      <w:r w:rsidRPr="00A40B74">
        <w:rPr>
          <w:rFonts w:ascii="Times New Roman" w:hAnsi="Times New Roman" w:cs="Times New Roman"/>
          <w:sz w:val="24"/>
          <w:szCs w:val="24"/>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A40B74">
        <w:rPr>
          <w:rFonts w:ascii="Times New Roman" w:hAnsi="Times New Roman" w:cs="Times New Roman"/>
          <w:sz w:val="24"/>
          <w:szCs w:val="24"/>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 xml:space="preserve">Вакцина Спутник V прошла все необходимые испытания безопасности и эффективности. Данные опубликованы в авторитетном рецензируемом научном журнале </w:t>
      </w:r>
      <w:r w:rsidRPr="00A40B74">
        <w:rPr>
          <w:rFonts w:ascii="Times New Roman" w:hAnsi="Times New Roman" w:cs="Times New Roman"/>
          <w:sz w:val="24"/>
          <w:szCs w:val="24"/>
          <w:shd w:val="clear" w:color="auto" w:fill="FFFFFF"/>
          <w:lang w:val="en-US"/>
        </w:rPr>
        <w:t>The</w:t>
      </w:r>
      <w:r w:rsidRPr="00A40B74">
        <w:rPr>
          <w:rFonts w:ascii="Times New Roman" w:hAnsi="Times New Roman" w:cs="Times New Roman"/>
          <w:sz w:val="24"/>
          <w:szCs w:val="24"/>
          <w:shd w:val="clear" w:color="auto" w:fill="FFFFFF"/>
        </w:rPr>
        <w:t xml:space="preserve"> </w:t>
      </w:r>
      <w:r w:rsidRPr="00A40B74">
        <w:rPr>
          <w:rFonts w:ascii="Times New Roman" w:hAnsi="Times New Roman" w:cs="Times New Roman"/>
          <w:sz w:val="24"/>
          <w:szCs w:val="24"/>
          <w:shd w:val="clear" w:color="auto" w:fill="FFFFFF"/>
          <w:lang w:val="en-US"/>
        </w:rPr>
        <w:t>Lancet</w:t>
      </w:r>
      <w:r w:rsidRPr="00A40B74">
        <w:rPr>
          <w:rFonts w:ascii="Times New Roman" w:hAnsi="Times New Roman" w:cs="Times New Roman"/>
          <w:sz w:val="24"/>
          <w:szCs w:val="24"/>
          <w:shd w:val="clear" w:color="auto" w:fill="FFFFFF"/>
        </w:rPr>
        <w:t xml:space="preserve">. </w:t>
      </w:r>
    </w:p>
    <w:p w:rsidR="0015442B" w:rsidRPr="00A40B74" w:rsidRDefault="0015442B" w:rsidP="0015442B">
      <w:pPr>
        <w:spacing w:after="0" w:line="240" w:lineRule="auto"/>
        <w:ind w:firstLine="709"/>
        <w:jc w:val="both"/>
        <w:rPr>
          <w:rFonts w:ascii="Times New Roman" w:hAnsi="Times New Roman" w:cs="Times New Roman"/>
          <w:i/>
          <w:sz w:val="24"/>
          <w:szCs w:val="24"/>
        </w:rPr>
      </w:pPr>
      <w:r w:rsidRPr="00A40B74">
        <w:rPr>
          <w:rFonts w:ascii="Times New Roman" w:hAnsi="Times New Roman" w:cs="Times New Roman"/>
          <w:sz w:val="24"/>
          <w:szCs w:val="24"/>
          <w:shd w:val="clear" w:color="auto" w:fill="FFFFFF"/>
        </w:rPr>
        <w:t>Результаты испытаний показывают устойчивый сильный защитный эффект во всех возрастных группах участников.</w:t>
      </w:r>
      <w:r w:rsidRPr="00A40B74">
        <w:rPr>
          <w:rFonts w:ascii="Times New Roman" w:hAnsi="Times New Roman" w:cs="Times New Roman"/>
          <w:sz w:val="24"/>
          <w:szCs w:val="24"/>
        </w:rPr>
        <w:t xml:space="preserve"> Эффективность</w:t>
      </w:r>
      <w:r w:rsidRPr="00A40B74">
        <w:rPr>
          <w:rFonts w:ascii="Times New Roman" w:hAnsi="Times New Roman" w:cs="Times New Roman"/>
          <w:b/>
          <w:sz w:val="24"/>
          <w:szCs w:val="24"/>
        </w:rPr>
        <w:t xml:space="preserve"> </w:t>
      </w:r>
      <w:r w:rsidRPr="00A40B74">
        <w:rPr>
          <w:rFonts w:ascii="Times New Roman" w:hAnsi="Times New Roman" w:cs="Times New Roman"/>
          <w:sz w:val="24"/>
          <w:szCs w:val="24"/>
        </w:rPr>
        <w:t xml:space="preserve">вакцины Гам-КОВИД-Вак против </w:t>
      </w:r>
      <w:r w:rsidRPr="00A40B74">
        <w:rPr>
          <w:rFonts w:ascii="Times New Roman" w:hAnsi="Times New Roman" w:cs="Times New Roman"/>
          <w:sz w:val="24"/>
          <w:szCs w:val="24"/>
          <w:lang w:val="en-US"/>
        </w:rPr>
        <w:t>COVID</w:t>
      </w:r>
      <w:r w:rsidRPr="00A40B74">
        <w:rPr>
          <w:rFonts w:ascii="Times New Roman" w:hAnsi="Times New Roman" w:cs="Times New Roman"/>
          <w:sz w:val="24"/>
          <w:szCs w:val="24"/>
        </w:rPr>
        <w:t>-19 составила 91,6%, а против тяжелых форм болезни – на 100%.</w:t>
      </w:r>
      <w:r w:rsidRPr="00A40B74">
        <w:rPr>
          <w:rFonts w:ascii="Times New Roman" w:hAnsi="Times New Roman" w:cs="Times New Roman"/>
          <w:i/>
          <w:sz w:val="24"/>
          <w:szCs w:val="24"/>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15442B" w:rsidRPr="00A40B74" w:rsidRDefault="0015442B" w:rsidP="0015442B">
      <w:pPr>
        <w:spacing w:after="0" w:line="240" w:lineRule="auto"/>
        <w:ind w:firstLine="709"/>
        <w:jc w:val="both"/>
        <w:rPr>
          <w:rFonts w:ascii="Times New Roman" w:hAnsi="Times New Roman" w:cs="Times New Roman"/>
          <w:i/>
          <w:sz w:val="24"/>
          <w:szCs w:val="24"/>
        </w:rPr>
      </w:pPr>
      <w:r w:rsidRPr="00A40B74">
        <w:rPr>
          <w:rFonts w:ascii="Times New Roman" w:hAnsi="Times New Roman" w:cs="Times New Roman"/>
          <w:sz w:val="24"/>
          <w:szCs w:val="24"/>
        </w:rPr>
        <w:t xml:space="preserve">Также вакцина Спутник </w:t>
      </w:r>
      <w:r w:rsidRPr="00A40B74">
        <w:rPr>
          <w:rFonts w:ascii="Times New Roman" w:hAnsi="Times New Roman" w:cs="Times New Roman"/>
          <w:sz w:val="24"/>
          <w:szCs w:val="24"/>
          <w:lang w:val="en-US"/>
        </w:rPr>
        <w:t>V</w:t>
      </w:r>
      <w:r w:rsidRPr="00A40B74">
        <w:rPr>
          <w:rFonts w:ascii="Times New Roman" w:hAnsi="Times New Roman" w:cs="Times New Roman"/>
          <w:sz w:val="24"/>
          <w:szCs w:val="24"/>
        </w:rPr>
        <w:t xml:space="preserve">  показала</w:t>
      </w:r>
      <w:r w:rsidRPr="00A40B74">
        <w:rPr>
          <w:rFonts w:ascii="Times New Roman" w:hAnsi="Times New Roman" w:cs="Times New Roman"/>
          <w:b/>
          <w:sz w:val="24"/>
          <w:szCs w:val="24"/>
        </w:rPr>
        <w:t xml:space="preserve"> </w:t>
      </w:r>
      <w:r w:rsidRPr="00A40B74">
        <w:rPr>
          <w:rFonts w:ascii="Times New Roman" w:hAnsi="Times New Roman" w:cs="Times New Roman"/>
          <w:sz w:val="24"/>
          <w:szCs w:val="24"/>
        </w:rPr>
        <w:t xml:space="preserve">хорошую эффективность для лиц старше 60 лет. </w:t>
      </w:r>
      <w:r w:rsidRPr="00A40B74">
        <w:rPr>
          <w:rFonts w:ascii="Times New Roman" w:hAnsi="Times New Roman" w:cs="Times New Roman"/>
          <w:i/>
          <w:sz w:val="24"/>
          <w:szCs w:val="24"/>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15442B" w:rsidRPr="00A40B74" w:rsidRDefault="0015442B" w:rsidP="0015442B">
      <w:pPr>
        <w:spacing w:after="0" w:line="240" w:lineRule="auto"/>
        <w:ind w:firstLine="709"/>
        <w:contextualSpacing/>
        <w:jc w:val="both"/>
        <w:rPr>
          <w:rFonts w:ascii="Times New Roman" w:hAnsi="Times New Roman" w:cs="Times New Roman"/>
          <w:sz w:val="24"/>
          <w:szCs w:val="24"/>
        </w:rPr>
      </w:pPr>
      <w:r w:rsidRPr="00A40B74">
        <w:rPr>
          <w:rFonts w:ascii="Times New Roman" w:hAnsi="Times New Roman" w:cs="Times New Roman"/>
          <w:sz w:val="24"/>
          <w:szCs w:val="24"/>
        </w:rPr>
        <w:t xml:space="preserve">В конце апреля производитель Спутника (Центр Гамалеи) выпустил заявление об ЭФФЕКТИВНОСТИ ВАКЦИНЫ «СПУТНИК V» в </w:t>
      </w:r>
      <w:r w:rsidRPr="00A40B74">
        <w:rPr>
          <w:rFonts w:ascii="Times New Roman" w:hAnsi="Times New Roman" w:cs="Times New Roman"/>
          <w:b/>
          <w:sz w:val="24"/>
          <w:szCs w:val="24"/>
        </w:rPr>
        <w:t>97,6%</w:t>
      </w:r>
      <w:r w:rsidRPr="00A40B74">
        <w:rPr>
          <w:rFonts w:ascii="Times New Roman" w:hAnsi="Times New Roman" w:cs="Times New Roman"/>
          <w:sz w:val="24"/>
          <w:szCs w:val="24"/>
        </w:rPr>
        <w:t xml:space="preserve"> ПО РЕЗУЛЬТАТАМ АНАЛИЗА ДАННЫХ о заболеваемости коронавирусом 3,8 млн вакцинированных обоими компонентами россиян.</w:t>
      </w:r>
    </w:p>
    <w:p w:rsidR="0015442B" w:rsidRPr="00A40B74" w:rsidRDefault="0015442B" w:rsidP="0015442B">
      <w:pPr>
        <w:spacing w:after="0" w:line="240" w:lineRule="auto"/>
        <w:ind w:firstLine="709"/>
        <w:contextualSpacing/>
        <w:jc w:val="both"/>
        <w:rPr>
          <w:rFonts w:ascii="Times New Roman" w:hAnsi="Times New Roman" w:cs="Times New Roman"/>
          <w:i/>
          <w:sz w:val="24"/>
          <w:szCs w:val="24"/>
        </w:rPr>
      </w:pPr>
      <w:r w:rsidRPr="00A40B74">
        <w:rPr>
          <w:rFonts w:ascii="Times New Roman" w:hAnsi="Times New Roman" w:cs="Times New Roman"/>
          <w:sz w:val="24"/>
          <w:szCs w:val="24"/>
        </w:rPr>
        <w:t xml:space="preserve"> </w:t>
      </w:r>
      <w:r w:rsidRPr="00A40B74">
        <w:rPr>
          <w:rFonts w:ascii="Times New Roman" w:hAnsi="Times New Roman" w:cs="Times New Roman"/>
          <w:i/>
          <w:sz w:val="24"/>
          <w:szCs w:val="24"/>
        </w:rPr>
        <w:t>Согласно данным о вакцинации 3,8 млн россиян, полностью привитых обоими компонентами в период с 5 декабря 2020 года по 31 марта 2021 года в рамках программы массовой гражданской вакцинации, заболеваемость начиная с 35 дня с даты первого укола составила всего 0,027%. При этом заболеваемость среди невакцинированного взрослого населения за сопоставимый период с 35-го дня после запуска массовой гражданской вакцинации составила 1,1%.</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Вакцина показала хороший профиль безопасности. Никаких серьезных нежелательных явлений, считающихся связанными с вакциной, зарегистрировано не было, что подтверждено независимым комитетом.</w:t>
      </w:r>
    </w:p>
    <w:p w:rsidR="0015442B" w:rsidRPr="00A40B74" w:rsidRDefault="0015442B" w:rsidP="0015442B">
      <w:pPr>
        <w:spacing w:after="0" w:line="240" w:lineRule="auto"/>
        <w:ind w:firstLine="709"/>
        <w:jc w:val="both"/>
        <w:rPr>
          <w:rFonts w:ascii="Times New Roman" w:hAnsi="Times New Roman" w:cs="Times New Roman"/>
          <w:b/>
          <w:sz w:val="24"/>
          <w:szCs w:val="24"/>
          <w:u w:val="single"/>
        </w:rPr>
      </w:pPr>
      <w:r w:rsidRPr="00A40B74">
        <w:rPr>
          <w:rFonts w:ascii="Times New Roman" w:hAnsi="Times New Roman" w:cs="Times New Roman"/>
          <w:b/>
          <w:sz w:val="24"/>
          <w:szCs w:val="24"/>
          <w:u w:val="single"/>
        </w:rPr>
        <w:t xml:space="preserve">Какие противопоказания к вакцинации Спутником </w:t>
      </w:r>
      <w:r w:rsidRPr="00A40B74">
        <w:rPr>
          <w:rFonts w:ascii="Times New Roman" w:hAnsi="Times New Roman" w:cs="Times New Roman"/>
          <w:b/>
          <w:sz w:val="24"/>
          <w:szCs w:val="24"/>
          <w:u w:val="single"/>
          <w:lang w:val="en-US"/>
        </w:rPr>
        <w:t>V</w:t>
      </w:r>
      <w:r w:rsidRPr="00A40B74">
        <w:rPr>
          <w:rFonts w:ascii="Times New Roman" w:hAnsi="Times New Roman" w:cs="Times New Roman"/>
          <w:b/>
          <w:sz w:val="24"/>
          <w:szCs w:val="24"/>
          <w:u w:val="single"/>
        </w:rPr>
        <w:t>?</w:t>
      </w:r>
    </w:p>
    <w:p w:rsidR="0015442B" w:rsidRPr="00A40B74" w:rsidRDefault="0015442B" w:rsidP="0015442B">
      <w:pPr>
        <w:shd w:val="clear" w:color="auto" w:fill="FFFFFF"/>
        <w:spacing w:after="0" w:line="240" w:lineRule="auto"/>
        <w:ind w:firstLine="709"/>
        <w:jc w:val="both"/>
        <w:rPr>
          <w:rFonts w:ascii="Times New Roman" w:eastAsia="Times New Roman" w:hAnsi="Times New Roman" w:cs="Times New Roman"/>
          <w:sz w:val="24"/>
          <w:szCs w:val="24"/>
        </w:rPr>
      </w:pPr>
      <w:r w:rsidRPr="00A40B74">
        <w:rPr>
          <w:rFonts w:ascii="Times New Roman" w:eastAsia="Times New Roman" w:hAnsi="Times New Roman" w:cs="Times New Roman"/>
          <w:bCs/>
          <w:sz w:val="24"/>
          <w:szCs w:val="24"/>
          <w:shd w:val="clear" w:color="auto" w:fill="FFFFFF"/>
        </w:rPr>
        <w:t xml:space="preserve">Основное противопоказание к вакцинации Спутником </w:t>
      </w:r>
      <w:r w:rsidRPr="00A40B74">
        <w:rPr>
          <w:rFonts w:ascii="Times New Roman" w:eastAsia="Times New Roman" w:hAnsi="Times New Roman" w:cs="Times New Roman"/>
          <w:bCs/>
          <w:sz w:val="24"/>
          <w:szCs w:val="24"/>
          <w:shd w:val="clear" w:color="auto" w:fill="FFFFFF"/>
          <w:lang w:val="en-US"/>
        </w:rPr>
        <w:t>V</w:t>
      </w:r>
      <w:r w:rsidRPr="00A40B74">
        <w:rPr>
          <w:rFonts w:ascii="Times New Roman" w:eastAsia="Times New Roman" w:hAnsi="Times New Roman" w:cs="Times New Roman"/>
          <w:bCs/>
          <w:sz w:val="24"/>
          <w:szCs w:val="24"/>
          <w:shd w:val="clear" w:color="auto" w:fill="FFFFFF"/>
        </w:rPr>
        <w:t xml:space="preserve"> (как и к любым вакцинам) – это тяжелые аллергические реакции </w:t>
      </w:r>
      <w:r w:rsidRPr="00A40B74">
        <w:rPr>
          <w:rFonts w:ascii="Times New Roman" w:eastAsia="Times New Roman" w:hAnsi="Times New Roman" w:cs="Times New Roman"/>
          <w:sz w:val="24"/>
          <w:szCs w:val="24"/>
        </w:rPr>
        <w:t>к какому-либо компоненту вакцины или вакцины, содержащей аналогичные компоненты, а так же тяжелые аллергические реакции в анамнезе.</w:t>
      </w:r>
    </w:p>
    <w:p w:rsidR="0015442B" w:rsidRPr="00A40B74" w:rsidRDefault="0015442B" w:rsidP="0015442B">
      <w:pPr>
        <w:spacing w:after="0" w:line="240" w:lineRule="auto"/>
        <w:ind w:firstLine="709"/>
        <w:jc w:val="both"/>
        <w:rPr>
          <w:rFonts w:ascii="Times New Roman" w:eastAsia="Times New Roman" w:hAnsi="Times New Roman" w:cs="Times New Roman"/>
          <w:sz w:val="24"/>
          <w:szCs w:val="24"/>
        </w:rPr>
      </w:pPr>
      <w:r w:rsidRPr="00A40B74">
        <w:rPr>
          <w:rFonts w:ascii="Times New Roman" w:eastAsia="Times New Roman" w:hAnsi="Times New Roman" w:cs="Times New Roman"/>
          <w:sz w:val="24"/>
          <w:szCs w:val="24"/>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shd w:val="clear" w:color="auto" w:fill="FFFFFF"/>
        </w:rPr>
        <w:t>Инструкция к вакцине не запрещает вакцинацию лиц, которые перенесли коронавирусную инфекцию ранее,</w:t>
      </w:r>
      <w:r w:rsidRPr="00A40B74">
        <w:rPr>
          <w:rFonts w:ascii="Times New Roman" w:hAnsi="Times New Roman" w:cs="Times New Roman"/>
          <w:b/>
          <w:sz w:val="24"/>
          <w:szCs w:val="24"/>
          <w:shd w:val="clear" w:color="auto" w:fill="FFFFFF"/>
        </w:rPr>
        <w:t xml:space="preserve"> </w:t>
      </w:r>
      <w:r w:rsidRPr="00A40B74">
        <w:rPr>
          <w:rFonts w:ascii="Times New Roman" w:hAnsi="Times New Roman" w:cs="Times New Roman"/>
          <w:sz w:val="24"/>
          <w:szCs w:val="24"/>
          <w:shd w:val="clear" w:color="auto" w:fill="FFFFFF"/>
        </w:rPr>
        <w:t xml:space="preserve">но переболевшие </w:t>
      </w:r>
      <w:r w:rsidRPr="00A40B74">
        <w:rPr>
          <w:rFonts w:ascii="Times New Roman" w:hAnsi="Times New Roman" w:cs="Times New Roman"/>
          <w:sz w:val="24"/>
          <w:szCs w:val="24"/>
          <w:lang w:val="en-US"/>
        </w:rPr>
        <w:t>COVID</w:t>
      </w:r>
      <w:r w:rsidRPr="00A40B74">
        <w:rPr>
          <w:rFonts w:ascii="Times New Roman" w:hAnsi="Times New Roman" w:cs="Times New Roman"/>
          <w:sz w:val="24"/>
          <w:szCs w:val="24"/>
        </w:rPr>
        <w:t xml:space="preserve">-19 могут отложить вакцинацию на 3-6 месяцев (независимо от тяжести течения инфекции). </w:t>
      </w:r>
    </w:p>
    <w:p w:rsidR="0015442B" w:rsidRPr="00A40B74" w:rsidRDefault="0015442B" w:rsidP="0015442B">
      <w:pPr>
        <w:spacing w:after="0" w:line="240" w:lineRule="auto"/>
        <w:ind w:firstLine="709"/>
        <w:rPr>
          <w:rFonts w:ascii="Times New Roman" w:hAnsi="Times New Roman" w:cs="Times New Roman"/>
          <w:b/>
          <w:sz w:val="24"/>
          <w:szCs w:val="24"/>
          <w:u w:val="single"/>
        </w:rPr>
      </w:pPr>
      <w:r w:rsidRPr="00A40B74">
        <w:rPr>
          <w:rFonts w:ascii="Times New Roman" w:hAnsi="Times New Roman" w:cs="Times New Roman"/>
          <w:b/>
          <w:sz w:val="24"/>
          <w:szCs w:val="24"/>
          <w:u w:val="single"/>
        </w:rPr>
        <w:t>Как проходит вакцинация?</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Чтобы сделать прививку Гам-Ковид-вак, необходимо явиться в поликлинику дважды.</w:t>
      </w:r>
    </w:p>
    <w:p w:rsidR="0015442B" w:rsidRPr="00A40B74" w:rsidRDefault="0015442B" w:rsidP="0015442B">
      <w:pPr>
        <w:spacing w:after="0" w:line="240" w:lineRule="auto"/>
        <w:ind w:firstLine="709"/>
        <w:jc w:val="both"/>
        <w:rPr>
          <w:rFonts w:ascii="Times New Roman" w:hAnsi="Times New Roman" w:cs="Times New Roman"/>
          <w:i/>
          <w:sz w:val="24"/>
          <w:szCs w:val="24"/>
        </w:rPr>
      </w:pPr>
      <w:r w:rsidRPr="00A40B74">
        <w:rPr>
          <w:rFonts w:ascii="Times New Roman" w:hAnsi="Times New Roman" w:cs="Times New Roman"/>
          <w:bCs/>
          <w:i/>
          <w:sz w:val="24"/>
          <w:szCs w:val="24"/>
          <w:shd w:val="clear" w:color="auto" w:fill="FFFFFF"/>
        </w:rPr>
        <w:t>I этап. Введение первого компонента вакцины:</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lastRenderedPageBreak/>
        <w:t>- осмотр врачом-специалистом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 вакцинация (вакцина вводится сидя или лежа, строго внутримышечно в верхнюю треть плеча – в дельтовидную мышцу или бедро);</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 наблюдение после процедуры в течение 30 мин (нужно оставаться в поликлинике в течение получаса после процедуры для своевременного оказания</w:t>
      </w:r>
      <w:r w:rsidRPr="00A40B74">
        <w:rPr>
          <w:rFonts w:ascii="Times New Roman" w:hAnsi="Times New Roman" w:cs="Times New Roman"/>
          <w:sz w:val="24"/>
          <w:szCs w:val="24"/>
        </w:rPr>
        <w:t xml:space="preserve"> специализированной</w:t>
      </w:r>
      <w:r w:rsidRPr="00A40B74">
        <w:rPr>
          <w:rFonts w:ascii="Times New Roman" w:hAnsi="Times New Roman" w:cs="Times New Roman"/>
          <w:sz w:val="24"/>
          <w:szCs w:val="24"/>
          <w:shd w:val="clear" w:color="auto" w:fill="FFFFFF"/>
        </w:rPr>
        <w:t xml:space="preserve"> медицинской помощи в случае необходимости).</w:t>
      </w:r>
    </w:p>
    <w:p w:rsidR="0015442B" w:rsidRPr="00A40B74" w:rsidRDefault="0015442B" w:rsidP="0015442B">
      <w:pPr>
        <w:spacing w:after="0" w:line="240" w:lineRule="auto"/>
        <w:ind w:firstLine="709"/>
        <w:jc w:val="both"/>
        <w:rPr>
          <w:rFonts w:ascii="Times New Roman" w:hAnsi="Times New Roman" w:cs="Times New Roman"/>
          <w:i/>
          <w:sz w:val="24"/>
          <w:szCs w:val="24"/>
          <w:u w:val="single"/>
          <w:shd w:val="clear" w:color="auto" w:fill="FFFFFF"/>
        </w:rPr>
      </w:pPr>
      <w:r w:rsidRPr="00A40B74">
        <w:rPr>
          <w:rFonts w:ascii="Times New Roman" w:hAnsi="Times New Roman" w:cs="Times New Roman"/>
          <w:i/>
          <w:sz w:val="24"/>
          <w:szCs w:val="24"/>
          <w:u w:val="single"/>
          <w:shd w:val="clear" w:color="auto" w:fill="FFFFFF"/>
        </w:rPr>
        <w:t xml:space="preserve">Первая доза вакцины не является защитой от инфицирования и заболевания </w:t>
      </w:r>
      <w:r w:rsidRPr="00A40B74">
        <w:rPr>
          <w:rFonts w:ascii="Times New Roman" w:hAnsi="Times New Roman" w:cs="Times New Roman"/>
          <w:i/>
          <w:sz w:val="24"/>
          <w:szCs w:val="24"/>
          <w:u w:val="single"/>
          <w:shd w:val="clear" w:color="auto" w:fill="FFFFFF"/>
          <w:lang w:val="en-US"/>
        </w:rPr>
        <w:t>COVID</w:t>
      </w:r>
      <w:r w:rsidRPr="00A40B74">
        <w:rPr>
          <w:rFonts w:ascii="Times New Roman" w:hAnsi="Times New Roman" w:cs="Times New Roman"/>
          <w:i/>
          <w:sz w:val="24"/>
          <w:szCs w:val="24"/>
          <w:u w:val="single"/>
          <w:shd w:val="clear" w:color="auto" w:fill="FFFFFF"/>
        </w:rPr>
        <w:t xml:space="preserve">-19. </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b/>
          <w:bCs/>
          <w:i/>
          <w:sz w:val="24"/>
          <w:szCs w:val="24"/>
          <w:shd w:val="clear" w:color="auto" w:fill="FFFFFF"/>
        </w:rPr>
        <w:t>II этап. Введение второго компонента вакцины.</w:t>
      </w:r>
      <w:r w:rsidRPr="00A40B74">
        <w:rPr>
          <w:rFonts w:ascii="Times New Roman" w:hAnsi="Times New Roman" w:cs="Times New Roman"/>
          <w:i/>
          <w:sz w:val="24"/>
          <w:szCs w:val="24"/>
        </w:rPr>
        <w:br/>
      </w:r>
      <w:r w:rsidRPr="00A40B74">
        <w:rPr>
          <w:rFonts w:ascii="Times New Roman" w:hAnsi="Times New Roman" w:cs="Times New Roman"/>
          <w:sz w:val="24"/>
          <w:szCs w:val="24"/>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15442B" w:rsidRPr="00A40B74" w:rsidRDefault="0015442B" w:rsidP="0015442B">
      <w:pPr>
        <w:spacing w:after="0" w:line="240" w:lineRule="auto"/>
        <w:ind w:firstLine="709"/>
        <w:rPr>
          <w:rFonts w:ascii="Times New Roman" w:hAnsi="Times New Roman" w:cs="Times New Roman"/>
          <w:b/>
          <w:sz w:val="24"/>
          <w:szCs w:val="24"/>
          <w:u w:val="single"/>
        </w:rPr>
      </w:pPr>
      <w:r w:rsidRPr="00A40B74">
        <w:rPr>
          <w:rFonts w:ascii="Times New Roman" w:hAnsi="Times New Roman" w:cs="Times New Roman"/>
          <w:b/>
          <w:sz w:val="24"/>
          <w:szCs w:val="24"/>
          <w:u w:val="single"/>
        </w:rPr>
        <w:t>Какие побочные реакции могут возникнуть?</w:t>
      </w:r>
    </w:p>
    <w:p w:rsidR="0015442B" w:rsidRPr="00A40B74" w:rsidRDefault="0015442B" w:rsidP="0015442B">
      <w:pPr>
        <w:spacing w:after="0" w:line="240" w:lineRule="auto"/>
        <w:ind w:firstLine="709"/>
        <w:jc w:val="both"/>
        <w:rPr>
          <w:rFonts w:ascii="Times New Roman" w:hAnsi="Times New Roman" w:cs="Times New Roman"/>
          <w:i/>
          <w:sz w:val="24"/>
          <w:szCs w:val="24"/>
        </w:rPr>
      </w:pPr>
      <w:r w:rsidRPr="00A40B74">
        <w:rPr>
          <w:rFonts w:ascii="Times New Roman" w:hAnsi="Times New Roman" w:cs="Times New Roman"/>
          <w:i/>
          <w:sz w:val="24"/>
          <w:szCs w:val="24"/>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 xml:space="preserve">Реже отмечаются тошнота, диспепсия, снижение аппетита, иногда - увеличение регионарных лимфоузлов. </w:t>
      </w:r>
    </w:p>
    <w:p w:rsidR="0015442B" w:rsidRPr="00A40B74" w:rsidRDefault="0015442B" w:rsidP="0015442B">
      <w:pPr>
        <w:spacing w:after="0" w:line="240" w:lineRule="auto"/>
        <w:ind w:firstLine="709"/>
        <w:jc w:val="both"/>
        <w:rPr>
          <w:rFonts w:ascii="Times New Roman" w:hAnsi="Times New Roman" w:cs="Times New Roman"/>
          <w:i/>
          <w:sz w:val="24"/>
          <w:szCs w:val="24"/>
        </w:rPr>
      </w:pPr>
      <w:r w:rsidRPr="00A40B74">
        <w:rPr>
          <w:rFonts w:ascii="Times New Roman" w:hAnsi="Times New Roman" w:cs="Times New Roman"/>
          <w:i/>
          <w:sz w:val="24"/>
          <w:szCs w:val="24"/>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15442B" w:rsidRPr="00A40B74" w:rsidRDefault="0015442B" w:rsidP="0015442B">
      <w:pPr>
        <w:spacing w:after="0" w:line="240" w:lineRule="auto"/>
        <w:ind w:firstLine="709"/>
        <w:rPr>
          <w:rFonts w:ascii="Times New Roman" w:hAnsi="Times New Roman" w:cs="Times New Roman"/>
          <w:b/>
          <w:sz w:val="24"/>
          <w:szCs w:val="24"/>
          <w:u w:val="single"/>
        </w:rPr>
      </w:pPr>
      <w:r w:rsidRPr="00A40B74">
        <w:rPr>
          <w:rFonts w:ascii="Times New Roman" w:hAnsi="Times New Roman" w:cs="Times New Roman"/>
          <w:b/>
          <w:sz w:val="24"/>
          <w:szCs w:val="24"/>
          <w:u w:val="single"/>
        </w:rPr>
        <w:t>Нужно ли носить маску после вакцинации и придерживаться иных мер профилактики инфекции?</w:t>
      </w:r>
    </w:p>
    <w:p w:rsidR="0015442B" w:rsidRPr="00A40B74" w:rsidRDefault="0015442B" w:rsidP="0015442B">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Чрезвычайно важно, чтобы до окончания пандемии все, кто пройдет вакцинацию, продолжали соблюдать социальное дистанцирование, т.е. использование средств защиты органов дыхания, мытье рук, и избегали мест с большим скоплением людей и другие.</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Пока «коллективная защита» не сформирована и вирус активно циркулирует, сохраняется определенный риск заболевания привитых. Они могут заболеть в нетяжелой форме заболевания, продолжать вести активный образ жизни (ездить на работу, учебу, используя  общественный транспорт и другое). Но при этом быть источниками инфекции для других людей, которые пока не успели получить вакцинацию. А также для тех людей, которые не смогут получить вакцинацию из-за своего заболевания (например, онкологических и других заболеваний не в стадии ремиссии).</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Нам, привитым, необходимо позаботиться об этих людях до тех пор, пока «коллективная защита» не будет сформирована.</w:t>
      </w:r>
    </w:p>
    <w:p w:rsidR="0015442B" w:rsidRPr="00A40B74" w:rsidRDefault="0015442B" w:rsidP="0015442B">
      <w:pPr>
        <w:spacing w:after="0" w:line="240" w:lineRule="auto"/>
        <w:jc w:val="both"/>
        <w:rPr>
          <w:rFonts w:ascii="Times New Roman" w:hAnsi="Times New Roman" w:cs="Times New Roman"/>
          <w:sz w:val="24"/>
          <w:szCs w:val="24"/>
          <w:u w:val="single"/>
          <w:shd w:val="clear" w:color="auto" w:fill="FFFFFF"/>
        </w:rPr>
      </w:pPr>
      <w:r w:rsidRPr="00A40B74">
        <w:rPr>
          <w:rFonts w:ascii="Times New Roman" w:hAnsi="Times New Roman" w:cs="Times New Roman"/>
          <w:sz w:val="24"/>
          <w:szCs w:val="24"/>
          <w:u w:val="single"/>
          <w:shd w:val="clear" w:color="auto" w:fill="FFFFFF"/>
        </w:rPr>
        <w:t>Нужно ли вакцинироваться переболевшим и тем, у кого есть антитела?</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Наличие определенного количества вируснейтрализующих антител класса IgG к SARS-CoV-2 у переболевших не гарантирует защиту от повторного заражения уже через 3-6 месяцев после ранее перенесенной инфекции, поэтому вакцинация показана и данной категории населения. При этом введение вакцины позволит сформировать более стойкий иммунитет.</w:t>
      </w:r>
    </w:p>
    <w:p w:rsidR="0015442B" w:rsidRPr="00A40B74" w:rsidRDefault="0015442B" w:rsidP="0015442B">
      <w:pPr>
        <w:spacing w:after="0" w:line="240" w:lineRule="auto"/>
        <w:ind w:firstLine="709"/>
        <w:jc w:val="both"/>
        <w:rPr>
          <w:rFonts w:ascii="Times New Roman" w:hAnsi="Times New Roman" w:cs="Times New Roman"/>
          <w:i/>
          <w:sz w:val="24"/>
          <w:szCs w:val="24"/>
          <w:shd w:val="clear" w:color="auto" w:fill="FFFFFF"/>
        </w:rPr>
      </w:pPr>
      <w:r w:rsidRPr="00A40B74">
        <w:rPr>
          <w:rFonts w:ascii="Times New Roman" w:hAnsi="Times New Roman" w:cs="Times New Roman"/>
          <w:i/>
          <w:sz w:val="24"/>
          <w:szCs w:val="24"/>
          <w:shd w:val="clear" w:color="auto" w:fill="FFFFFF"/>
        </w:rPr>
        <w:lastRenderedPageBreak/>
        <w:t>Риск повторного инфицирования в ближайшие 3-6 месяцев после болезни невысокий. По данным исследователей у большинства переболевших протективный иммунный ответ сохраняется в течение 90 дней после перенесенного заболевания. По истечении данного времени целесообразно запланировать вакцинацию.</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У лиц, перенесших COVID-19, сохраняется риск повторного инфицирования. И если в первые несколько месяцев после перенесенной инфекции этот риск достаточно низкий, то в последующие месяцы он значительно увеличивается. Случаи повторного заболевания регистрируются, в том числе и в нашей стране.</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Вакцинация может быть начата после полного выздоровления после перенесенной COVID-19.</w:t>
      </w:r>
      <w:r w:rsidRPr="00A40B74">
        <w:rPr>
          <w:rFonts w:ascii="Times New Roman" w:hAnsi="Times New Roman" w:cs="Times New Roman"/>
          <w:b/>
          <w:sz w:val="24"/>
          <w:szCs w:val="24"/>
          <w:shd w:val="clear" w:color="auto" w:fill="FFFFFF"/>
        </w:rPr>
        <w:t xml:space="preserve"> </w:t>
      </w:r>
      <w:r w:rsidRPr="00A40B74">
        <w:rPr>
          <w:rFonts w:ascii="Times New Roman" w:hAnsi="Times New Roman" w:cs="Times New Roman"/>
          <w:sz w:val="24"/>
          <w:szCs w:val="24"/>
          <w:shd w:val="clear" w:color="auto" w:fill="FFFFFF"/>
        </w:rPr>
        <w:t>Если заболевание перенесено в среднетяжелой или тяжелой форме, то по решению врача прививку целесообразно провести через 1-4 недели после выздоровления. Но учитывая, что 3-6 месяцев постинфекционный иммунитет наиболее вероятно обеспечит защиту от повторного заболевания, можно отложить начало вакцинации на этот период.</w:t>
      </w:r>
    </w:p>
    <w:p w:rsidR="0015442B" w:rsidRPr="00A40B74" w:rsidRDefault="0015442B" w:rsidP="0015442B">
      <w:pPr>
        <w:spacing w:after="0" w:line="240" w:lineRule="auto"/>
        <w:ind w:firstLine="709"/>
        <w:jc w:val="both"/>
        <w:rPr>
          <w:rFonts w:ascii="Times New Roman" w:hAnsi="Times New Roman" w:cs="Times New Roman"/>
          <w:sz w:val="24"/>
          <w:szCs w:val="24"/>
          <w:shd w:val="clear" w:color="auto" w:fill="FFFFFF"/>
        </w:rPr>
      </w:pPr>
      <w:r w:rsidRPr="00A40B74">
        <w:rPr>
          <w:rFonts w:ascii="Times New Roman" w:hAnsi="Times New Roman" w:cs="Times New Roman"/>
          <w:sz w:val="24"/>
          <w:szCs w:val="24"/>
          <w:shd w:val="clear" w:color="auto" w:fill="FFFFFF"/>
        </w:rPr>
        <w:t xml:space="preserve">Тем, кто перенес ранее COVID-19 также, как и тем, кто не сталкивался с возбудителем этой инфекции, необходимо делать прививки. Вакцинация обеспечит более длительную и полноценную защиту от последующего заражения. По данным, полученным в ходе 3-й стадии клинических испытаний вакцины Гам-КОВИД-Вак, установлено, что </w:t>
      </w:r>
      <w:bookmarkStart w:id="1" w:name="_GoBack"/>
      <w:r w:rsidRPr="00A40B74">
        <w:rPr>
          <w:rFonts w:ascii="Times New Roman" w:hAnsi="Times New Roman" w:cs="Times New Roman"/>
          <w:sz w:val="24"/>
          <w:szCs w:val="24"/>
          <w:shd w:val="clear" w:color="auto" w:fill="FFFFFF"/>
        </w:rPr>
        <w:t>уровень вируснейтрализующих антител в 1,3-1,5 раза больше у тех, кто был вакцинирован, по сравнению с теми, кто перенес ранее инфекцию.</w:t>
      </w:r>
    </w:p>
    <w:bookmarkEnd w:id="1"/>
    <w:p w:rsidR="00B33A0F" w:rsidRDefault="008B1CEF" w:rsidP="00D972A2">
      <w:pPr>
        <w:spacing w:after="0" w:line="280" w:lineRule="exact"/>
        <w:ind w:left="4678"/>
        <w:jc w:val="both"/>
        <w:rPr>
          <w:rFonts w:ascii="Times New Roman" w:hAnsi="Times New Roman" w:cs="Times New Roman"/>
          <w:i/>
          <w:sz w:val="24"/>
          <w:szCs w:val="24"/>
          <w:shd w:val="clear" w:color="auto" w:fill="FFFFFF"/>
        </w:rPr>
      </w:pPr>
      <w:r w:rsidRPr="00A40B74">
        <w:rPr>
          <w:rFonts w:ascii="Times New Roman" w:hAnsi="Times New Roman" w:cs="Times New Roman"/>
          <w:i/>
          <w:sz w:val="24"/>
          <w:szCs w:val="24"/>
          <w:shd w:val="clear" w:color="auto" w:fill="FFFFFF"/>
        </w:rPr>
        <w:t>Материал подготовлен главным управлением по здравоохранению облисполкома</w:t>
      </w:r>
    </w:p>
    <w:p w:rsidR="002A3C0F" w:rsidRDefault="002A3C0F" w:rsidP="00D972A2">
      <w:pPr>
        <w:spacing w:after="0" w:line="280" w:lineRule="exact"/>
        <w:ind w:left="4678"/>
        <w:jc w:val="both"/>
        <w:rPr>
          <w:rFonts w:ascii="Times New Roman" w:hAnsi="Times New Roman" w:cs="Times New Roman"/>
          <w:i/>
          <w:sz w:val="24"/>
          <w:szCs w:val="24"/>
          <w:shd w:val="clear" w:color="auto" w:fill="FFFFFF"/>
        </w:rPr>
      </w:pPr>
    </w:p>
    <w:p w:rsidR="002A3C0F" w:rsidRPr="002A3C0F" w:rsidRDefault="002A3C0F" w:rsidP="00D972A2">
      <w:pPr>
        <w:spacing w:after="0" w:line="280" w:lineRule="exact"/>
        <w:ind w:left="4678"/>
        <w:jc w:val="both"/>
        <w:rPr>
          <w:rFonts w:ascii="Times New Roman" w:hAnsi="Times New Roman" w:cs="Times New Roman"/>
          <w:i/>
          <w:sz w:val="24"/>
          <w:szCs w:val="24"/>
          <w:shd w:val="clear" w:color="auto" w:fill="FFFFFF"/>
        </w:rPr>
      </w:pPr>
    </w:p>
    <w:p w:rsidR="002A3C0F" w:rsidRPr="002A3C0F" w:rsidRDefault="002A3C0F" w:rsidP="002A3C0F">
      <w:pPr>
        <w:tabs>
          <w:tab w:val="left" w:pos="4678"/>
        </w:tabs>
        <w:spacing w:after="0" w:line="240" w:lineRule="auto"/>
        <w:ind w:right="-1" w:firstLine="851"/>
        <w:contextualSpacing/>
        <w:jc w:val="both"/>
        <w:rPr>
          <w:rFonts w:ascii="Times New Roman" w:hAnsi="Times New Roman" w:cs="Times New Roman"/>
          <w:i/>
          <w:sz w:val="24"/>
          <w:szCs w:val="24"/>
        </w:rPr>
      </w:pPr>
      <w:r w:rsidRPr="002A3C0F">
        <w:rPr>
          <w:rFonts w:ascii="Times New Roman" w:hAnsi="Times New Roman" w:cs="Times New Roman"/>
          <w:i/>
          <w:sz w:val="24"/>
          <w:szCs w:val="24"/>
        </w:rPr>
        <w:t xml:space="preserve">Справочно: </w:t>
      </w:r>
    </w:p>
    <w:p w:rsidR="002A3C0F" w:rsidRPr="002A3C0F" w:rsidRDefault="002A3C0F" w:rsidP="002A3C0F">
      <w:pPr>
        <w:tabs>
          <w:tab w:val="left" w:pos="4678"/>
        </w:tabs>
        <w:spacing w:after="0" w:line="240" w:lineRule="auto"/>
        <w:ind w:right="-1" w:firstLine="851"/>
        <w:contextualSpacing/>
        <w:jc w:val="both"/>
        <w:rPr>
          <w:rFonts w:ascii="Times New Roman" w:hAnsi="Times New Roman" w:cs="Times New Roman"/>
          <w:i/>
          <w:sz w:val="24"/>
          <w:szCs w:val="24"/>
        </w:rPr>
      </w:pPr>
      <w:r w:rsidRPr="002A3C0F">
        <w:rPr>
          <w:rFonts w:ascii="Times New Roman" w:hAnsi="Times New Roman" w:cs="Times New Roman"/>
          <w:i/>
          <w:sz w:val="24"/>
          <w:szCs w:val="24"/>
        </w:rPr>
        <w:t xml:space="preserve">На территории г.Могилева и Могилевского района для вакцинации против инфекции </w:t>
      </w:r>
      <w:r w:rsidRPr="002A3C0F">
        <w:rPr>
          <w:rFonts w:ascii="Times New Roman" w:hAnsi="Times New Roman" w:cs="Times New Roman"/>
          <w:i/>
          <w:sz w:val="24"/>
          <w:szCs w:val="24"/>
          <w:lang w:val="en-US"/>
        </w:rPr>
        <w:t>COVID</w:t>
      </w:r>
      <w:r w:rsidRPr="002A3C0F">
        <w:rPr>
          <w:rFonts w:ascii="Times New Roman" w:hAnsi="Times New Roman" w:cs="Times New Roman"/>
          <w:i/>
          <w:sz w:val="24"/>
          <w:szCs w:val="24"/>
        </w:rPr>
        <w:t xml:space="preserve">-19 используется вакцина «Гам-КОВИД-Вак» (торговое название «Спутник V») производства РФ, официально зарегистрированная в Республике Беларусь. </w:t>
      </w:r>
    </w:p>
    <w:p w:rsidR="002A3C0F" w:rsidRPr="002A3C0F" w:rsidRDefault="002A3C0F" w:rsidP="002A3C0F">
      <w:pPr>
        <w:tabs>
          <w:tab w:val="left" w:pos="4678"/>
        </w:tabs>
        <w:spacing w:after="0" w:line="240" w:lineRule="auto"/>
        <w:ind w:right="-1" w:firstLine="851"/>
        <w:contextualSpacing/>
        <w:jc w:val="both"/>
        <w:rPr>
          <w:rFonts w:ascii="Times New Roman" w:hAnsi="Times New Roman" w:cs="Times New Roman"/>
          <w:i/>
          <w:sz w:val="24"/>
          <w:szCs w:val="24"/>
        </w:rPr>
      </w:pPr>
      <w:r w:rsidRPr="002A3C0F">
        <w:rPr>
          <w:rFonts w:ascii="Times New Roman" w:hAnsi="Times New Roman" w:cs="Times New Roman"/>
          <w:i/>
          <w:sz w:val="24"/>
          <w:szCs w:val="24"/>
        </w:rPr>
        <w:t xml:space="preserve">По состоянию на 13.07.2021 вакцинировано против инфекции </w:t>
      </w:r>
      <w:r w:rsidRPr="002A3C0F">
        <w:rPr>
          <w:rFonts w:ascii="Times New Roman" w:hAnsi="Times New Roman" w:cs="Times New Roman"/>
          <w:i/>
          <w:sz w:val="24"/>
          <w:szCs w:val="24"/>
          <w:lang w:val="en-US"/>
        </w:rPr>
        <w:t>COVID</w:t>
      </w:r>
      <w:r w:rsidRPr="002A3C0F">
        <w:rPr>
          <w:rFonts w:ascii="Times New Roman" w:hAnsi="Times New Roman" w:cs="Times New Roman"/>
          <w:i/>
          <w:sz w:val="24"/>
          <w:szCs w:val="24"/>
        </w:rPr>
        <w:t>-19 более 48 тыс. жителей города Могилева и Могилевского района (12,3% от населения</w:t>
      </w:r>
      <w:r w:rsidR="00A11C1F">
        <w:rPr>
          <w:rFonts w:ascii="Times New Roman" w:hAnsi="Times New Roman" w:cs="Times New Roman"/>
          <w:i/>
          <w:sz w:val="24"/>
          <w:szCs w:val="24"/>
        </w:rPr>
        <w:t>)</w:t>
      </w:r>
      <w:r w:rsidRPr="002A3C0F">
        <w:rPr>
          <w:rFonts w:ascii="Times New Roman" w:hAnsi="Times New Roman" w:cs="Times New Roman"/>
          <w:i/>
          <w:sz w:val="24"/>
          <w:szCs w:val="24"/>
        </w:rPr>
        <w:t xml:space="preserve">, в том числе двумя компонентами привито более 28 тыс. человек, что составляет </w:t>
      </w:r>
      <w:r w:rsidR="00A11C1F">
        <w:rPr>
          <w:rFonts w:ascii="Times New Roman" w:hAnsi="Times New Roman" w:cs="Times New Roman"/>
          <w:i/>
          <w:sz w:val="24"/>
          <w:szCs w:val="24"/>
        </w:rPr>
        <w:t>(</w:t>
      </w:r>
      <w:r w:rsidRPr="002A3C0F">
        <w:rPr>
          <w:rFonts w:ascii="Times New Roman" w:hAnsi="Times New Roman" w:cs="Times New Roman"/>
          <w:i/>
          <w:sz w:val="24"/>
          <w:szCs w:val="24"/>
        </w:rPr>
        <w:t>7,16</w:t>
      </w:r>
      <w:r w:rsidR="00A11C1F">
        <w:rPr>
          <w:rFonts w:ascii="Times New Roman" w:hAnsi="Times New Roman" w:cs="Times New Roman"/>
          <w:i/>
          <w:sz w:val="24"/>
          <w:szCs w:val="24"/>
        </w:rPr>
        <w:t xml:space="preserve"> </w:t>
      </w:r>
      <w:r w:rsidRPr="002A3C0F">
        <w:rPr>
          <w:rFonts w:ascii="Times New Roman" w:hAnsi="Times New Roman" w:cs="Times New Roman"/>
          <w:i/>
          <w:sz w:val="24"/>
          <w:szCs w:val="24"/>
        </w:rPr>
        <w:t xml:space="preserve">% от </w:t>
      </w:r>
      <w:r w:rsidR="00A11C1F">
        <w:rPr>
          <w:rFonts w:ascii="Times New Roman" w:hAnsi="Times New Roman" w:cs="Times New Roman"/>
          <w:i/>
          <w:sz w:val="24"/>
          <w:szCs w:val="24"/>
        </w:rPr>
        <w:t xml:space="preserve">численности </w:t>
      </w:r>
      <w:r w:rsidRPr="002A3C0F">
        <w:rPr>
          <w:rFonts w:ascii="Times New Roman" w:hAnsi="Times New Roman" w:cs="Times New Roman"/>
          <w:i/>
          <w:sz w:val="24"/>
          <w:szCs w:val="24"/>
        </w:rPr>
        <w:t>населения</w:t>
      </w:r>
      <w:r w:rsidR="00A11C1F">
        <w:rPr>
          <w:rFonts w:ascii="Times New Roman" w:hAnsi="Times New Roman" w:cs="Times New Roman"/>
          <w:i/>
          <w:sz w:val="24"/>
          <w:szCs w:val="24"/>
        </w:rPr>
        <w:t xml:space="preserve">) </w:t>
      </w:r>
      <w:r w:rsidRPr="002A3C0F">
        <w:rPr>
          <w:rFonts w:ascii="Times New Roman" w:hAnsi="Times New Roman" w:cs="Times New Roman"/>
          <w:i/>
          <w:sz w:val="24"/>
          <w:szCs w:val="24"/>
        </w:rPr>
        <w:t xml:space="preserve">и 58,4% от получивших первый компонент вакцины. </w:t>
      </w:r>
    </w:p>
    <w:p w:rsidR="002A3C0F" w:rsidRPr="002A3C0F" w:rsidRDefault="002A3C0F" w:rsidP="002A3C0F">
      <w:pPr>
        <w:spacing w:after="0" w:line="280" w:lineRule="exact"/>
        <w:ind w:left="4678"/>
        <w:jc w:val="both"/>
        <w:rPr>
          <w:rFonts w:ascii="Times New Roman" w:hAnsi="Times New Roman" w:cs="Times New Roman"/>
          <w:i/>
          <w:sz w:val="24"/>
          <w:szCs w:val="24"/>
        </w:rPr>
      </w:pPr>
    </w:p>
    <w:p w:rsidR="002A3C0F" w:rsidRPr="007100D2" w:rsidRDefault="002A3C0F" w:rsidP="002A3C0F">
      <w:pPr>
        <w:spacing w:after="0" w:line="280" w:lineRule="exact"/>
        <w:ind w:left="4678"/>
        <w:jc w:val="both"/>
        <w:rPr>
          <w:rFonts w:ascii="Times New Roman" w:hAnsi="Times New Roman" w:cs="Times New Roman"/>
          <w:i/>
          <w:sz w:val="24"/>
          <w:szCs w:val="24"/>
          <w:shd w:val="clear" w:color="auto" w:fill="FFFFFF"/>
        </w:rPr>
      </w:pPr>
      <w:r w:rsidRPr="007100D2">
        <w:rPr>
          <w:rFonts w:ascii="Times New Roman" w:hAnsi="Times New Roman" w:cs="Times New Roman"/>
          <w:i/>
          <w:sz w:val="24"/>
          <w:szCs w:val="24"/>
        </w:rPr>
        <w:t>УЗ «Могилевский зональный центр гигиены и эпидемиологии»</w:t>
      </w:r>
    </w:p>
    <w:p w:rsidR="00A40B74" w:rsidRDefault="00A40B74">
      <w:pPr>
        <w:rPr>
          <w:rFonts w:ascii="Times New Roman" w:hAnsi="Times New Roman" w:cs="Times New Roman"/>
          <w:b/>
          <w:sz w:val="24"/>
          <w:szCs w:val="24"/>
        </w:rPr>
      </w:pPr>
      <w:r>
        <w:rPr>
          <w:rFonts w:ascii="Times New Roman" w:hAnsi="Times New Roman" w:cs="Times New Roman"/>
          <w:b/>
          <w:sz w:val="24"/>
          <w:szCs w:val="24"/>
        </w:rPr>
        <w:br w:type="page"/>
      </w:r>
    </w:p>
    <w:p w:rsidR="00B33A0F" w:rsidRPr="00A40B74" w:rsidRDefault="00B33A0F" w:rsidP="00B33A0F">
      <w:pPr>
        <w:widowControl w:val="0"/>
        <w:tabs>
          <w:tab w:val="left" w:pos="6377"/>
        </w:tabs>
        <w:spacing w:after="0" w:line="240" w:lineRule="auto"/>
        <w:jc w:val="center"/>
        <w:rPr>
          <w:rFonts w:ascii="Times New Roman" w:hAnsi="Times New Roman" w:cs="Times New Roman"/>
          <w:b/>
          <w:sz w:val="24"/>
          <w:szCs w:val="24"/>
        </w:rPr>
      </w:pPr>
      <w:r w:rsidRPr="00A40B74">
        <w:rPr>
          <w:rFonts w:ascii="Times New Roman" w:hAnsi="Times New Roman" w:cs="Times New Roman"/>
          <w:b/>
          <w:sz w:val="24"/>
          <w:szCs w:val="24"/>
        </w:rPr>
        <w:lastRenderedPageBreak/>
        <w:t>БЕЗОПАСНОСТЬ НА ВОДЕ – БЕЗОПАСНОЕ ЛЕТО!</w:t>
      </w:r>
    </w:p>
    <w:p w:rsidR="00B33A0F" w:rsidRPr="00A40B74" w:rsidRDefault="00B33A0F" w:rsidP="00B33A0F">
      <w:pPr>
        <w:widowControl w:val="0"/>
        <w:tabs>
          <w:tab w:val="left" w:pos="6377"/>
        </w:tabs>
        <w:spacing w:after="0" w:line="240" w:lineRule="auto"/>
        <w:jc w:val="center"/>
        <w:rPr>
          <w:rFonts w:ascii="Times New Roman" w:hAnsi="Times New Roman" w:cs="Times New Roman"/>
          <w:sz w:val="24"/>
          <w:szCs w:val="24"/>
        </w:rPr>
      </w:pPr>
    </w:p>
    <w:p w:rsidR="00B33A0F" w:rsidRPr="00A40B74" w:rsidRDefault="00B33A0F" w:rsidP="003F0D11">
      <w:pPr>
        <w:widowControl w:val="0"/>
        <w:tabs>
          <w:tab w:val="left" w:pos="709"/>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Купальный сезон 2021 года начался в Могилевской области с опозданием, только в июне месяце прогрелся воздух и вода, чтобы граждане, отдыхающие на берегу у воды чувствовали себя комфортно и в воде и у воды.</w:t>
      </w:r>
    </w:p>
    <w:p w:rsidR="00B33A0F" w:rsidRPr="00A40B74" w:rsidRDefault="00B33A0F" w:rsidP="003F0D11">
      <w:pPr>
        <w:widowControl w:val="0"/>
        <w:tabs>
          <w:tab w:val="left" w:pos="709"/>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Но необходимо понимать, что каждый год с наступлением купального сезона на территории области возрастает число несчастных случаев на воде. В этот период на различных водоемах  при различных обстоятельствах область теряет 70 % от числа погибших за год .</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xml:space="preserve">Если в период с 2017 года по 2020 года наблюдалась тенденция к снижению числа трагедий на воде в нашей области « с 56 человек в 2017 году до 48 в 2020 году», то на сегодняшний день гибель от удушения водой составляет 33 человека, 5 из них несовершеннолетние. </w:t>
      </w:r>
      <w:r w:rsidRPr="00A40B74">
        <w:rPr>
          <w:sz w:val="24"/>
          <w:szCs w:val="24"/>
        </w:rPr>
        <w:t xml:space="preserve"> </w:t>
      </w:r>
      <w:r w:rsidRPr="00A40B74">
        <w:rPr>
          <w:rFonts w:ascii="Times New Roman" w:hAnsi="Times New Roman" w:cs="Times New Roman"/>
          <w:sz w:val="24"/>
          <w:szCs w:val="24"/>
        </w:rPr>
        <w:t>В 2021 году на водоемах области при купании погибли 10 взрослых человек и 3 ребенка.</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Основными местами трагедий в области являются не 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 это все результат падения в воду помимо воли потерпевшего. Как правил в местах, где некому прийти на помощь. Чаще всего это случается с рыбаками, людьми, страдающими сердечно-сосудистыми заболеваниями и лицами злоупотребляющими спиртными напитками.</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i/>
          <w:sz w:val="24"/>
          <w:szCs w:val="24"/>
        </w:rPr>
      </w:pPr>
      <w:r w:rsidRPr="00A40B74">
        <w:rPr>
          <w:rFonts w:ascii="Times New Roman" w:hAnsi="Times New Roman" w:cs="Times New Roman"/>
          <w:i/>
          <w:sz w:val="24"/>
          <w:szCs w:val="24"/>
        </w:rPr>
        <w:t>Справочно:</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i/>
          <w:sz w:val="24"/>
          <w:szCs w:val="24"/>
        </w:rPr>
      </w:pPr>
      <w:r w:rsidRPr="00A40B74">
        <w:rPr>
          <w:rFonts w:ascii="Times New Roman" w:hAnsi="Times New Roman" w:cs="Times New Roman"/>
          <w:i/>
          <w:sz w:val="24"/>
          <w:szCs w:val="24"/>
        </w:rPr>
        <w:t>На территории Могилевской области определено 59 мест отдыха у воды с организацией купания. Все акватории пляжей, до начала купального сезона, прошли обследование и очистку дна от посторонних предметов, паспортизированы и выданы разрешения на их эксплуатацию</w:t>
      </w:r>
      <w:r w:rsidRPr="00A40B74">
        <w:rPr>
          <w:rFonts w:ascii="Times New Roman" w:hAnsi="Times New Roman" w:cs="Times New Roman"/>
          <w:sz w:val="24"/>
          <w:szCs w:val="24"/>
        </w:rPr>
        <w:t xml:space="preserve">. </w:t>
      </w:r>
      <w:r w:rsidRPr="00A40B74">
        <w:rPr>
          <w:rFonts w:ascii="Times New Roman" w:hAnsi="Times New Roman" w:cs="Times New Roman"/>
          <w:i/>
          <w:sz w:val="24"/>
          <w:szCs w:val="24"/>
        </w:rPr>
        <w:t>Безопасность в местах организованного купания в зоне действия 9 спасательных станций и 20 спасательных постов обеспечивают штатные работники этих подразделений.</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Гибель человека – это трагедия. Гибель ребенка – это трагедия вдвойне. В последние годы гибель детей от удушения водой возрастает. Уже в этом году погибли от удушения водой 5 детей. Виной тому ,чаще всего является недосмотр взрослых:</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это появление детей у воды без сопровождения взрослых;</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это небрежное отношение к правилам поведения на воде;</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это отсутствие на детях индивидуальных средств спасения.</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Для ребенка гибель на воде – миг. Поэтому, если на территории вашего домовладения, даче, дворе есть бассейн, любая емкость с водой - не оставляйте детей без внимания, ограничьте туда доступ, а ёмкости закройте крышками.</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Резкий перепад температур между воздухом и водой опасен для купания. Вода, в отличии от воздуха, имеет свойство постепенного прогревания. Резкий вход в воду при большой разнице температуры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b/>
          <w:sz w:val="24"/>
          <w:szCs w:val="24"/>
        </w:rPr>
      </w:pPr>
      <w:r w:rsidRPr="00A40B74">
        <w:rPr>
          <w:rFonts w:ascii="Times New Roman" w:hAnsi="Times New Roman" w:cs="Times New Roman"/>
          <w:b/>
          <w:sz w:val="24"/>
          <w:szCs w:val="24"/>
        </w:rPr>
        <w:t>Необходимо соблюдать следующие правила купания:</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b/>
          <w:i/>
          <w:sz w:val="24"/>
          <w:szCs w:val="24"/>
        </w:rPr>
        <w:t>Купание следует начинать в солнечную погоду при температуре воды 18-20С, воздуха 20-25С</w:t>
      </w:r>
      <w:r w:rsidRPr="00A40B74">
        <w:rPr>
          <w:rFonts w:ascii="Times New Roman" w:hAnsi="Times New Roman" w:cs="Times New Roman"/>
          <w:sz w:val="24"/>
          <w:szCs w:val="24"/>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B33A0F" w:rsidRPr="00A40B74" w:rsidRDefault="00B33A0F" w:rsidP="003F0D11">
      <w:pPr>
        <w:widowControl w:val="0"/>
        <w:tabs>
          <w:tab w:val="left" w:pos="709"/>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B33A0F" w:rsidRPr="00A40B74" w:rsidRDefault="00B33A0F" w:rsidP="003F0D11">
      <w:pPr>
        <w:widowControl w:val="0"/>
        <w:tabs>
          <w:tab w:val="left" w:pos="709"/>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b/>
          <w:i/>
          <w:sz w:val="24"/>
          <w:szCs w:val="24"/>
        </w:rPr>
        <w:t>Не умея плавать – нельзя заходить в воду выше пояса.</w:t>
      </w:r>
      <w:r w:rsidRPr="00A40B74">
        <w:rPr>
          <w:rFonts w:ascii="Times New Roman" w:hAnsi="Times New Roman" w:cs="Times New Roman"/>
          <w:sz w:val="24"/>
          <w:szCs w:val="24"/>
        </w:rPr>
        <w:t xml:space="preserve"> При наличии течения не умеющим плавать вообще нельзя входить в воду, тем более учиться плавать. </w:t>
      </w:r>
    </w:p>
    <w:p w:rsidR="00B33A0F" w:rsidRPr="00A40B74" w:rsidRDefault="00B33A0F" w:rsidP="003F0D11">
      <w:pPr>
        <w:widowControl w:val="0"/>
        <w:tabs>
          <w:tab w:val="left" w:pos="709"/>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Нарушение правил, в сочетании попадания на яму, обрыв всегда приводит к трагедии, это касается и рыбаков, заходящих в воду для более дальнего заброса.</w:t>
      </w:r>
    </w:p>
    <w:p w:rsidR="00B33A0F" w:rsidRPr="00A40B74" w:rsidRDefault="00B33A0F" w:rsidP="003F0D11">
      <w:pPr>
        <w:widowControl w:val="0"/>
        <w:tabs>
          <w:tab w:val="left" w:pos="709"/>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b/>
          <w:i/>
          <w:sz w:val="24"/>
          <w:szCs w:val="24"/>
        </w:rPr>
        <w:t>Не купайтесь натощак и раньше</w:t>
      </w:r>
      <w:r w:rsidRPr="00A40B74">
        <w:rPr>
          <w:rFonts w:ascii="Times New Roman" w:hAnsi="Times New Roman" w:cs="Times New Roman"/>
          <w:b/>
          <w:sz w:val="24"/>
          <w:szCs w:val="24"/>
        </w:rPr>
        <w:t xml:space="preserve"> 1,5-2часа после еды.</w:t>
      </w:r>
      <w:r w:rsidRPr="00A40B74">
        <w:rPr>
          <w:rFonts w:ascii="Times New Roman" w:hAnsi="Times New Roman" w:cs="Times New Roman"/>
          <w:sz w:val="24"/>
          <w:szCs w:val="24"/>
        </w:rPr>
        <w:t xml:space="preserve"> </w:t>
      </w:r>
    </w:p>
    <w:p w:rsidR="00B33A0F" w:rsidRPr="00A40B74" w:rsidRDefault="00B33A0F" w:rsidP="003F0D11">
      <w:pPr>
        <w:widowControl w:val="0"/>
        <w:tabs>
          <w:tab w:val="left" w:pos="709"/>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lastRenderedPageBreak/>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B33A0F" w:rsidRPr="00A40B74" w:rsidRDefault="00B33A0F" w:rsidP="003F0D11">
      <w:pPr>
        <w:widowControl w:val="0"/>
        <w:tabs>
          <w:tab w:val="left" w:pos="709"/>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b/>
          <w:i/>
          <w:sz w:val="24"/>
          <w:szCs w:val="24"/>
        </w:rPr>
        <w:t xml:space="preserve">При заплывах умейте правильно рассчитывать свои силы. </w:t>
      </w:r>
      <w:r w:rsidRPr="00A40B74">
        <w:rPr>
          <w:rFonts w:ascii="Times New Roman" w:hAnsi="Times New Roman" w:cs="Times New Roman"/>
          <w:sz w:val="24"/>
          <w:szCs w:val="24"/>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Особенно это актуально в начале купального сезона. Любой человек который не занимался плаванием в течении 8 месяцев, не гарантирован от трагедии на открытом водоеме. Необходимо постепенно набирать физическую форму.</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b/>
          <w:i/>
          <w:sz w:val="24"/>
          <w:szCs w:val="24"/>
        </w:rPr>
        <w:t xml:space="preserve">Вода не любит паники. </w:t>
      </w:r>
      <w:r w:rsidRPr="00A40B74">
        <w:rPr>
          <w:rFonts w:ascii="Times New Roman" w:hAnsi="Times New Roman" w:cs="Times New Roman"/>
          <w:sz w:val="24"/>
          <w:szCs w:val="24"/>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 умеющий плавать, а следовательно – держаться на воде, утонуть не может.</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b/>
          <w:sz w:val="24"/>
          <w:szCs w:val="24"/>
        </w:rPr>
        <w:t xml:space="preserve">Помните! </w:t>
      </w:r>
      <w:r w:rsidRPr="00A40B74">
        <w:rPr>
          <w:rFonts w:ascii="Times New Roman" w:hAnsi="Times New Roman" w:cs="Times New Roman"/>
          <w:sz w:val="24"/>
          <w:szCs w:val="24"/>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Самое основное Вы должны помнить, что Вы умеете держаться на воде.</w:t>
      </w:r>
    </w:p>
    <w:p w:rsidR="00D972A2" w:rsidRPr="00A40B74" w:rsidRDefault="00D972A2" w:rsidP="003F0D11">
      <w:pPr>
        <w:widowControl w:val="0"/>
        <w:tabs>
          <w:tab w:val="left" w:pos="6377"/>
        </w:tabs>
        <w:spacing w:after="0" w:line="240" w:lineRule="auto"/>
        <w:ind w:firstLine="709"/>
        <w:jc w:val="both"/>
        <w:rPr>
          <w:rFonts w:ascii="Times New Roman" w:hAnsi="Times New Roman" w:cs="Times New Roman"/>
          <w:sz w:val="24"/>
          <w:szCs w:val="24"/>
        </w:rPr>
      </w:pPr>
    </w:p>
    <w:p w:rsidR="00B33A0F" w:rsidRPr="00A40B74" w:rsidRDefault="00B33A0F" w:rsidP="003F0D11">
      <w:pPr>
        <w:widowControl w:val="0"/>
        <w:tabs>
          <w:tab w:val="left" w:pos="6377"/>
        </w:tabs>
        <w:spacing w:after="0" w:line="240" w:lineRule="auto"/>
        <w:ind w:firstLine="709"/>
        <w:jc w:val="both"/>
        <w:rPr>
          <w:rFonts w:ascii="Times New Roman" w:hAnsi="Times New Roman" w:cs="Times New Roman"/>
          <w:b/>
          <w:sz w:val="24"/>
          <w:szCs w:val="24"/>
        </w:rPr>
      </w:pPr>
      <w:r w:rsidRPr="00A40B74">
        <w:rPr>
          <w:rFonts w:ascii="Times New Roman" w:hAnsi="Times New Roman" w:cs="Times New Roman"/>
          <w:b/>
          <w:sz w:val="24"/>
          <w:szCs w:val="24"/>
        </w:rPr>
        <w:t>При отдыхе на водоемах ЗАПРЕЩАЕТСЯ:</w:t>
      </w:r>
      <w:r w:rsidRPr="00A40B74">
        <w:rPr>
          <w:rFonts w:ascii="Times New Roman" w:hAnsi="Times New Roman" w:cs="Times New Roman"/>
          <w:sz w:val="24"/>
          <w:szCs w:val="24"/>
        </w:rPr>
        <w:t xml:space="preserve"> </w:t>
      </w:r>
    </w:p>
    <w:p w:rsidR="00B33A0F" w:rsidRPr="00A40B74" w:rsidRDefault="00B33A0F" w:rsidP="003F0D11">
      <w:pPr>
        <w:widowControl w:val="0"/>
        <w:spacing w:after="0" w:line="240" w:lineRule="auto"/>
        <w:ind w:firstLine="709"/>
        <w:jc w:val="both"/>
        <w:rPr>
          <w:rFonts w:ascii="Times New Roman" w:hAnsi="Times New Roman" w:cs="Times New Roman"/>
          <w:sz w:val="24"/>
          <w:szCs w:val="24"/>
        </w:rPr>
      </w:pPr>
      <w:r w:rsidRPr="00A40B74">
        <w:rPr>
          <w:rFonts w:ascii="Times New Roman" w:hAnsi="Times New Roman"/>
          <w:sz w:val="24"/>
          <w:szCs w:val="24"/>
        </w:rPr>
        <w:t>- купаться можно только в специально отведенных местах, на оборудованных пляжах,</w:t>
      </w:r>
      <w:r w:rsidRPr="00A40B74">
        <w:rPr>
          <w:rFonts w:ascii="Times New Roman" w:hAnsi="Times New Roman" w:cs="Times New Roman"/>
          <w:sz w:val="24"/>
          <w:szCs w:val="24"/>
        </w:rPr>
        <w:t xml:space="preserve"> при температуре воды не ниже +18 градусов и температуре воздуха+20; </w:t>
      </w:r>
    </w:p>
    <w:p w:rsidR="00B33A0F" w:rsidRPr="00A40B74" w:rsidRDefault="00B33A0F" w:rsidP="003F0D11">
      <w:pPr>
        <w:widowControl w:val="0"/>
        <w:spacing w:after="0" w:line="240" w:lineRule="auto"/>
        <w:ind w:firstLine="709"/>
        <w:jc w:val="both"/>
        <w:rPr>
          <w:rFonts w:ascii="Times New Roman" w:hAnsi="Times New Roman"/>
          <w:sz w:val="24"/>
          <w:szCs w:val="24"/>
          <w:highlight w:val="yellow"/>
        </w:rPr>
      </w:pPr>
      <w:r w:rsidRPr="00A40B74">
        <w:rPr>
          <w:rFonts w:ascii="Times New Roman" w:hAnsi="Times New Roman"/>
          <w:sz w:val="24"/>
          <w:szCs w:val="24"/>
        </w:rPr>
        <w:t>-если не умеете плавать -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B33A0F" w:rsidRPr="00A40B74" w:rsidRDefault="00B33A0F" w:rsidP="003F0D11">
      <w:pPr>
        <w:widowControl w:val="0"/>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не прыгайте в воду с дамб, пристаней, катеров, лодок;</w:t>
      </w:r>
    </w:p>
    <w:p w:rsidR="00B33A0F" w:rsidRPr="00A40B74" w:rsidRDefault="00B33A0F" w:rsidP="003F0D11">
      <w:pPr>
        <w:widowControl w:val="0"/>
        <w:spacing w:after="0" w:line="240" w:lineRule="auto"/>
        <w:ind w:firstLine="709"/>
        <w:jc w:val="both"/>
        <w:rPr>
          <w:rFonts w:ascii="Times New Roman" w:hAnsi="Times New Roman" w:cs="Times New Roman"/>
          <w:sz w:val="24"/>
          <w:szCs w:val="24"/>
          <w:highlight w:val="yellow"/>
        </w:rPr>
      </w:pPr>
      <w:r w:rsidRPr="00A40B74">
        <w:rPr>
          <w:rFonts w:ascii="Times New Roman" w:hAnsi="Times New Roman" w:cs="Times New Roman"/>
          <w:sz w:val="24"/>
          <w:szCs w:val="24"/>
        </w:rPr>
        <w:t>- не купайтесь, а тем более не ныряйте в незнакомых местах, не подавайте ложных сигналов бедствия</w:t>
      </w:r>
    </w:p>
    <w:p w:rsidR="00B33A0F" w:rsidRPr="00A40B74" w:rsidRDefault="00B33A0F" w:rsidP="003F0D11">
      <w:pPr>
        <w:widowControl w:val="0"/>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загрязнять и засорять водоем;</w:t>
      </w:r>
    </w:p>
    <w:p w:rsidR="00B33A0F" w:rsidRPr="00A40B74" w:rsidRDefault="00B33A0F" w:rsidP="003F0D11">
      <w:pPr>
        <w:widowControl w:val="0"/>
        <w:spacing w:after="0" w:line="240" w:lineRule="auto"/>
        <w:ind w:firstLine="709"/>
        <w:jc w:val="both"/>
        <w:rPr>
          <w:rFonts w:ascii="Times New Roman" w:hAnsi="Times New Roman" w:cs="Times New Roman"/>
          <w:sz w:val="24"/>
          <w:szCs w:val="24"/>
        </w:rPr>
      </w:pPr>
      <w:r w:rsidRPr="00A40B74">
        <w:rPr>
          <w:rFonts w:ascii="Times New Roman" w:hAnsi="Times New Roman"/>
          <w:sz w:val="24"/>
          <w:szCs w:val="24"/>
        </w:rPr>
        <w:t xml:space="preserve">- </w:t>
      </w:r>
      <w:r w:rsidRPr="00A40B74">
        <w:rPr>
          <w:rFonts w:ascii="Times New Roman" w:hAnsi="Times New Roman" w:cs="Times New Roman"/>
          <w:sz w:val="24"/>
          <w:szCs w:val="24"/>
        </w:rPr>
        <w:t>не подплывайте к близко идущим судам, катерам, лодкам, плотам, не ныряйте под них;</w:t>
      </w:r>
    </w:p>
    <w:p w:rsidR="00B33A0F" w:rsidRPr="00A40B74" w:rsidRDefault="00B33A0F" w:rsidP="003F0D11">
      <w:pPr>
        <w:widowControl w:val="0"/>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B33A0F" w:rsidRPr="00A40B74" w:rsidRDefault="00B33A0F" w:rsidP="003F0D11">
      <w:pPr>
        <w:widowControl w:val="0"/>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-не пользуйтесь надувными матрацами, камерами - вас может унести далеко от берега;</w:t>
      </w:r>
    </w:p>
    <w:p w:rsidR="00B33A0F" w:rsidRPr="00A40B74" w:rsidRDefault="00B33A0F" w:rsidP="003F0D11">
      <w:pPr>
        <w:widowControl w:val="0"/>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не заплывайте за буйки и другие ограждения;</w:t>
      </w:r>
    </w:p>
    <w:p w:rsidR="00B33A0F" w:rsidRPr="00A40B74" w:rsidRDefault="00B33A0F" w:rsidP="003F0D11">
      <w:pPr>
        <w:pStyle w:val="21"/>
        <w:widowControl w:val="0"/>
        <w:ind w:firstLine="709"/>
        <w:jc w:val="both"/>
        <w:rPr>
          <w:rFonts w:ascii="Times New Roman" w:hAnsi="Times New Roman"/>
          <w:sz w:val="24"/>
          <w:szCs w:val="24"/>
        </w:rPr>
      </w:pPr>
      <w:r w:rsidRPr="00A40B74">
        <w:rPr>
          <w:rFonts w:ascii="Times New Roman" w:hAnsi="Times New Roman"/>
          <w:color w:val="000000"/>
          <w:sz w:val="24"/>
          <w:szCs w:val="24"/>
        </w:rPr>
        <w:t>- н</w:t>
      </w:r>
      <w:r w:rsidRPr="00A40B74">
        <w:rPr>
          <w:rFonts w:ascii="Times New Roman" w:hAnsi="Times New Roman"/>
          <w:sz w:val="24"/>
          <w:szCs w:val="24"/>
        </w:rPr>
        <w:t xml:space="preserve">е оставляйте малолетних детей у воды без присмотра даже на несколько минут, так как они могут стать роковыми. </w:t>
      </w:r>
    </w:p>
    <w:p w:rsidR="00B33A0F" w:rsidRPr="00A40B74" w:rsidRDefault="00B33A0F" w:rsidP="003F0D11">
      <w:pPr>
        <w:widowControl w:val="0"/>
        <w:spacing w:after="0" w:line="240" w:lineRule="auto"/>
        <w:ind w:firstLine="709"/>
        <w:jc w:val="both"/>
        <w:rPr>
          <w:rFonts w:ascii="Times New Roman" w:hAnsi="Times New Roman"/>
          <w:color w:val="000000"/>
          <w:sz w:val="24"/>
          <w:szCs w:val="24"/>
        </w:rPr>
      </w:pPr>
      <w:r w:rsidRPr="00A40B74">
        <w:rPr>
          <w:rFonts w:ascii="Times New Roman" w:eastAsia="Times New Roman" w:hAnsi="Times New Roman" w:cs="Times New Roman"/>
          <w:sz w:val="24"/>
          <w:szCs w:val="24"/>
        </w:rPr>
        <w:t xml:space="preserve">РОДИТЕЛИ! </w:t>
      </w:r>
      <w:r w:rsidRPr="00A40B74">
        <w:rPr>
          <w:rFonts w:ascii="Times New Roman" w:hAnsi="Times New Roman"/>
          <w:color w:val="000000"/>
          <w:sz w:val="24"/>
          <w:szCs w:val="24"/>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B33A0F" w:rsidRPr="00A40B74" w:rsidRDefault="00B33A0F" w:rsidP="003F0D11">
      <w:pPr>
        <w:widowControl w:val="0"/>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не входите в воду в состоянии алкогольного опьянения!</w:t>
      </w:r>
    </w:p>
    <w:p w:rsidR="00B33A0F" w:rsidRPr="00A40B74" w:rsidRDefault="00B33A0F" w:rsidP="003F0D11">
      <w:pPr>
        <w:widowControl w:val="0"/>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Алкоголь и отдых на водоеме – вещи не совместимые.</w:t>
      </w:r>
    </w:p>
    <w:p w:rsidR="00C96FB3" w:rsidRDefault="00C96FB3" w:rsidP="00B33A0F">
      <w:pPr>
        <w:widowControl w:val="0"/>
        <w:spacing w:after="0" w:line="240" w:lineRule="auto"/>
        <w:jc w:val="both"/>
        <w:rPr>
          <w:rFonts w:ascii="Times New Roman" w:hAnsi="Times New Roman" w:cs="Times New Roman"/>
          <w:sz w:val="24"/>
          <w:szCs w:val="24"/>
        </w:rPr>
      </w:pPr>
    </w:p>
    <w:p w:rsidR="00B33A0F" w:rsidRPr="00A40B74" w:rsidRDefault="00B33A0F" w:rsidP="00B33A0F">
      <w:pPr>
        <w:widowControl w:val="0"/>
        <w:spacing w:after="0" w:line="240" w:lineRule="auto"/>
        <w:jc w:val="center"/>
        <w:rPr>
          <w:rFonts w:ascii="Times New Roman" w:hAnsi="Times New Roman" w:cs="Times New Roman"/>
          <w:b/>
          <w:sz w:val="24"/>
          <w:szCs w:val="24"/>
        </w:rPr>
      </w:pPr>
      <w:r w:rsidRPr="00A40B74">
        <w:rPr>
          <w:rFonts w:ascii="Times New Roman" w:hAnsi="Times New Roman" w:cs="Times New Roman"/>
          <w:b/>
          <w:sz w:val="24"/>
          <w:szCs w:val="24"/>
        </w:rPr>
        <w:t>МЕТОДИЧЕСКИЕ РЕКОМЕНДАЦИИ ПО ИСПОЛЬЗОВАНИЮ БАССЕЙНОВ</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Бассейн это прекрасное место для совместного времяпровождения с детьми, ведь плавание способствует правильному физическому и психическому развитию ребенка, оказывая общеукрепляющее действие на растущий организм, а игры на воде - одна из самых увлекательных и любимых всеми забав. Однако не стоит забывать, что одновременно с этим, бассейн является источником повышенной опасности. Несоблюдение рекомендуемых мер </w:t>
      </w:r>
      <w:r w:rsidRPr="00A40B74">
        <w:rPr>
          <w:rFonts w:ascii="Times New Roman" w:hAnsi="Times New Roman" w:cs="Times New Roman"/>
          <w:sz w:val="24"/>
          <w:szCs w:val="24"/>
        </w:rPr>
        <w:lastRenderedPageBreak/>
        <w:t xml:space="preserve">может впоследствии привести к боязни воды и несчастным случаям. Основное правило – это держать малышей под присмотром взрослого, желательно на расстоянии вытянутой руки. В общих бассейнах, столкновение с другим посетителем вызовет испуг или даже травму, поэтому идеальным вариантом для маленьких, оборудование мелкого водоема. Также не надо забывать, что пол покрытый плиткой или мозаикой, часто бывает мокрым и поэтому все активные игры необходимо перенести  в воду или за пределы помещения с бассейном. Объясните ребенку, что нельзя брать с собой в бассейн игрушки на батарейках. Не торопитесь давать ребенку круг. Круг может стать вспомогательным средством только когда ребенок научится самостоятельно держаться на воде. Учите детей рассчитывать только на свои силы. Обучайте ребенка не только правилам, но и общей культуре на воде. </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Правила поведения в придомовых бассейнах:</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держите детей под присмотром взрослых;</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не позволяйте детям нырять в надувные бассейны;</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если ребенок до 2 лет, высота бортика бассейна должна быть не более 20 см;</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если ребенку от 3 лет и старше, высота бортиков должна быть не более 50 см;</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если ребенку от 7лет и старше, высота бортиков должна быть не более 70 см;</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подросткам высота бортиков должна быть 137 см.</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Если у Вас двое детей, то бассейн необходимо выбирать диаметром от 1 до 1,5 м. Учитывая при этом, что чем больше объём воды, тем дольше она прогревается.</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Оградите бассейн забором (сеткой) высотой не менее 1,50 метра, чтобы по нему невозможно было забраться в воду. Калитка в заборе, должна сама закрываться и защелкиваться. </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Если отсутствует возможность установить защитное ограждение, необходимо убирать все предметы, по которым ребенок может самостоятельно забраться в бассейн.</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Соблюдая эти элементарные правила, вы сделаете отдых своих детей безопасными.</w:t>
      </w:r>
    </w:p>
    <w:p w:rsidR="00B33A0F" w:rsidRPr="00A40B74" w:rsidRDefault="00B33A0F" w:rsidP="00B33A0F">
      <w:pPr>
        <w:widowControl w:val="0"/>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Небрежность и неосторожность ведут к гибели людей на воде. Ни одной жертвы воде!                                                                                        </w:t>
      </w:r>
    </w:p>
    <w:p w:rsidR="00B33A0F" w:rsidRPr="00A40B74" w:rsidRDefault="00B33A0F" w:rsidP="00B33A0F">
      <w:pPr>
        <w:widowControl w:val="0"/>
        <w:spacing w:after="0" w:line="240" w:lineRule="auto"/>
        <w:ind w:firstLine="708"/>
        <w:jc w:val="right"/>
        <w:rPr>
          <w:rFonts w:ascii="Times New Roman" w:hAnsi="Times New Roman" w:cs="Times New Roman"/>
          <w:i/>
          <w:sz w:val="24"/>
          <w:szCs w:val="24"/>
        </w:rPr>
      </w:pPr>
      <w:r w:rsidRPr="00A40B74">
        <w:rPr>
          <w:rFonts w:ascii="Times New Roman" w:hAnsi="Times New Roman" w:cs="Times New Roman"/>
          <w:sz w:val="24"/>
          <w:szCs w:val="24"/>
        </w:rPr>
        <w:t xml:space="preserve">                                                                  </w:t>
      </w:r>
      <w:r w:rsidRPr="00A40B74">
        <w:rPr>
          <w:rFonts w:ascii="Times New Roman" w:hAnsi="Times New Roman" w:cs="Times New Roman"/>
          <w:i/>
          <w:sz w:val="24"/>
          <w:szCs w:val="24"/>
        </w:rPr>
        <w:t xml:space="preserve">Могилевская областная </w:t>
      </w:r>
    </w:p>
    <w:p w:rsidR="00B33A0F" w:rsidRDefault="00B33A0F" w:rsidP="00B33A0F">
      <w:pPr>
        <w:widowControl w:val="0"/>
        <w:spacing w:after="0" w:line="240" w:lineRule="auto"/>
        <w:ind w:firstLine="708"/>
        <w:jc w:val="right"/>
        <w:rPr>
          <w:rFonts w:ascii="Times New Roman" w:hAnsi="Times New Roman" w:cs="Times New Roman"/>
          <w:i/>
          <w:sz w:val="24"/>
          <w:szCs w:val="24"/>
        </w:rPr>
      </w:pPr>
      <w:r w:rsidRPr="00A40B74">
        <w:rPr>
          <w:rFonts w:ascii="Times New Roman" w:hAnsi="Times New Roman" w:cs="Times New Roman"/>
          <w:i/>
          <w:sz w:val="24"/>
          <w:szCs w:val="24"/>
        </w:rPr>
        <w:t xml:space="preserve">                                                                  организация РОО ОСВОД</w:t>
      </w:r>
    </w:p>
    <w:p w:rsidR="00120898" w:rsidRDefault="00120898" w:rsidP="00B33A0F">
      <w:pPr>
        <w:widowControl w:val="0"/>
        <w:spacing w:after="0" w:line="240" w:lineRule="auto"/>
        <w:ind w:firstLine="708"/>
        <w:jc w:val="right"/>
        <w:rPr>
          <w:rFonts w:ascii="Times New Roman" w:hAnsi="Times New Roman" w:cs="Times New Roman"/>
          <w:i/>
          <w:sz w:val="24"/>
          <w:szCs w:val="24"/>
        </w:rPr>
      </w:pPr>
    </w:p>
    <w:p w:rsidR="00120898" w:rsidRDefault="00120898" w:rsidP="00B33A0F">
      <w:pPr>
        <w:widowControl w:val="0"/>
        <w:spacing w:after="0" w:line="240" w:lineRule="auto"/>
        <w:ind w:firstLine="708"/>
        <w:jc w:val="right"/>
        <w:rPr>
          <w:rFonts w:ascii="Times New Roman" w:hAnsi="Times New Roman" w:cs="Times New Roman"/>
          <w:i/>
          <w:sz w:val="24"/>
          <w:szCs w:val="24"/>
        </w:rPr>
      </w:pPr>
    </w:p>
    <w:p w:rsidR="00120898" w:rsidRPr="00120898" w:rsidRDefault="00120898" w:rsidP="00120898">
      <w:pPr>
        <w:spacing w:after="0" w:line="280" w:lineRule="exact"/>
        <w:jc w:val="both"/>
        <w:rPr>
          <w:rFonts w:ascii="Times New Roman" w:hAnsi="Times New Roman"/>
          <w:i/>
          <w:sz w:val="24"/>
          <w:szCs w:val="24"/>
        </w:rPr>
      </w:pPr>
      <w:r w:rsidRPr="00120898">
        <w:rPr>
          <w:rFonts w:ascii="Times New Roman" w:hAnsi="Times New Roman"/>
          <w:i/>
          <w:sz w:val="24"/>
          <w:szCs w:val="24"/>
        </w:rPr>
        <w:t>Справочно:</w:t>
      </w:r>
    </w:p>
    <w:p w:rsidR="00120898" w:rsidRPr="00C96FB3" w:rsidRDefault="00120898" w:rsidP="00120898">
      <w:pPr>
        <w:spacing w:after="0" w:line="240" w:lineRule="auto"/>
        <w:ind w:firstLine="709"/>
        <w:jc w:val="both"/>
        <w:rPr>
          <w:rFonts w:ascii="Times New Roman" w:hAnsi="Times New Roman"/>
          <w:sz w:val="24"/>
          <w:szCs w:val="24"/>
        </w:rPr>
      </w:pPr>
      <w:r w:rsidRPr="00120898">
        <w:rPr>
          <w:rFonts w:ascii="Times New Roman" w:hAnsi="Times New Roman"/>
          <w:i/>
          <w:sz w:val="24"/>
          <w:szCs w:val="24"/>
        </w:rPr>
        <w:t>По состоянию на 13 июля 2021 года на водоемах Могилевского района утонули 5 человек</w:t>
      </w:r>
      <w:r>
        <w:rPr>
          <w:rFonts w:ascii="Times New Roman" w:hAnsi="Times New Roman"/>
          <w:i/>
          <w:sz w:val="24"/>
          <w:szCs w:val="24"/>
        </w:rPr>
        <w:t xml:space="preserve">. </w:t>
      </w:r>
      <w:r w:rsidRPr="00C96FB3">
        <w:rPr>
          <w:rFonts w:ascii="Times New Roman" w:hAnsi="Times New Roman" w:cs="Times New Roman"/>
          <w:sz w:val="24"/>
          <w:szCs w:val="24"/>
        </w:rPr>
        <w:t>Местами трагедий в районе являются не охраняемые, стихийно</w:t>
      </w:r>
      <w:r>
        <w:rPr>
          <w:rFonts w:ascii="Times New Roman" w:hAnsi="Times New Roman" w:cs="Times New Roman"/>
          <w:sz w:val="24"/>
          <w:szCs w:val="24"/>
        </w:rPr>
        <w:t xml:space="preserve"> </w:t>
      </w:r>
      <w:r w:rsidRPr="00C96FB3">
        <w:rPr>
          <w:rFonts w:ascii="Times New Roman" w:hAnsi="Times New Roman" w:cs="Times New Roman"/>
          <w:sz w:val="24"/>
          <w:szCs w:val="24"/>
        </w:rPr>
        <w:t>организованные места отдыха у рек, озер и водохранилищ. Причинами гибели – несоблюдение собственных мер безопасности, купание в состояни</w:t>
      </w:r>
      <w:r>
        <w:rPr>
          <w:rFonts w:ascii="Times New Roman" w:hAnsi="Times New Roman" w:cs="Times New Roman"/>
          <w:sz w:val="24"/>
          <w:szCs w:val="24"/>
        </w:rPr>
        <w:t>и алкогольного опьянения:</w:t>
      </w:r>
    </w:p>
    <w:p w:rsidR="00120898" w:rsidRPr="00120898" w:rsidRDefault="00120898" w:rsidP="00120898">
      <w:pPr>
        <w:spacing w:after="0" w:line="240" w:lineRule="auto"/>
        <w:ind w:firstLine="709"/>
        <w:jc w:val="both"/>
        <w:rPr>
          <w:rFonts w:ascii="Times New Roman" w:hAnsi="Times New Roman"/>
          <w:i/>
          <w:sz w:val="24"/>
          <w:szCs w:val="24"/>
        </w:rPr>
      </w:pPr>
      <w:r w:rsidRPr="00120898">
        <w:rPr>
          <w:rFonts w:ascii="Times New Roman" w:hAnsi="Times New Roman"/>
          <w:i/>
          <w:sz w:val="24"/>
          <w:szCs w:val="24"/>
        </w:rPr>
        <w:t>19.06.2021 г. на реке Днепр вблизи аг. Буйничи утонул мужчина (58 лет), находившийся в состоянии алкогольного опьянения;</w:t>
      </w:r>
    </w:p>
    <w:p w:rsidR="00120898" w:rsidRPr="00120898" w:rsidRDefault="00120898" w:rsidP="00120898">
      <w:pPr>
        <w:spacing w:after="0" w:line="240" w:lineRule="auto"/>
        <w:ind w:firstLine="709"/>
        <w:jc w:val="both"/>
        <w:rPr>
          <w:rFonts w:ascii="Times New Roman" w:hAnsi="Times New Roman"/>
          <w:i/>
          <w:sz w:val="24"/>
          <w:szCs w:val="24"/>
        </w:rPr>
      </w:pPr>
      <w:r w:rsidRPr="00120898">
        <w:rPr>
          <w:rFonts w:ascii="Times New Roman" w:hAnsi="Times New Roman"/>
          <w:i/>
          <w:sz w:val="24"/>
          <w:szCs w:val="24"/>
        </w:rPr>
        <w:t>20.06.2021 г. на реке Рудея вблизи деревень Брыли-Качурино утонул мужчина (78 лет), находившийся в состоянии алкогольного опьянения;</w:t>
      </w:r>
    </w:p>
    <w:p w:rsidR="00120898" w:rsidRPr="00120898" w:rsidRDefault="00120898" w:rsidP="00120898">
      <w:pPr>
        <w:spacing w:after="0" w:line="240" w:lineRule="auto"/>
        <w:ind w:firstLine="709"/>
        <w:jc w:val="both"/>
        <w:rPr>
          <w:rFonts w:ascii="Times New Roman" w:hAnsi="Times New Roman"/>
          <w:i/>
          <w:sz w:val="24"/>
          <w:szCs w:val="24"/>
        </w:rPr>
      </w:pPr>
      <w:r w:rsidRPr="00120898">
        <w:rPr>
          <w:rFonts w:ascii="Times New Roman" w:hAnsi="Times New Roman"/>
          <w:i/>
          <w:sz w:val="24"/>
          <w:szCs w:val="24"/>
        </w:rPr>
        <w:t>22.06.2021. на водоеме в  д. Вильчицы (вне зоны пляжа) утонула женщина (57 лет), находившаяся в состоянии алкогольного опьянения;</w:t>
      </w:r>
    </w:p>
    <w:p w:rsidR="00120898" w:rsidRPr="00120898" w:rsidRDefault="00120898" w:rsidP="00120898">
      <w:pPr>
        <w:spacing w:after="0" w:line="240" w:lineRule="auto"/>
        <w:ind w:firstLine="709"/>
        <w:jc w:val="both"/>
        <w:rPr>
          <w:rFonts w:ascii="Times New Roman" w:hAnsi="Times New Roman"/>
          <w:i/>
          <w:sz w:val="24"/>
          <w:szCs w:val="24"/>
        </w:rPr>
      </w:pPr>
      <w:r w:rsidRPr="00120898">
        <w:rPr>
          <w:rFonts w:ascii="Times New Roman" w:hAnsi="Times New Roman"/>
          <w:i/>
          <w:sz w:val="24"/>
          <w:szCs w:val="24"/>
        </w:rPr>
        <w:t>23.06.2021г.  на реке Рудея вблизи деревень Брыли-Качурино утонул мужчина (22 года)  при нырянии с опоры моста;</w:t>
      </w:r>
    </w:p>
    <w:p w:rsidR="00120898" w:rsidRPr="00120898" w:rsidRDefault="00120898" w:rsidP="00120898">
      <w:pPr>
        <w:spacing w:after="0" w:line="240" w:lineRule="auto"/>
        <w:ind w:firstLine="709"/>
        <w:jc w:val="both"/>
        <w:rPr>
          <w:rFonts w:ascii="Times New Roman" w:hAnsi="Times New Roman"/>
          <w:i/>
          <w:sz w:val="24"/>
          <w:szCs w:val="24"/>
        </w:rPr>
      </w:pPr>
      <w:r w:rsidRPr="00120898">
        <w:rPr>
          <w:rFonts w:ascii="Times New Roman" w:hAnsi="Times New Roman"/>
          <w:i/>
          <w:sz w:val="24"/>
          <w:szCs w:val="24"/>
        </w:rPr>
        <w:t>26.06.2021 г. на пруду в д.Браковна (придомовая территория) утонул мужчина (55 лет), находившийся в состоянии алкогольного опьянения.</w:t>
      </w:r>
    </w:p>
    <w:p w:rsidR="00120898" w:rsidRDefault="00120898" w:rsidP="00120898">
      <w:pPr>
        <w:spacing w:after="0" w:line="240" w:lineRule="auto"/>
        <w:ind w:firstLine="709"/>
        <w:jc w:val="both"/>
        <w:rPr>
          <w:rFonts w:ascii="Times New Roman" w:hAnsi="Times New Roman"/>
          <w:i/>
          <w:sz w:val="24"/>
          <w:szCs w:val="24"/>
        </w:rPr>
      </w:pPr>
      <w:r w:rsidRPr="00120898">
        <w:rPr>
          <w:rFonts w:ascii="Times New Roman" w:hAnsi="Times New Roman"/>
          <w:i/>
          <w:sz w:val="24"/>
          <w:szCs w:val="24"/>
        </w:rPr>
        <w:t xml:space="preserve">На территории Могилевского района определено два места отдыха у воды с организацией купания: пляж р.Днепр в аг.Полыковичи, пляж пруда в д. Вильчицы. </w:t>
      </w:r>
      <w:r w:rsidRPr="00120898">
        <w:rPr>
          <w:rFonts w:ascii="Times New Roman" w:hAnsi="Times New Roman" w:cs="Times New Roman"/>
          <w:i/>
          <w:sz w:val="24"/>
          <w:szCs w:val="24"/>
        </w:rPr>
        <w:t>Все акватории пляжей, до начала купального сезона, прошли обследование и очистку дна от посторонних предметов, паспортизированы и выданы разрешения на их эксплуатацию.</w:t>
      </w:r>
      <w:r w:rsidRPr="00120898">
        <w:rPr>
          <w:rFonts w:ascii="Times New Roman" w:hAnsi="Times New Roman"/>
          <w:i/>
          <w:sz w:val="24"/>
          <w:szCs w:val="24"/>
        </w:rPr>
        <w:t xml:space="preserve"> Остальные водоемы не обследованы водолазами и не пригодны для купания.</w:t>
      </w:r>
    </w:p>
    <w:p w:rsidR="00120898" w:rsidRPr="00A40B74" w:rsidRDefault="00120898" w:rsidP="00120898">
      <w:pPr>
        <w:widowControl w:val="0"/>
        <w:spacing w:after="0" w:line="240" w:lineRule="auto"/>
        <w:ind w:firstLine="708"/>
        <w:jc w:val="right"/>
        <w:rPr>
          <w:rFonts w:ascii="Times New Roman" w:hAnsi="Times New Roman" w:cs="Times New Roman"/>
          <w:i/>
          <w:sz w:val="24"/>
          <w:szCs w:val="24"/>
        </w:rPr>
      </w:pPr>
      <w:r w:rsidRPr="00A40B74">
        <w:rPr>
          <w:rFonts w:ascii="Times New Roman" w:hAnsi="Times New Roman" w:cs="Times New Roman"/>
          <w:i/>
          <w:sz w:val="24"/>
          <w:szCs w:val="24"/>
        </w:rPr>
        <w:t xml:space="preserve">Могилевская </w:t>
      </w:r>
      <w:r>
        <w:rPr>
          <w:rFonts w:ascii="Times New Roman" w:hAnsi="Times New Roman" w:cs="Times New Roman"/>
          <w:i/>
          <w:sz w:val="24"/>
          <w:szCs w:val="24"/>
        </w:rPr>
        <w:t>районная</w:t>
      </w:r>
    </w:p>
    <w:p w:rsidR="00120898" w:rsidRDefault="00120898" w:rsidP="00120898">
      <w:pPr>
        <w:widowControl w:val="0"/>
        <w:spacing w:after="0" w:line="240" w:lineRule="auto"/>
        <w:ind w:firstLine="708"/>
        <w:jc w:val="right"/>
        <w:rPr>
          <w:rFonts w:ascii="Times New Roman" w:hAnsi="Times New Roman" w:cs="Times New Roman"/>
          <w:i/>
          <w:sz w:val="24"/>
          <w:szCs w:val="24"/>
        </w:rPr>
      </w:pPr>
      <w:r w:rsidRPr="00A40B74">
        <w:rPr>
          <w:rFonts w:ascii="Times New Roman" w:hAnsi="Times New Roman" w:cs="Times New Roman"/>
          <w:i/>
          <w:sz w:val="24"/>
          <w:szCs w:val="24"/>
        </w:rPr>
        <w:t xml:space="preserve">                                                                  организация РОО ОСВОД</w:t>
      </w:r>
    </w:p>
    <w:p w:rsidR="00120898" w:rsidRDefault="00120898" w:rsidP="00120898">
      <w:pPr>
        <w:widowControl w:val="0"/>
        <w:spacing w:after="0" w:line="240" w:lineRule="auto"/>
        <w:ind w:firstLine="708"/>
        <w:jc w:val="right"/>
        <w:rPr>
          <w:rFonts w:ascii="Times New Roman" w:hAnsi="Times New Roman" w:cs="Times New Roman"/>
          <w:i/>
          <w:sz w:val="24"/>
          <w:szCs w:val="24"/>
        </w:rPr>
      </w:pPr>
    </w:p>
    <w:p w:rsidR="00A40B74" w:rsidRDefault="00A40B74">
      <w:pPr>
        <w:rPr>
          <w:rFonts w:ascii="Times New Roman" w:hAnsi="Times New Roman" w:cs="Times New Roman"/>
          <w:i/>
          <w:sz w:val="24"/>
          <w:szCs w:val="24"/>
        </w:rPr>
      </w:pPr>
      <w:r>
        <w:rPr>
          <w:rFonts w:ascii="Times New Roman" w:hAnsi="Times New Roman" w:cs="Times New Roman"/>
          <w:i/>
          <w:sz w:val="24"/>
          <w:szCs w:val="24"/>
        </w:rPr>
        <w:br w:type="page"/>
      </w:r>
    </w:p>
    <w:p w:rsidR="00120898" w:rsidRDefault="00120898">
      <w:pPr>
        <w:rPr>
          <w:rFonts w:ascii="Times New Roman" w:hAnsi="Times New Roman" w:cs="Times New Roman"/>
          <w:i/>
          <w:sz w:val="24"/>
          <w:szCs w:val="24"/>
        </w:rPr>
      </w:pPr>
    </w:p>
    <w:p w:rsidR="00D972A2" w:rsidRPr="00A40B74" w:rsidRDefault="00B33A0F" w:rsidP="00B33A0F">
      <w:pPr>
        <w:tabs>
          <w:tab w:val="left" w:pos="6377"/>
        </w:tabs>
        <w:spacing w:after="0" w:line="240" w:lineRule="auto"/>
        <w:jc w:val="center"/>
        <w:rPr>
          <w:rFonts w:ascii="Times New Roman" w:hAnsi="Times New Roman" w:cs="Times New Roman"/>
          <w:b/>
          <w:sz w:val="24"/>
          <w:szCs w:val="24"/>
        </w:rPr>
      </w:pPr>
      <w:r w:rsidRPr="00A40B74">
        <w:rPr>
          <w:rFonts w:ascii="Times New Roman" w:hAnsi="Times New Roman" w:cs="Times New Roman"/>
          <w:b/>
          <w:sz w:val="24"/>
          <w:szCs w:val="24"/>
        </w:rPr>
        <w:t xml:space="preserve">«БЕЗОПАСНОСТЬ ЖИЗНЕДЕЯТЕЛЬНОСТИ ПЕНСИОНЕРОВ. ПРЕДУПРЕЖДЕНИЕ ЧС НА ВОДЕ. ПОТЕРЯВШИЕСЯ В ЛЕСУ. ПРЕДУПРЕЖДЕНИЕ ПОЖАРОВ В ЭКОСИСТЕМАХ. </w:t>
      </w:r>
    </w:p>
    <w:p w:rsidR="00B33A0F" w:rsidRPr="00A40B74" w:rsidRDefault="00B33A0F" w:rsidP="00B33A0F">
      <w:pPr>
        <w:tabs>
          <w:tab w:val="left" w:pos="6377"/>
        </w:tabs>
        <w:spacing w:after="0" w:line="240" w:lineRule="auto"/>
        <w:jc w:val="center"/>
        <w:rPr>
          <w:rFonts w:ascii="Times New Roman" w:hAnsi="Times New Roman" w:cs="Times New Roman"/>
          <w:b/>
          <w:sz w:val="24"/>
          <w:szCs w:val="24"/>
        </w:rPr>
      </w:pPr>
      <w:r w:rsidRPr="00A40B74">
        <w:rPr>
          <w:rFonts w:ascii="Times New Roman" w:hAnsi="Times New Roman" w:cs="Times New Roman"/>
          <w:b/>
          <w:sz w:val="24"/>
          <w:szCs w:val="24"/>
        </w:rPr>
        <w:t>ОПЕРАЦИЯ «КОРМ</w:t>
      </w:r>
      <w:r w:rsidR="00D972A2" w:rsidRPr="00A40B74">
        <w:rPr>
          <w:rFonts w:ascii="Times New Roman" w:hAnsi="Times New Roman" w:cs="Times New Roman"/>
          <w:b/>
          <w:sz w:val="24"/>
          <w:szCs w:val="24"/>
        </w:rPr>
        <w:t>А</w:t>
      </w:r>
      <w:r w:rsidR="00A40B74">
        <w:rPr>
          <w:rFonts w:ascii="Times New Roman" w:hAnsi="Times New Roman" w:cs="Times New Roman"/>
          <w:b/>
          <w:sz w:val="24"/>
          <w:szCs w:val="24"/>
        </w:rPr>
        <w:t>»</w:t>
      </w:r>
    </w:p>
    <w:p w:rsidR="00B33A0F" w:rsidRPr="00A40B74" w:rsidRDefault="00B33A0F" w:rsidP="00B33A0F">
      <w:pPr>
        <w:tabs>
          <w:tab w:val="left" w:pos="6377"/>
        </w:tabs>
        <w:spacing w:after="0" w:line="240" w:lineRule="auto"/>
        <w:ind w:firstLine="851"/>
        <w:jc w:val="both"/>
        <w:rPr>
          <w:rFonts w:ascii="Times New Roman" w:hAnsi="Times New Roman" w:cs="Times New Roman"/>
          <w:b/>
          <w:sz w:val="24"/>
          <w:szCs w:val="24"/>
        </w:rPr>
      </w:pPr>
    </w:p>
    <w:p w:rsidR="00B33A0F" w:rsidRPr="00A40B74" w:rsidRDefault="00B33A0F" w:rsidP="00B33A0F">
      <w:pPr>
        <w:spacing w:after="0" w:line="240" w:lineRule="auto"/>
        <w:ind w:firstLine="709"/>
        <w:jc w:val="both"/>
        <w:rPr>
          <w:rFonts w:ascii="Times New Roman" w:hAnsi="Times New Roman" w:cs="Times New Roman"/>
          <w:color w:val="000000"/>
          <w:sz w:val="24"/>
          <w:szCs w:val="24"/>
        </w:rPr>
      </w:pPr>
      <w:r w:rsidRPr="00A40B74">
        <w:rPr>
          <w:rFonts w:ascii="Times New Roman" w:hAnsi="Times New Roman" w:cs="Times New Roman"/>
          <w:sz w:val="24"/>
          <w:szCs w:val="24"/>
        </w:rPr>
        <w:t>За 6  месяцев текущего года в Могилевской области произошло 419 пожаров, погибло 60 человек. Т</w:t>
      </w:r>
      <w:r w:rsidRPr="00A40B74">
        <w:rPr>
          <w:rFonts w:ascii="Times New Roman" w:hAnsi="Times New Roman" w:cs="Times New Roman"/>
          <w:color w:val="000000"/>
          <w:sz w:val="24"/>
          <w:szCs w:val="24"/>
        </w:rPr>
        <w:t>равмировано 26  человек.</w:t>
      </w:r>
    </w:p>
    <w:p w:rsidR="00B33A0F" w:rsidRPr="00A40B74" w:rsidRDefault="00B33A0F" w:rsidP="00B33A0F">
      <w:pPr>
        <w:spacing w:after="0" w:line="240" w:lineRule="auto"/>
        <w:jc w:val="both"/>
        <w:rPr>
          <w:rFonts w:ascii="Times New Roman" w:hAnsi="Times New Roman" w:cs="Times New Roman"/>
          <w:b/>
          <w:sz w:val="24"/>
          <w:szCs w:val="24"/>
        </w:rPr>
      </w:pPr>
      <w:r w:rsidRPr="00A40B74">
        <w:rPr>
          <w:rFonts w:ascii="Times New Roman" w:hAnsi="Times New Roman" w:cs="Times New Roman"/>
          <w:b/>
          <w:sz w:val="24"/>
          <w:szCs w:val="24"/>
        </w:rPr>
        <w:t>Основные причины пожара:</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неосторожное обращение с огнём – 157 пожаров;</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нарушение правил устройства и эксплуатации отопительного оборудования  и теплогенерирующих установок– 92;</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нарушение правил устройства и эксплуатации электрооборудования – 81;</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детская шалости с огнем –  4 пожара;</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нарушение правил пожарной безопасности при эксплуатации газовых устройств – 2 пожара;</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проявление сил природы – 1 пожар.</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b/>
          <w:sz w:val="24"/>
          <w:szCs w:val="24"/>
          <w:lang w:val="en-US"/>
        </w:rPr>
        <w:t>I</w:t>
      </w:r>
      <w:r w:rsidRPr="00A40B74">
        <w:rPr>
          <w:rFonts w:ascii="Times New Roman" w:hAnsi="Times New Roman" w:cs="Times New Roman"/>
          <w:b/>
          <w:sz w:val="24"/>
          <w:szCs w:val="24"/>
        </w:rPr>
        <w:t>.</w:t>
      </w:r>
      <w:r w:rsidRPr="00A40B74">
        <w:rPr>
          <w:rFonts w:ascii="Times New Roman" w:hAnsi="Times New Roman" w:cs="Times New Roman"/>
          <w:sz w:val="24"/>
          <w:szCs w:val="24"/>
        </w:rPr>
        <w:t xml:space="preserve"> Огонь зачастую выбирает самых беззащитных – пенсионеров и инвалидов. Из 60 погибших-  38 пенсионеры и инвалиды.</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b/>
          <w:sz w:val="24"/>
          <w:szCs w:val="24"/>
        </w:rPr>
        <w:t>Пример:</w:t>
      </w:r>
      <w:r w:rsidRPr="00A40B74">
        <w:rPr>
          <w:rFonts w:ascii="Times New Roman" w:hAnsi="Times New Roman" w:cs="Times New Roman"/>
          <w:sz w:val="24"/>
          <w:szCs w:val="24"/>
        </w:rPr>
        <w:t xml:space="preserve"> 31 мая жертвой огня стала 100-летняя жительница </w:t>
      </w:r>
      <w:r w:rsidRPr="00A40B74">
        <w:rPr>
          <w:rFonts w:ascii="Times New Roman" w:hAnsi="Times New Roman" w:cs="Times New Roman"/>
          <w:color w:val="000000"/>
          <w:sz w:val="24"/>
          <w:szCs w:val="24"/>
        </w:rPr>
        <w:t xml:space="preserve">д. Пригани-2 Круглянского района. Пенсионерку без признаков жизни обнаружили на диване. </w:t>
      </w:r>
      <w:r w:rsidRPr="00A40B74">
        <w:rPr>
          <w:rFonts w:ascii="Times New Roman" w:hAnsi="Times New Roman" w:cs="Times New Roman"/>
          <w:sz w:val="24"/>
          <w:szCs w:val="24"/>
        </w:rPr>
        <w:t>В результате пожара повреждено 2 м.кв. кровли, перекрытие и имущество в доме. Предварительная причина произошедшего- нарушение правил устройства и эксплуатации электрооборудования.</w:t>
      </w:r>
    </w:p>
    <w:p w:rsidR="00B33A0F" w:rsidRPr="00A40B74" w:rsidRDefault="00B33A0F" w:rsidP="00B33A0F">
      <w:pPr>
        <w:pStyle w:val="a8"/>
        <w:shd w:val="clear" w:color="auto" w:fill="FFFFFF"/>
        <w:spacing w:before="0" w:beforeAutospacing="0" w:after="0" w:afterAutospacing="0"/>
        <w:ind w:firstLine="708"/>
        <w:jc w:val="both"/>
      </w:pPr>
      <w:r w:rsidRPr="00A40B74">
        <w:t>Усильте контроль за Вашими престарелыми родственниками, отремонтируйте проводку и печь, замените устаревшие электроприборы и газовые плиты, установите в комнатах автономные пожарные извещатели, помогите с наведением порядка на подворье.</w:t>
      </w:r>
    </w:p>
    <w:p w:rsidR="00B33A0F" w:rsidRPr="00A40B74" w:rsidRDefault="00B33A0F" w:rsidP="00B33A0F">
      <w:pPr>
        <w:spacing w:after="0" w:line="240" w:lineRule="auto"/>
        <w:ind w:firstLine="709"/>
        <w:jc w:val="both"/>
        <w:rPr>
          <w:rFonts w:ascii="Times New Roman" w:eastAsia="Times New Roman" w:hAnsi="Times New Roman" w:cs="Times New Roman"/>
          <w:sz w:val="24"/>
          <w:szCs w:val="24"/>
        </w:rPr>
      </w:pPr>
      <w:r w:rsidRPr="00A40B74">
        <w:rPr>
          <w:rFonts w:ascii="Times New Roman" w:hAnsi="Times New Roman" w:cs="Times New Roman"/>
          <w:bCs/>
          <w:sz w:val="24"/>
          <w:szCs w:val="24"/>
        </w:rPr>
        <w:t xml:space="preserve">С целью предупреждения </w:t>
      </w:r>
      <w:r w:rsidRPr="00A40B74">
        <w:rPr>
          <w:rFonts w:ascii="Times New Roman" w:eastAsia="Times New Roman" w:hAnsi="Times New Roman" w:cs="Times New Roman"/>
          <w:sz w:val="24"/>
          <w:szCs w:val="24"/>
        </w:rPr>
        <w:t xml:space="preserve">пожаров по причине неосторожного обращения с огнем и гибели на них лиц пенсионного и пожилого возраста </w:t>
      </w:r>
      <w:r w:rsidRPr="00A40B74">
        <w:rPr>
          <w:rFonts w:ascii="Times New Roman" w:hAnsi="Times New Roman" w:cs="Times New Roman"/>
          <w:bCs/>
          <w:sz w:val="24"/>
          <w:szCs w:val="24"/>
        </w:rPr>
        <w:t xml:space="preserve">спасатели дважды в год </w:t>
      </w:r>
      <w:r w:rsidRPr="00A40B74">
        <w:rPr>
          <w:rFonts w:ascii="Times New Roman" w:hAnsi="Times New Roman" w:cs="Times New Roman"/>
          <w:sz w:val="24"/>
          <w:szCs w:val="24"/>
        </w:rPr>
        <w:t xml:space="preserve">с июля по август и с сентября по октябрь </w:t>
      </w:r>
      <w:r w:rsidRPr="00A40B74">
        <w:rPr>
          <w:rFonts w:ascii="Times New Roman" w:hAnsi="Times New Roman" w:cs="Times New Roman"/>
          <w:bCs/>
          <w:sz w:val="24"/>
          <w:szCs w:val="24"/>
        </w:rPr>
        <w:t xml:space="preserve">проводят акцию </w:t>
      </w:r>
      <w:r w:rsidRPr="00A40B74">
        <w:rPr>
          <w:rFonts w:ascii="Times New Roman" w:hAnsi="Times New Roman" w:cs="Times New Roman"/>
          <w:b/>
          <w:sz w:val="24"/>
          <w:szCs w:val="24"/>
        </w:rPr>
        <w:t xml:space="preserve">«С заботой о безопасности малой Родины». </w:t>
      </w:r>
      <w:r w:rsidRPr="00A40B74">
        <w:rPr>
          <w:rFonts w:ascii="Times New Roman" w:eastAsia="Times New Roman" w:hAnsi="Times New Roman" w:cs="Times New Roman"/>
          <w:sz w:val="24"/>
          <w:szCs w:val="24"/>
        </w:rPr>
        <w:t xml:space="preserve"> </w:t>
      </w:r>
    </w:p>
    <w:p w:rsidR="00B33A0F" w:rsidRPr="00A40B74" w:rsidRDefault="00B33A0F" w:rsidP="00D972A2">
      <w:pPr>
        <w:shd w:val="clear" w:color="auto" w:fill="FFFFFF"/>
        <w:spacing w:after="0" w:line="240" w:lineRule="auto"/>
        <w:ind w:firstLine="708"/>
        <w:jc w:val="both"/>
        <w:rPr>
          <w:rFonts w:ascii="Times New Roman" w:hAnsi="Times New Roman" w:cs="Times New Roman"/>
          <w:bCs/>
          <w:sz w:val="24"/>
          <w:szCs w:val="24"/>
        </w:rPr>
      </w:pPr>
      <w:r w:rsidRPr="00A40B74">
        <w:rPr>
          <w:rFonts w:ascii="Times New Roman" w:hAnsi="Times New Roman" w:cs="Times New Roman"/>
          <w:bCs/>
          <w:i/>
          <w:sz w:val="24"/>
          <w:szCs w:val="24"/>
        </w:rPr>
        <w:t>Место проведения:</w:t>
      </w:r>
      <w:r w:rsidRPr="00A40B74">
        <w:rPr>
          <w:rFonts w:ascii="Times New Roman" w:hAnsi="Times New Roman" w:cs="Times New Roman"/>
          <w:bCs/>
          <w:sz w:val="24"/>
          <w:szCs w:val="24"/>
        </w:rPr>
        <w:t xml:space="preserve"> </w:t>
      </w:r>
      <w:r w:rsidRPr="00A40B74">
        <w:rPr>
          <w:rFonts w:ascii="Times New Roman" w:hAnsi="Times New Roman" w:cs="Times New Roman"/>
          <w:sz w:val="24"/>
          <w:szCs w:val="24"/>
        </w:rPr>
        <w:t xml:space="preserve"> сельские населенные пункты, города, садовые товарищества, </w:t>
      </w:r>
      <w:r w:rsidRPr="00A40B74">
        <w:rPr>
          <w:rFonts w:ascii="Times New Roman" w:eastAsia="Times New Roman" w:hAnsi="Times New Roman" w:cs="Times New Roman"/>
          <w:sz w:val="24"/>
          <w:szCs w:val="24"/>
        </w:rPr>
        <w:t xml:space="preserve">сельскохозяйственные предприятия и </w:t>
      </w:r>
      <w:r w:rsidRPr="00A40B74">
        <w:rPr>
          <w:rFonts w:ascii="Times New Roman" w:hAnsi="Times New Roman" w:cs="Times New Roman"/>
          <w:sz w:val="24"/>
          <w:szCs w:val="24"/>
        </w:rPr>
        <w:t xml:space="preserve"> </w:t>
      </w:r>
      <w:r w:rsidRPr="00A40B74">
        <w:rPr>
          <w:rFonts w:ascii="Times New Roman" w:eastAsia="Times New Roman" w:hAnsi="Times New Roman" w:cs="Times New Roman"/>
          <w:sz w:val="24"/>
          <w:szCs w:val="24"/>
        </w:rPr>
        <w:t xml:space="preserve">трудовые коллективы. </w:t>
      </w:r>
    </w:p>
    <w:p w:rsidR="00B33A0F" w:rsidRPr="00A40B74" w:rsidRDefault="00B33A0F" w:rsidP="00D972A2">
      <w:pPr>
        <w:shd w:val="clear" w:color="auto" w:fill="FFFFFF"/>
        <w:spacing w:after="0" w:line="240" w:lineRule="auto"/>
        <w:ind w:firstLine="708"/>
        <w:jc w:val="both"/>
        <w:rPr>
          <w:rFonts w:ascii="Times New Roman" w:hAnsi="Times New Roman" w:cs="Times New Roman"/>
          <w:bCs/>
          <w:sz w:val="24"/>
          <w:szCs w:val="24"/>
        </w:rPr>
      </w:pPr>
      <w:r w:rsidRPr="00A40B74">
        <w:rPr>
          <w:rFonts w:ascii="Times New Roman" w:hAnsi="Times New Roman" w:cs="Times New Roman"/>
          <w:bCs/>
          <w:i/>
          <w:sz w:val="24"/>
          <w:szCs w:val="24"/>
        </w:rPr>
        <w:t>Аудитория:</w:t>
      </w:r>
      <w:r w:rsidRPr="00A40B74">
        <w:rPr>
          <w:rFonts w:ascii="Times New Roman" w:hAnsi="Times New Roman" w:cs="Times New Roman"/>
          <w:bCs/>
          <w:sz w:val="24"/>
          <w:szCs w:val="24"/>
        </w:rPr>
        <w:t xml:space="preserve"> </w:t>
      </w:r>
      <w:r w:rsidRPr="00A40B74">
        <w:rPr>
          <w:rFonts w:ascii="Times New Roman" w:hAnsi="Times New Roman" w:cs="Times New Roman"/>
          <w:color w:val="262626"/>
          <w:sz w:val="24"/>
          <w:szCs w:val="24"/>
        </w:rPr>
        <w:t xml:space="preserve">пенсионеры и пожилые люди. </w:t>
      </w:r>
      <w:r w:rsidRPr="00A40B74">
        <w:rPr>
          <w:rFonts w:ascii="Times New Roman" w:hAnsi="Times New Roman" w:cs="Times New Roman"/>
          <w:bCs/>
          <w:sz w:val="24"/>
          <w:szCs w:val="24"/>
        </w:rPr>
        <w:t xml:space="preserve"> </w:t>
      </w:r>
    </w:p>
    <w:p w:rsidR="00B33A0F" w:rsidRPr="00A40B74" w:rsidRDefault="00B33A0F" w:rsidP="00B33A0F">
      <w:pPr>
        <w:pStyle w:val="a8"/>
        <w:shd w:val="clear" w:color="auto" w:fill="FFFFFF"/>
        <w:spacing w:before="0" w:beforeAutospacing="0" w:after="0" w:afterAutospacing="0"/>
        <w:ind w:firstLine="708"/>
        <w:jc w:val="both"/>
      </w:pPr>
      <w:r w:rsidRPr="00A40B74">
        <w:t>В сельских населенных пунктах и районных центрах на открытых площадках пройдут тематические «Ярмарки безопасности».</w:t>
      </w:r>
      <w:r w:rsidRPr="00A40B74">
        <w:rPr>
          <w:rFonts w:ascii="Arial" w:hAnsi="Arial" w:cs="Arial"/>
          <w:color w:val="262626"/>
        </w:rPr>
        <w:t xml:space="preserve"> </w:t>
      </w:r>
      <w:r w:rsidRPr="00A40B74">
        <w:t xml:space="preserve">Каждый посетитель ярмарки найдет себе занятие по вкусу: игровая зона (обучающие площадки:  "Проведи время с пользой", «Жучки-паучки», «Печки-лавочки», «Безопасный электрик», развлекательные конкурсы и др.), демонстрационная зона (показ пожарной аварийно-спасательной техники), торговля товарами народного потребления, творческая зона (мастер-классы по рукоделию и т.д.). </w:t>
      </w:r>
    </w:p>
    <w:p w:rsidR="00B33A0F" w:rsidRPr="00A40B74" w:rsidRDefault="00B33A0F" w:rsidP="00B33A0F">
      <w:pPr>
        <w:shd w:val="clear" w:color="auto" w:fill="FFFFFF"/>
        <w:spacing w:after="0" w:line="240" w:lineRule="auto"/>
        <w:ind w:firstLine="709"/>
        <w:jc w:val="both"/>
        <w:rPr>
          <w:rFonts w:ascii="Times New Roman" w:eastAsia="Times New Roman" w:hAnsi="Times New Roman" w:cs="Times New Roman"/>
          <w:sz w:val="24"/>
          <w:szCs w:val="24"/>
        </w:rPr>
      </w:pPr>
      <w:r w:rsidRPr="00A40B74">
        <w:rPr>
          <w:rFonts w:ascii="Times New Roman" w:eastAsia="Times New Roman" w:hAnsi="Times New Roman" w:cs="Times New Roman"/>
          <w:sz w:val="24"/>
          <w:szCs w:val="24"/>
        </w:rPr>
        <w:t>Пенсионеры смогут принять участие в ряде других конкурсов: «Частушки безопасности»,</w:t>
      </w:r>
      <w:r w:rsidRPr="00A40B74">
        <w:rPr>
          <w:rFonts w:ascii="Times New Roman" w:eastAsia="Times New Roman" w:hAnsi="Times New Roman" w:cs="Times New Roman"/>
          <w:b/>
          <w:sz w:val="24"/>
          <w:szCs w:val="24"/>
        </w:rPr>
        <w:t xml:space="preserve"> </w:t>
      </w:r>
      <w:r w:rsidRPr="00A40B74">
        <w:rPr>
          <w:rFonts w:ascii="Times New Roman" w:eastAsia="Times New Roman" w:hAnsi="Times New Roman" w:cs="Times New Roman"/>
          <w:sz w:val="24"/>
          <w:szCs w:val="24"/>
        </w:rPr>
        <w:t>«СуперСТАР + ЮнСпас», «Мудрость. Опыт. Безопасность»</w:t>
      </w:r>
      <w:r w:rsidRPr="00A40B74">
        <w:rPr>
          <w:rFonts w:ascii="Times New Roman" w:hAnsi="Times New Roman" w:cs="Times New Roman"/>
          <w:sz w:val="24"/>
          <w:szCs w:val="24"/>
        </w:rPr>
        <w:t>,  а также весело провести время на дискотеках для тех, кому за…. Свои творческие возможности и отношение к вопросам безопасности жизнедеятельности пенсионерам поможет раскрыть смотр-конкурс на лучшее оформление приусадебного участка и агроусадьбы «Ландшафтный дизайн МЧС».</w:t>
      </w:r>
    </w:p>
    <w:p w:rsidR="00B33A0F" w:rsidRPr="00A40B74" w:rsidRDefault="00B33A0F" w:rsidP="00B33A0F">
      <w:pPr>
        <w:shd w:val="clear" w:color="auto" w:fill="FFFFFF"/>
        <w:spacing w:after="0" w:line="240" w:lineRule="auto"/>
        <w:ind w:firstLine="709"/>
        <w:jc w:val="both"/>
        <w:rPr>
          <w:rFonts w:ascii="Times New Roman" w:eastAsia="Times New Roman" w:hAnsi="Times New Roman" w:cs="Times New Roman"/>
          <w:sz w:val="24"/>
          <w:szCs w:val="24"/>
        </w:rPr>
      </w:pPr>
      <w:r w:rsidRPr="00A40B74">
        <w:rPr>
          <w:rFonts w:ascii="Times New Roman" w:eastAsia="Times New Roman" w:hAnsi="Times New Roman" w:cs="Times New Roman"/>
          <w:sz w:val="24"/>
          <w:szCs w:val="24"/>
        </w:rPr>
        <w:t xml:space="preserve">На адрес пенсионеров поступит специальная корреспонденция от спасателей. Для транслирования профилактических материалов через громкоговоритель по сельским населенный пунктам отправится специальный транспорт МЧС. Порцию безопасности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разместят тематическую информацию на товарах. Таким образом, жители даже самых отдаленных уголков не останутся в стороне и смогут поучаствовать в мероприятиях акции. </w:t>
      </w:r>
    </w:p>
    <w:p w:rsidR="00B33A0F" w:rsidRPr="00A40B74" w:rsidRDefault="00B33A0F" w:rsidP="00D972A2">
      <w:pPr>
        <w:pStyle w:val="1"/>
        <w:spacing w:before="0" w:beforeAutospacing="0" w:after="0" w:afterAutospacing="0"/>
        <w:ind w:firstLine="708"/>
        <w:jc w:val="both"/>
        <w:rPr>
          <w:b w:val="0"/>
          <w:sz w:val="24"/>
          <w:szCs w:val="24"/>
        </w:rPr>
      </w:pPr>
      <w:r w:rsidRPr="00A40B74">
        <w:rPr>
          <w:sz w:val="24"/>
          <w:szCs w:val="24"/>
          <w:lang w:val="en-US"/>
        </w:rPr>
        <w:lastRenderedPageBreak/>
        <w:t>II</w:t>
      </w:r>
      <w:r w:rsidRPr="00A40B74">
        <w:rPr>
          <w:sz w:val="24"/>
          <w:szCs w:val="24"/>
        </w:rPr>
        <w:t>.</w:t>
      </w:r>
      <w:r w:rsidRPr="00A40B74">
        <w:rPr>
          <w:color w:val="000000"/>
          <w:sz w:val="24"/>
          <w:szCs w:val="24"/>
          <w:shd w:val="clear" w:color="auto" w:fill="FFFFFF"/>
        </w:rPr>
        <w:t xml:space="preserve">  </w:t>
      </w:r>
      <w:r w:rsidRPr="00A40B74">
        <w:rPr>
          <w:b w:val="0"/>
          <w:sz w:val="24"/>
          <w:szCs w:val="24"/>
          <w:shd w:val="clear" w:color="auto" w:fill="FFFFFF"/>
        </w:rPr>
        <w:t>Этим летом п</w:t>
      </w:r>
      <w:r w:rsidRPr="00A40B74">
        <w:rPr>
          <w:b w:val="0"/>
          <w:sz w:val="24"/>
          <w:szCs w:val="24"/>
        </w:rPr>
        <w:t xml:space="preserve">огода в Беларуси устанавливает новые температурные рекорды за всю историю наблюдений. </w:t>
      </w:r>
    </w:p>
    <w:p w:rsidR="00B33A0F" w:rsidRPr="00A40B74" w:rsidRDefault="00B33A0F" w:rsidP="00B33A0F">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 </w:t>
      </w:r>
      <w:r w:rsidR="00D972A2" w:rsidRPr="00A40B74">
        <w:rPr>
          <w:rFonts w:ascii="Times New Roman" w:hAnsi="Times New Roman" w:cs="Times New Roman"/>
          <w:sz w:val="24"/>
          <w:szCs w:val="24"/>
        </w:rPr>
        <w:t>и</w:t>
      </w:r>
      <w:r w:rsidRPr="00A40B74">
        <w:rPr>
          <w:rFonts w:ascii="Times New Roman" w:hAnsi="Times New Roman" w:cs="Times New Roman"/>
          <w:sz w:val="24"/>
          <w:szCs w:val="24"/>
        </w:rPr>
        <w:t>збегайте длительного нахождения на солнце, особенно в период с 12 до 16 часов, когда солнце наиболее агрессивно;</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 </w:t>
      </w:r>
      <w:r w:rsidR="00D972A2" w:rsidRPr="00A40B74">
        <w:rPr>
          <w:rFonts w:ascii="Times New Roman" w:hAnsi="Times New Roman" w:cs="Times New Roman"/>
          <w:sz w:val="24"/>
          <w:szCs w:val="24"/>
        </w:rPr>
        <w:t>н</w:t>
      </w:r>
      <w:r w:rsidRPr="00A40B74">
        <w:rPr>
          <w:rFonts w:ascii="Times New Roman" w:hAnsi="Times New Roman" w:cs="Times New Roman"/>
          <w:sz w:val="24"/>
          <w:szCs w:val="24"/>
        </w:rPr>
        <w:t>адевайте свободную одежду из натуральных светлых тканей, которая обеспечит телу необходимую вентиляцию. Обязательно носите головной</w:t>
      </w:r>
      <w:r w:rsidRPr="00A40B74">
        <w:rPr>
          <w:rFonts w:ascii="Times New Roman" w:hAnsi="Times New Roman" w:cs="Times New Roman"/>
          <w:sz w:val="24"/>
          <w:szCs w:val="24"/>
        </w:rPr>
        <w:tab/>
        <w:t xml:space="preserve"> убор; </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 </w:t>
      </w:r>
      <w:r w:rsidR="00D972A2" w:rsidRPr="00A40B74">
        <w:rPr>
          <w:rFonts w:ascii="Times New Roman" w:hAnsi="Times New Roman" w:cs="Times New Roman"/>
          <w:sz w:val="24"/>
          <w:szCs w:val="24"/>
        </w:rPr>
        <w:t>н</w:t>
      </w:r>
      <w:r w:rsidRPr="00A40B74">
        <w:rPr>
          <w:rFonts w:ascii="Times New Roman" w:hAnsi="Times New Roman" w:cs="Times New Roman"/>
          <w:sz w:val="24"/>
          <w:szCs w:val="24"/>
        </w:rPr>
        <w:t>е оставляйте в машине детей и домашних животных- раскаленный воздух в салоне может привести к трагическим последствиям;</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с</w:t>
      </w:r>
      <w:r w:rsidRPr="00A40B74">
        <w:rPr>
          <w:rFonts w:ascii="Times New Roman" w:hAnsi="Times New Roman" w:cs="Times New Roman"/>
          <w:sz w:val="24"/>
          <w:szCs w:val="24"/>
        </w:rPr>
        <w:t>облюдайте питьевой режим: бутылка с водой должна стать привычным «атрибутом» вашей сумки. А вот от алкоголя, сладких газированных напитков и  кофе лучше отказаться. Все это в жару дает нагрузку на сердце и сосуды и может представлять серьезную опасность для здоровья даже самого крепкого человека;</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н</w:t>
      </w:r>
      <w:r w:rsidRPr="00A40B74">
        <w:rPr>
          <w:rFonts w:ascii="Times New Roman" w:hAnsi="Times New Roman" w:cs="Times New Roman"/>
          <w:sz w:val="24"/>
          <w:szCs w:val="24"/>
        </w:rPr>
        <w:t xml:space="preserve">е покупайте продукты с рук (высокая  температура -   лучшая среда для размножения бактерий, что может привести к тяжелым отравлениям). </w:t>
      </w:r>
    </w:p>
    <w:p w:rsidR="00B33A0F" w:rsidRPr="00A40B74" w:rsidRDefault="00B33A0F" w:rsidP="00B33A0F">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Важно во время оказать помощь человеку, получившему солнечный удар. </w:t>
      </w:r>
    </w:p>
    <w:p w:rsidR="00B33A0F" w:rsidRPr="00A40B74" w:rsidRDefault="00B33A0F" w:rsidP="00B33A0F">
      <w:pPr>
        <w:pStyle w:val="NoSpacing1"/>
        <w:jc w:val="both"/>
        <w:rPr>
          <w:rFonts w:ascii="Times New Roman" w:hAnsi="Times New Roman" w:cs="Times New Roman"/>
          <w:b/>
          <w:sz w:val="24"/>
          <w:szCs w:val="24"/>
        </w:rPr>
      </w:pPr>
      <w:r w:rsidRPr="00A40B74">
        <w:rPr>
          <w:rFonts w:ascii="Times New Roman" w:hAnsi="Times New Roman" w:cs="Times New Roman"/>
          <w:b/>
          <w:sz w:val="24"/>
          <w:szCs w:val="24"/>
        </w:rPr>
        <w:t>Для этого необходимо:</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 перенести пострадавшего в тень или в прохладное помещение;</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уложить на спину, голову приподнять;</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расстегнуть ворот, ремень, снять обувь;</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тело обтереть холодной водой (обернуть мокрой простыней);</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к голове и лбу приложить холодные компрессы;</w:t>
      </w:r>
    </w:p>
    <w:p w:rsidR="00B33A0F" w:rsidRPr="00A40B74" w:rsidRDefault="00B33A0F" w:rsidP="00D972A2">
      <w:pPr>
        <w:pStyle w:val="NoSpacing1"/>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 xml:space="preserve">напоить водой. </w:t>
      </w:r>
    </w:p>
    <w:p w:rsidR="00B33A0F" w:rsidRPr="00A40B74" w:rsidRDefault="00B33A0F" w:rsidP="00D972A2">
      <w:pPr>
        <w:suppressAutoHyphens/>
        <w:spacing w:after="0" w:line="240" w:lineRule="auto"/>
        <w:ind w:firstLine="708"/>
        <w:jc w:val="both"/>
        <w:rPr>
          <w:rFonts w:ascii="Times New Roman" w:hAnsi="Times New Roman" w:cs="Times New Roman"/>
          <w:b/>
          <w:sz w:val="24"/>
          <w:szCs w:val="24"/>
        </w:rPr>
      </w:pPr>
      <w:r w:rsidRPr="00A40B74">
        <w:rPr>
          <w:rFonts w:ascii="Times New Roman" w:hAnsi="Times New Roman" w:cs="Times New Roman"/>
          <w:b/>
          <w:sz w:val="24"/>
          <w:szCs w:val="24"/>
          <w:lang w:val="en-US"/>
        </w:rPr>
        <w:t>III</w:t>
      </w:r>
      <w:r w:rsidRPr="00A40B74">
        <w:rPr>
          <w:rFonts w:ascii="Times New Roman" w:hAnsi="Times New Roman" w:cs="Times New Roman"/>
          <w:b/>
          <w:sz w:val="24"/>
          <w:szCs w:val="24"/>
        </w:rPr>
        <w:t>.</w:t>
      </w:r>
      <w:r w:rsidRPr="00A40B74">
        <w:rPr>
          <w:rFonts w:ascii="Times New Roman" w:hAnsi="Times New Roman" w:cs="Times New Roman"/>
          <w:sz w:val="24"/>
          <w:szCs w:val="24"/>
        </w:rPr>
        <w:t xml:space="preserve"> Жара, словно магнитом манит людей на водоемы. К сожалению, ожидаемое удовольствие от купания оборачивается трагедией. В области с начала лета на водоемах погибло 3 ребенка. </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b/>
          <w:sz w:val="24"/>
          <w:szCs w:val="24"/>
        </w:rPr>
        <w:t>Пример:</w:t>
      </w:r>
      <w:r w:rsidRPr="00A40B74">
        <w:rPr>
          <w:rFonts w:ascii="Times New Roman" w:hAnsi="Times New Roman" w:cs="Times New Roman"/>
          <w:sz w:val="24"/>
          <w:szCs w:val="24"/>
        </w:rPr>
        <w:t xml:space="preserve"> 20 июня  в 14-15 спасателям поступило сообщение об утонувшем ребенке в реке Бася в г.Чаусы. </w:t>
      </w:r>
      <w:r w:rsidRPr="00A40B74">
        <w:rPr>
          <w:rFonts w:ascii="Times New Roman" w:eastAsia="Times New Roman" w:hAnsi="Times New Roman" w:cs="Times New Roman"/>
          <w:sz w:val="24"/>
          <w:szCs w:val="24"/>
        </w:rPr>
        <w:t>В 14-52 работниками Чаусского РОЧС на расстоянии около 3 м от берега на глубине 2 м была обнаружен</w:t>
      </w:r>
      <w:r w:rsidRPr="00A40B74">
        <w:rPr>
          <w:rFonts w:ascii="Times New Roman" w:hAnsi="Times New Roman" w:cs="Times New Roman"/>
          <w:sz w:val="24"/>
          <w:szCs w:val="24"/>
        </w:rPr>
        <w:t xml:space="preserve">а утонувшая девочка, 2006 г.р., жительница Чаус. </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b/>
          <w:sz w:val="24"/>
          <w:szCs w:val="24"/>
        </w:rPr>
        <w:t>Пример:</w:t>
      </w:r>
      <w:r w:rsidRPr="00A40B74">
        <w:rPr>
          <w:rFonts w:ascii="Times New Roman" w:hAnsi="Times New Roman" w:cs="Times New Roman"/>
          <w:sz w:val="24"/>
          <w:szCs w:val="24"/>
        </w:rPr>
        <w:t xml:space="preserve"> </w:t>
      </w:r>
      <w:r w:rsidRPr="00A40B74">
        <w:rPr>
          <w:rFonts w:ascii="Times New Roman" w:hAnsi="Times New Roman" w:cs="Times New Roman"/>
          <w:sz w:val="24"/>
          <w:szCs w:val="24"/>
          <w:shd w:val="clear" w:color="auto" w:fill="FFFFFF"/>
        </w:rPr>
        <w:t>20 июня в 17-42 от очевидца поступило  сообщение о том, что на берегу р.Днепр в Шклове находится мужчина, который ищет своего ребенка. Спустя 15 минут работниками «ОСВОД» на расстоянии около 15 м от берега обнаружен и извлечен мальчик 2012 г.р., житель Шклова.  Ребенок был передан работникам скорой медицинской помощи, которые констатировали его смерть. Место происшествия для купания не оборудовано.</w:t>
      </w:r>
    </w:p>
    <w:p w:rsidR="00B33A0F" w:rsidRPr="00A40B74" w:rsidRDefault="00B33A0F" w:rsidP="00B33A0F">
      <w:pPr>
        <w:tabs>
          <w:tab w:val="left" w:pos="0"/>
        </w:tabs>
        <w:spacing w:after="0" w:line="240" w:lineRule="auto"/>
        <w:ind w:firstLine="720"/>
        <w:jc w:val="both"/>
        <w:rPr>
          <w:rFonts w:ascii="Times New Roman" w:eastAsia="Times New Roman" w:hAnsi="Times New Roman" w:cs="Times New Roman"/>
          <w:sz w:val="24"/>
          <w:szCs w:val="24"/>
        </w:rPr>
      </w:pPr>
      <w:r w:rsidRPr="00A40B74">
        <w:rPr>
          <w:rFonts w:ascii="Times New Roman" w:eastAsia="Times New Roman" w:hAnsi="Times New Roman" w:cs="Times New Roman"/>
          <w:sz w:val="24"/>
          <w:szCs w:val="24"/>
        </w:rPr>
        <w:t xml:space="preserve">Страшно представить боль и отчаяние родителей, потерявших своих детей. Уважаемые взрослые! На беду много не надо. </w:t>
      </w:r>
      <w:r w:rsidRPr="00A40B74">
        <w:rPr>
          <w:rFonts w:ascii="Times New Roman" w:hAnsi="Times New Roman" w:cs="Times New Roman"/>
          <w:sz w:val="24"/>
          <w:szCs w:val="24"/>
        </w:rPr>
        <w:t>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w:t>
      </w:r>
      <w:r w:rsidRPr="00A40B74">
        <w:rPr>
          <w:rFonts w:ascii="Times New Roman" w:eastAsia="Times New Roman" w:hAnsi="Times New Roman" w:cs="Times New Roman"/>
          <w:sz w:val="24"/>
          <w:szCs w:val="24"/>
        </w:rPr>
        <w:t xml:space="preserve">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Даже под Вашим присмотром маленькие дети должны быть на расстоянии вытянутой руки, чтобы вовремя придти на помощь. Если Ваши дети проводят лето у  родственников, предупредите, чтобы их ни в коем случае не отпускали на водоемы. </w:t>
      </w:r>
    </w:p>
    <w:p w:rsidR="00B33A0F" w:rsidRPr="00A40B74" w:rsidRDefault="00B33A0F" w:rsidP="00D972A2">
      <w:pPr>
        <w:pStyle w:val="NoSpacing1"/>
        <w:ind w:firstLine="708"/>
        <w:jc w:val="both"/>
        <w:rPr>
          <w:rFonts w:ascii="Times New Roman" w:hAnsi="Times New Roman" w:cs="Times New Roman"/>
          <w:b/>
          <w:sz w:val="24"/>
          <w:szCs w:val="24"/>
        </w:rPr>
      </w:pPr>
      <w:r w:rsidRPr="00A40B74">
        <w:rPr>
          <w:rFonts w:ascii="Times New Roman" w:hAnsi="Times New Roman" w:cs="Times New Roman"/>
          <w:b/>
          <w:sz w:val="24"/>
          <w:szCs w:val="24"/>
        </w:rPr>
        <w:t>Напоминаем правила поведения на водоемах:</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sz w:val="24"/>
          <w:szCs w:val="24"/>
        </w:rPr>
        <w:t>-</w:t>
      </w:r>
      <w:r w:rsidR="00D972A2" w:rsidRPr="00A40B74">
        <w:rPr>
          <w:rFonts w:ascii="Times New Roman" w:hAnsi="Times New Roman"/>
          <w:sz w:val="24"/>
          <w:szCs w:val="24"/>
        </w:rPr>
        <w:t xml:space="preserve"> к</w:t>
      </w:r>
      <w:r w:rsidRPr="00A40B74">
        <w:rPr>
          <w:rFonts w:ascii="Times New Roman" w:hAnsi="Times New Roman"/>
          <w:sz w:val="24"/>
          <w:szCs w:val="24"/>
        </w:rPr>
        <w:t>упаться можно только в специально отведенных местах, на оборудованных пляжах</w:t>
      </w:r>
      <w:r w:rsidRPr="00A40B74">
        <w:rPr>
          <w:rFonts w:ascii="Times New Roman" w:hAnsi="Times New Roman" w:cs="Times New Roman"/>
          <w:sz w:val="24"/>
          <w:szCs w:val="24"/>
        </w:rPr>
        <w:t xml:space="preserve">. </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н</w:t>
      </w:r>
      <w:r w:rsidRPr="00A40B74">
        <w:rPr>
          <w:rFonts w:ascii="Times New Roman" w:hAnsi="Times New Roman" w:cs="Times New Roman"/>
          <w:sz w:val="24"/>
          <w:szCs w:val="24"/>
        </w:rPr>
        <w:t>е входите в воду в состоянии алкогольного опьянения!</w:t>
      </w:r>
    </w:p>
    <w:p w:rsidR="00B33A0F" w:rsidRPr="00A40B74" w:rsidRDefault="00B33A0F" w:rsidP="00D972A2">
      <w:pPr>
        <w:spacing w:after="0" w:line="240" w:lineRule="auto"/>
        <w:ind w:firstLine="708"/>
        <w:jc w:val="both"/>
        <w:rPr>
          <w:rFonts w:ascii="Times New Roman" w:hAnsi="Times New Roman"/>
          <w:sz w:val="24"/>
          <w:szCs w:val="24"/>
        </w:rPr>
      </w:pPr>
      <w:r w:rsidRPr="00A40B74">
        <w:rPr>
          <w:rFonts w:ascii="Times New Roman" w:hAnsi="Times New Roman"/>
          <w:sz w:val="24"/>
          <w:szCs w:val="24"/>
        </w:rPr>
        <w:t>-</w:t>
      </w:r>
      <w:r w:rsidR="00D972A2" w:rsidRPr="00A40B74">
        <w:rPr>
          <w:rFonts w:ascii="Times New Roman" w:hAnsi="Times New Roman"/>
          <w:sz w:val="24"/>
          <w:szCs w:val="24"/>
        </w:rPr>
        <w:t xml:space="preserve"> е</w:t>
      </w:r>
      <w:r w:rsidRPr="00A40B74">
        <w:rPr>
          <w:rFonts w:ascii="Times New Roman" w:hAnsi="Times New Roman"/>
          <w:sz w:val="24"/>
          <w:szCs w:val="24"/>
        </w:rPr>
        <w:t>сли не умеете плавать</w:t>
      </w:r>
      <w:r w:rsidR="00D972A2" w:rsidRPr="00A40B74">
        <w:rPr>
          <w:rFonts w:ascii="Times New Roman" w:hAnsi="Times New Roman"/>
          <w:sz w:val="24"/>
          <w:szCs w:val="24"/>
        </w:rPr>
        <w:t xml:space="preserve"> - </w:t>
      </w:r>
      <w:r w:rsidRPr="00A40B74">
        <w:rPr>
          <w:rFonts w:ascii="Times New Roman" w:hAnsi="Times New Roman"/>
          <w:sz w:val="24"/>
          <w:szCs w:val="24"/>
        </w:rPr>
        <w:t xml:space="preserve">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п</w:t>
      </w:r>
      <w:r w:rsidRPr="00A40B74">
        <w:rPr>
          <w:rFonts w:ascii="Times New Roman" w:hAnsi="Times New Roman" w:cs="Times New Roman"/>
          <w:sz w:val="24"/>
          <w:szCs w:val="24"/>
        </w:rPr>
        <w:t xml:space="preserve">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w:t>
      </w:r>
      <w:r w:rsidRPr="00A40B74">
        <w:rPr>
          <w:rFonts w:ascii="Times New Roman" w:hAnsi="Times New Roman" w:cs="Times New Roman"/>
          <w:sz w:val="24"/>
          <w:szCs w:val="24"/>
        </w:rPr>
        <w:lastRenderedPageBreak/>
        <w:t>спине. Перевернувшись на спину и поддерживая себя на поверхности легкими движениями рук и ног, вы сможете отдохнуть.</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 </w:t>
      </w:r>
      <w:r w:rsidR="00D972A2" w:rsidRPr="00A40B74">
        <w:rPr>
          <w:rFonts w:ascii="Times New Roman" w:hAnsi="Times New Roman" w:cs="Times New Roman"/>
          <w:sz w:val="24"/>
          <w:szCs w:val="24"/>
        </w:rPr>
        <w:t>н</w:t>
      </w:r>
      <w:r w:rsidRPr="00A40B74">
        <w:rPr>
          <w:rFonts w:ascii="Times New Roman" w:hAnsi="Times New Roman" w:cs="Times New Roman"/>
          <w:sz w:val="24"/>
          <w:szCs w:val="24"/>
        </w:rPr>
        <w:t>е купайтесь, а тем более не ныряйте в незнакомых местах.</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е</w:t>
      </w:r>
      <w:r w:rsidRPr="00A40B74">
        <w:rPr>
          <w:rFonts w:ascii="Times New Roman" w:hAnsi="Times New Roman" w:cs="Times New Roman"/>
          <w:sz w:val="24"/>
          <w:szCs w:val="24"/>
        </w:rPr>
        <w:t>сли Вас захватило течением, не пытайтесь с ним бороться. Надо плыть вниз по течению, постепенно под небольшим углом, приближаясь к берегу.</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н</w:t>
      </w:r>
      <w:r w:rsidRPr="00A40B74">
        <w:rPr>
          <w:rFonts w:ascii="Times New Roman" w:hAnsi="Times New Roman" w:cs="Times New Roman"/>
          <w:sz w:val="24"/>
          <w:szCs w:val="24"/>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sz w:val="24"/>
          <w:szCs w:val="24"/>
        </w:rPr>
        <w:t xml:space="preserve">- </w:t>
      </w:r>
      <w:r w:rsidR="00D972A2" w:rsidRPr="00A40B74">
        <w:rPr>
          <w:rFonts w:ascii="Times New Roman" w:hAnsi="Times New Roman" w:cs="Times New Roman"/>
          <w:sz w:val="24"/>
          <w:szCs w:val="24"/>
        </w:rPr>
        <w:t>н</w:t>
      </w:r>
      <w:r w:rsidRPr="00A40B74">
        <w:rPr>
          <w:rFonts w:ascii="Times New Roman" w:hAnsi="Times New Roman" w:cs="Times New Roman"/>
          <w:sz w:val="24"/>
          <w:szCs w:val="24"/>
        </w:rPr>
        <w:t>е подплывайте близко к катерам и лодкам, не ныряйте под них.</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с</w:t>
      </w:r>
      <w:r w:rsidRPr="00A40B74">
        <w:rPr>
          <w:rFonts w:ascii="Times New Roman" w:hAnsi="Times New Roman" w:cs="Times New Roman"/>
          <w:sz w:val="24"/>
          <w:szCs w:val="24"/>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B33A0F" w:rsidRPr="00A40B74" w:rsidRDefault="00B33A0F" w:rsidP="00D972A2">
      <w:pPr>
        <w:pStyle w:val="a8"/>
        <w:spacing w:before="0" w:beforeAutospacing="0" w:after="0" w:afterAutospacing="0"/>
        <w:ind w:firstLine="708"/>
        <w:jc w:val="both"/>
        <w:rPr>
          <w:b/>
          <w:shd w:val="clear" w:color="auto" w:fill="FFFFFF"/>
        </w:rPr>
      </w:pPr>
      <w:r w:rsidRPr="00A40B74">
        <w:rPr>
          <w:b/>
          <w:lang w:val="en-US"/>
        </w:rPr>
        <w:t>IV</w:t>
      </w:r>
      <w:r w:rsidRPr="00A40B74">
        <w:rPr>
          <w:b/>
        </w:rPr>
        <w:t>.</w:t>
      </w:r>
      <w:r w:rsidRPr="00A40B74">
        <w:rPr>
          <w:b/>
          <w:shd w:val="clear" w:color="auto" w:fill="FFFFFF"/>
        </w:rPr>
        <w:t xml:space="preserve"> </w:t>
      </w:r>
      <w:r w:rsidRPr="00A40B74">
        <w:rPr>
          <w:shd w:val="clear" w:color="auto" w:fill="FFFFFF"/>
        </w:rPr>
        <w:t>В 2021 году в области произошло 18 пожаров леса, на общей площади 8, 92 га. (данные на 12.07.2021). В</w:t>
      </w:r>
      <w:r w:rsidRPr="00A40B74">
        <w:t xml:space="preserve"> связи с высокой пожарной опасностью  Минлесхоз вводит запрет на посещение лесов.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w:t>
      </w:r>
    </w:p>
    <w:p w:rsidR="00B33A0F" w:rsidRPr="00A40B74" w:rsidRDefault="00B33A0F" w:rsidP="00B33A0F">
      <w:pPr>
        <w:pStyle w:val="a8"/>
        <w:spacing w:before="0" w:beforeAutospacing="0" w:after="0" w:afterAutospacing="0"/>
        <w:ind w:firstLine="708"/>
        <w:jc w:val="both"/>
        <w:rPr>
          <w:shd w:val="clear" w:color="auto" w:fill="FFFFFF"/>
        </w:rPr>
      </w:pPr>
      <w:r w:rsidRPr="00A40B74">
        <w:rPr>
          <w:shd w:val="clear" w:color="auto" w:fill="FFFFFF"/>
        </w:rPr>
        <w:t>Это значит, что запрещено находит</w:t>
      </w:r>
      <w:r w:rsidR="00D972A2" w:rsidRPr="00A40B74">
        <w:rPr>
          <w:shd w:val="clear" w:color="auto" w:fill="FFFFFF"/>
        </w:rPr>
        <w:t>ь</w:t>
      </w:r>
      <w:r w:rsidRPr="00A40B74">
        <w:rPr>
          <w:shd w:val="clear" w:color="auto" w:fill="FFFFFF"/>
        </w:rPr>
        <w:t xml:space="preserve">ся в лесных массивах этих районов, также ограничение действует и на въезд в них транспортных средств, за исключением служебного. </w:t>
      </w:r>
    </w:p>
    <w:p w:rsidR="003F0D11" w:rsidRDefault="00B33A0F" w:rsidP="003F0D11">
      <w:pPr>
        <w:pStyle w:val="a8"/>
        <w:spacing w:before="0" w:beforeAutospacing="0" w:after="0" w:afterAutospacing="0"/>
        <w:ind w:firstLine="708"/>
        <w:jc w:val="both"/>
        <w:rPr>
          <w:shd w:val="clear" w:color="auto" w:fill="FFFFFF"/>
        </w:rPr>
      </w:pPr>
      <w:r w:rsidRPr="00A40B74">
        <w:rPr>
          <w:shd w:val="clear" w:color="auto" w:fill="FFFFFF"/>
        </w:rPr>
        <w:t>За нарушение запрета можно получить штраф до 25 базовых величин (до 675 рублей). Если по вине человека загорелся лес, нарушителю грозит от 25 до 50 базовых величин (до 1350 рублей).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B33A0F" w:rsidRPr="00A40B74" w:rsidRDefault="00B33A0F" w:rsidP="003F0D11">
      <w:pPr>
        <w:pStyle w:val="a8"/>
        <w:spacing w:before="0" w:beforeAutospacing="0" w:after="0" w:afterAutospacing="0"/>
        <w:ind w:firstLine="708"/>
        <w:jc w:val="both"/>
        <w:rPr>
          <w:color w:val="262626"/>
          <w:shd w:val="clear" w:color="auto" w:fill="FFFFFF"/>
        </w:rPr>
      </w:pPr>
      <w:r w:rsidRPr="00A40B74">
        <w:rPr>
          <w:bCs/>
        </w:rPr>
        <w:t>Изможденная жарой земля, сухостой – благодатная почва для разгула огня. Достаточно просто обронить не 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A40B74">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A40B74">
        <w:rPr>
          <w:color w:val="262626"/>
          <w:shd w:val="clear" w:color="auto" w:fill="FFFFFF"/>
        </w:rPr>
        <w:t xml:space="preserve"> </w:t>
      </w:r>
    </w:p>
    <w:p w:rsidR="00B33A0F" w:rsidRPr="00A40B74" w:rsidRDefault="00B33A0F" w:rsidP="00B33A0F">
      <w:pPr>
        <w:spacing w:after="0" w:line="240" w:lineRule="auto"/>
        <w:ind w:firstLine="708"/>
        <w:jc w:val="both"/>
        <w:rPr>
          <w:rFonts w:ascii="Times New Roman" w:eastAsia="Times New Roman" w:hAnsi="Times New Roman" w:cs="Times New Roman"/>
          <w:sz w:val="24"/>
          <w:szCs w:val="24"/>
        </w:rPr>
      </w:pPr>
      <w:r w:rsidRPr="00A40B74">
        <w:rPr>
          <w:rFonts w:ascii="Times New Roman" w:eastAsia="Times New Roman" w:hAnsi="Times New Roman" w:cs="Times New Roman"/>
          <w:sz w:val="24"/>
          <w:szCs w:val="24"/>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w:t>
      </w:r>
      <w:r w:rsidRPr="00A40B74">
        <w:rPr>
          <w:rFonts w:ascii="Times New Roman" w:hAnsi="Times New Roman" w:cs="Times New Roman"/>
          <w:sz w:val="24"/>
          <w:szCs w:val="24"/>
        </w:rPr>
        <w:t xml:space="preserve">Попробуйте сбить пламя веником из зеленых веток, невысоким деревцем, мешковиной, брезентом или одеждой. </w:t>
      </w:r>
      <w:r w:rsidRPr="00A40B74">
        <w:rPr>
          <w:rFonts w:ascii="Times New Roman" w:eastAsia="Times New Roman" w:hAnsi="Times New Roman" w:cs="Times New Roman"/>
          <w:sz w:val="24"/>
          <w:szCs w:val="24"/>
        </w:rPr>
        <w:t xml:space="preserve">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B33A0F" w:rsidRPr="00A40B74" w:rsidRDefault="00B33A0F" w:rsidP="00B33A0F">
      <w:pPr>
        <w:spacing w:after="0" w:line="240" w:lineRule="auto"/>
        <w:ind w:firstLine="708"/>
        <w:jc w:val="both"/>
        <w:rPr>
          <w:rFonts w:ascii="Times New Roman" w:eastAsia="Times New Roman" w:hAnsi="Times New Roman" w:cs="Times New Roman"/>
          <w:sz w:val="24"/>
          <w:szCs w:val="24"/>
        </w:rPr>
      </w:pPr>
      <w:r w:rsidRPr="00A40B74">
        <w:rPr>
          <w:rFonts w:ascii="Times New Roman" w:eastAsia="Times New Roman" w:hAnsi="Times New Roman" w:cs="Times New Roman"/>
          <w:sz w:val="24"/>
          <w:szCs w:val="24"/>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B33A0F" w:rsidRPr="00A40B74" w:rsidRDefault="00B33A0F" w:rsidP="00B33A0F">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Если справиться своими силами невозможно – как можно быстрее покиньте опасное место. Звоните по телефонам 101 или 112. </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b/>
          <w:sz w:val="24"/>
          <w:szCs w:val="24"/>
          <w:lang w:val="en-US"/>
        </w:rPr>
        <w:t>V</w:t>
      </w:r>
      <w:r w:rsidRPr="00A40B74">
        <w:rPr>
          <w:rFonts w:ascii="Times New Roman" w:hAnsi="Times New Roman" w:cs="Times New Roman"/>
          <w:b/>
          <w:sz w:val="24"/>
          <w:szCs w:val="24"/>
        </w:rPr>
        <w:t xml:space="preserve">.  В разгаре ягодно-грибная пора. </w:t>
      </w:r>
      <w:r w:rsidRPr="00A40B74">
        <w:rPr>
          <w:rFonts w:ascii="Times New Roman" w:hAnsi="Times New Roman" w:cs="Times New Roman"/>
          <w:sz w:val="24"/>
          <w:szCs w:val="24"/>
        </w:rPr>
        <w:t>Но чем дальше в лес, тем труднее дорога домой. В этом году  в лесных просторах области заблудилось 23 человека,  в том числе 6 детей (данные на 12.07.2021).</w:t>
      </w:r>
    </w:p>
    <w:p w:rsidR="00D972A2" w:rsidRPr="00A40B74" w:rsidRDefault="00B33A0F" w:rsidP="00D972A2">
      <w:pPr>
        <w:pStyle w:val="a8"/>
        <w:shd w:val="clear" w:color="auto" w:fill="FFFFFF"/>
        <w:spacing w:before="0" w:beforeAutospacing="0" w:after="0" w:afterAutospacing="0"/>
        <w:ind w:firstLine="708"/>
        <w:jc w:val="both"/>
        <w:rPr>
          <w:b/>
        </w:rPr>
      </w:pPr>
      <w:r w:rsidRPr="00A40B74">
        <w:rPr>
          <w:b/>
        </w:rPr>
        <w:t>Пример:</w:t>
      </w:r>
      <w:r w:rsidRPr="00A40B74">
        <w:t xml:space="preserve"> 7 июля в 14-56 поступило сообщение о том, что в лесу вблизи деревни Усакино Кличевского района при сборе ягод заблудилось 6 человек, из которых 1 несовершеннолетний и 1 беременная женщина.</w:t>
      </w:r>
      <w:r w:rsidRPr="00A40B74">
        <w:br/>
        <w:t>Для проведения поисков были задействованы работники МЧС, милиция, работники ГЛХУ «Кличевский лесхоз». </w:t>
      </w:r>
      <w:r w:rsidRPr="00A40B74">
        <w:br/>
        <w:t>В 19-15 работниками МЧС  потерявшиеся были обнаружены в лесу на расстоянии около 5 км от деревни Усакино, в медицинской помощи не нуждаются.</w:t>
      </w:r>
    </w:p>
    <w:p w:rsidR="00B33A0F" w:rsidRPr="00A40B74" w:rsidRDefault="00B33A0F" w:rsidP="00D972A2">
      <w:pPr>
        <w:pStyle w:val="a8"/>
        <w:shd w:val="clear" w:color="auto" w:fill="FFFFFF"/>
        <w:spacing w:before="0" w:beforeAutospacing="0" w:after="0" w:afterAutospacing="0"/>
        <w:ind w:firstLine="708"/>
        <w:jc w:val="both"/>
      </w:pPr>
      <w:r w:rsidRPr="00A40B74">
        <w:rPr>
          <w:b/>
        </w:rPr>
        <w:t xml:space="preserve">Пример: </w:t>
      </w:r>
      <w:r w:rsidRPr="00A40B74">
        <w:t>В это же день в 22-05 поступило сообщение о том, что в лесу вблизи деревни Залесье Осиповичского района при сборе ягод заблудилась женщина.  В 23-11 работниками МЧС потерявшаяся была обнаружена, в медицинской помощи не нуждается.</w:t>
      </w:r>
    </w:p>
    <w:p w:rsidR="00B33A0F" w:rsidRPr="00A40B74" w:rsidRDefault="00B33A0F" w:rsidP="00B33A0F">
      <w:pPr>
        <w:spacing w:after="0" w:line="240" w:lineRule="auto"/>
        <w:jc w:val="both"/>
        <w:rPr>
          <w:rFonts w:ascii="Times New Roman" w:hAnsi="Times New Roman" w:cs="Times New Roman"/>
          <w:b/>
          <w:sz w:val="24"/>
          <w:szCs w:val="24"/>
        </w:rPr>
      </w:pPr>
      <w:r w:rsidRPr="00A40B74">
        <w:rPr>
          <w:rFonts w:ascii="Times New Roman" w:hAnsi="Times New Roman" w:cs="Times New Roman"/>
          <w:spacing w:val="22"/>
          <w:sz w:val="24"/>
          <w:szCs w:val="24"/>
          <w:shd w:val="clear" w:color="auto" w:fill="FFFFFF"/>
        </w:rPr>
        <w:t> </w:t>
      </w:r>
      <w:r w:rsidRPr="00A40B74">
        <w:rPr>
          <w:rFonts w:ascii="Times New Roman" w:hAnsi="Times New Roman" w:cs="Times New Roman"/>
          <w:b/>
          <w:spacing w:val="22"/>
          <w:sz w:val="24"/>
          <w:szCs w:val="24"/>
          <w:shd w:val="clear" w:color="auto" w:fill="FFFFFF"/>
        </w:rPr>
        <w:t>С</w:t>
      </w:r>
      <w:r w:rsidRPr="00A40B74">
        <w:rPr>
          <w:rFonts w:ascii="Times New Roman" w:hAnsi="Times New Roman" w:cs="Times New Roman"/>
          <w:b/>
          <w:sz w:val="24"/>
          <w:szCs w:val="24"/>
        </w:rPr>
        <w:t>обираясь в лес, соблюдайте следующие правила:</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lastRenderedPageBreak/>
        <w:t>- по возможности, не отправляйтесь туда в одиночку;</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обращайте внимание на погодные условия - в пасмурную погоду поход лучше отложить;</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надевайте удобную, непромокаемую одежду и обувь;</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 обязательно возьмите с собой мобильный телефон с заряженной батареей! </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также необходимо взять с собой  компас, воду, лекарства, нож, спички;</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B33A0F" w:rsidRPr="00A40B74" w:rsidRDefault="00B33A0F" w:rsidP="00B33A0F">
      <w:pPr>
        <w:spacing w:after="0" w:line="240" w:lineRule="auto"/>
        <w:jc w:val="both"/>
        <w:rPr>
          <w:rFonts w:ascii="Times New Roman" w:hAnsi="Times New Roman" w:cs="Times New Roman"/>
          <w:sz w:val="24"/>
          <w:szCs w:val="24"/>
        </w:rPr>
      </w:pPr>
      <w:r w:rsidRPr="00A40B74">
        <w:rPr>
          <w:rFonts w:ascii="Times New Roman" w:hAnsi="Times New Roman" w:cs="Times New Roman"/>
          <w:sz w:val="24"/>
          <w:szCs w:val="24"/>
        </w:rPr>
        <w:tab/>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rsidR="00B33A0F" w:rsidRPr="00A40B74" w:rsidRDefault="00B33A0F" w:rsidP="00B33A0F">
      <w:pPr>
        <w:spacing w:after="0" w:line="240" w:lineRule="auto"/>
        <w:jc w:val="both"/>
        <w:rPr>
          <w:rFonts w:ascii="Times New Roman" w:hAnsi="Times New Roman" w:cs="Times New Roman"/>
          <w:sz w:val="24"/>
          <w:szCs w:val="24"/>
        </w:rPr>
      </w:pPr>
      <w:r w:rsidRPr="00A40B74">
        <w:rPr>
          <w:rFonts w:ascii="Times New Roman" w:hAnsi="Times New Roman" w:cs="Times New Roman"/>
          <w:sz w:val="24"/>
          <w:szCs w:val="24"/>
        </w:rPr>
        <w:tab/>
        <w:t>Организуя ночлег, позаботьтесь, чтобы ищущие не прошли мимо вас: повесьте на кусты носовой платок, обломайте ветки и т.д.</w:t>
      </w:r>
    </w:p>
    <w:p w:rsidR="00D972A2" w:rsidRPr="00A40B74" w:rsidRDefault="00D972A2" w:rsidP="00D972A2">
      <w:pPr>
        <w:spacing w:after="0" w:line="240" w:lineRule="auto"/>
        <w:ind w:firstLine="708"/>
        <w:jc w:val="both"/>
        <w:rPr>
          <w:rFonts w:ascii="Times New Roman" w:hAnsi="Times New Roman" w:cs="Times New Roman"/>
          <w:b/>
          <w:i/>
          <w:sz w:val="24"/>
          <w:szCs w:val="24"/>
        </w:rPr>
      </w:pPr>
    </w:p>
    <w:p w:rsidR="00D972A2" w:rsidRPr="00A40B74" w:rsidRDefault="00D972A2" w:rsidP="00D972A2">
      <w:pPr>
        <w:spacing w:after="0" w:line="240" w:lineRule="auto"/>
        <w:ind w:firstLine="708"/>
        <w:jc w:val="both"/>
        <w:rPr>
          <w:rFonts w:ascii="Times New Roman" w:hAnsi="Times New Roman" w:cs="Times New Roman"/>
          <w:b/>
          <w:i/>
          <w:sz w:val="24"/>
          <w:szCs w:val="24"/>
        </w:rPr>
      </w:pPr>
      <w:r w:rsidRPr="00A40B74">
        <w:rPr>
          <w:rFonts w:ascii="Times New Roman" w:hAnsi="Times New Roman" w:cs="Times New Roman"/>
          <w:b/>
          <w:i/>
          <w:sz w:val="24"/>
          <w:szCs w:val="24"/>
        </w:rPr>
        <w:t xml:space="preserve">Для коллективов АПК </w:t>
      </w:r>
    </w:p>
    <w:p w:rsidR="00B33A0F" w:rsidRPr="00A40B74" w:rsidRDefault="00B33A0F" w:rsidP="00D972A2">
      <w:pPr>
        <w:spacing w:after="0" w:line="240" w:lineRule="auto"/>
        <w:ind w:firstLine="708"/>
        <w:jc w:val="both"/>
        <w:rPr>
          <w:rFonts w:ascii="Times New Roman" w:hAnsi="Times New Roman" w:cs="Times New Roman"/>
          <w:bCs/>
          <w:sz w:val="24"/>
          <w:szCs w:val="24"/>
        </w:rPr>
      </w:pPr>
      <w:r w:rsidRPr="00A40B74">
        <w:rPr>
          <w:rFonts w:ascii="Times New Roman" w:hAnsi="Times New Roman" w:cs="Times New Roman"/>
          <w:b/>
          <w:sz w:val="24"/>
          <w:szCs w:val="24"/>
          <w:lang w:val="en-US"/>
        </w:rPr>
        <w:t>VI</w:t>
      </w:r>
      <w:r w:rsidRPr="00A40B74">
        <w:rPr>
          <w:rFonts w:ascii="Times New Roman" w:hAnsi="Times New Roman" w:cs="Times New Roman"/>
          <w:b/>
          <w:sz w:val="24"/>
          <w:szCs w:val="24"/>
        </w:rPr>
        <w:t xml:space="preserve">. </w:t>
      </w:r>
      <w:r w:rsidRPr="00A40B74">
        <w:rPr>
          <w:rFonts w:ascii="Times New Roman" w:hAnsi="Times New Roman" w:cs="Times New Roman"/>
          <w:b/>
          <w:bCs/>
          <w:sz w:val="24"/>
          <w:szCs w:val="24"/>
        </w:rPr>
        <w:t>Лето – горячая пора для аграриев.</w:t>
      </w:r>
      <w:r w:rsidRPr="00A40B74">
        <w:rPr>
          <w:rFonts w:ascii="Times New Roman" w:hAnsi="Times New Roman" w:cs="Times New Roman"/>
          <w:bCs/>
          <w:sz w:val="24"/>
          <w:szCs w:val="24"/>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B33A0F" w:rsidRPr="00A40B74" w:rsidRDefault="00B33A0F" w:rsidP="00B33A0F">
      <w:pPr>
        <w:pStyle w:val="a8"/>
        <w:shd w:val="clear" w:color="auto" w:fill="FFFFFF"/>
        <w:spacing w:before="0" w:beforeAutospacing="0" w:after="0" w:afterAutospacing="0"/>
        <w:ind w:firstLine="708"/>
        <w:jc w:val="both"/>
      </w:pPr>
      <w:r w:rsidRPr="00A40B74">
        <w:t xml:space="preserve">В </w:t>
      </w:r>
      <w:r w:rsidRPr="00A40B74">
        <w:rPr>
          <w:bCs/>
        </w:rPr>
        <w:t xml:space="preserve">2020 году на объектах агропромышленного комплекса области   произошло 11 пожаров, погибло </w:t>
      </w:r>
      <w:r w:rsidRPr="00A40B74">
        <w:t>46 голов скота,</w:t>
      </w:r>
      <w:r w:rsidRPr="00A40B74">
        <w:rPr>
          <w:bCs/>
        </w:rPr>
        <w:t xml:space="preserve"> уничтожено 140,8 тонн грубых кормов, повреждено (уничтожено) 7 единиц сельскохозяйственной техники.  </w:t>
      </w:r>
    </w:p>
    <w:p w:rsidR="00B33A0F" w:rsidRPr="00A40B74" w:rsidRDefault="00B33A0F" w:rsidP="00B33A0F">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xml:space="preserve"> По статистике, к возгораниям зачастую приводит человеческий фактор: </w:t>
      </w:r>
    </w:p>
    <w:p w:rsidR="00B33A0F" w:rsidRPr="00A40B74" w:rsidRDefault="00B33A0F" w:rsidP="00B33A0F">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w:t>
      </w:r>
      <w:r w:rsidRPr="00A40B74">
        <w:rPr>
          <w:rFonts w:ascii="Times New Roman" w:hAnsi="Times New Roman" w:cs="Times New Roman"/>
          <w:sz w:val="24"/>
          <w:szCs w:val="24"/>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B33A0F" w:rsidRPr="00A40B74" w:rsidRDefault="00D972A2" w:rsidP="00B33A0F">
      <w:pPr>
        <w:pStyle w:val="a8"/>
        <w:shd w:val="clear" w:color="auto" w:fill="FFFFFF"/>
        <w:spacing w:before="0" w:beforeAutospacing="0" w:after="0" w:afterAutospacing="0"/>
        <w:ind w:firstLine="360"/>
        <w:jc w:val="both"/>
      </w:pPr>
      <w:r w:rsidRPr="00A40B74">
        <w:t xml:space="preserve">  </w:t>
      </w:r>
      <w:r w:rsidRPr="00A40B74">
        <w:tab/>
      </w:r>
      <w:r w:rsidR="00B33A0F" w:rsidRPr="00A40B74">
        <w:t>- 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B33A0F" w:rsidRPr="00A40B74" w:rsidRDefault="00B33A0F" w:rsidP="00B33A0F">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низкая подготовленность работников сельского хозяйства в области пожарной безопасности;</w:t>
      </w:r>
    </w:p>
    <w:p w:rsidR="00B33A0F" w:rsidRPr="00A40B74" w:rsidRDefault="00B33A0F" w:rsidP="00B33A0F">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xml:space="preserve">-позднее обнаружение пожара и, как следствие, несвоевременное принятие мер по тушению; </w:t>
      </w:r>
    </w:p>
    <w:p w:rsidR="00B33A0F" w:rsidRPr="00A40B74" w:rsidRDefault="00B33A0F" w:rsidP="00B33A0F">
      <w:pPr>
        <w:spacing w:after="0" w:line="240" w:lineRule="auto"/>
        <w:ind w:firstLine="709"/>
        <w:jc w:val="both"/>
        <w:rPr>
          <w:rFonts w:ascii="Times New Roman" w:hAnsi="Times New Roman" w:cs="Times New Roman"/>
          <w:sz w:val="24"/>
          <w:szCs w:val="24"/>
        </w:rPr>
      </w:pPr>
      <w:r w:rsidRPr="00A40B74">
        <w:rPr>
          <w:rFonts w:ascii="Times New Roman" w:hAnsi="Times New Roman" w:cs="Times New Roman"/>
          <w:sz w:val="24"/>
          <w:szCs w:val="24"/>
        </w:rPr>
        <w:t xml:space="preserve">-отсутствие противопожарных разрывов, защитных минерализованных полос; </w:t>
      </w:r>
    </w:p>
    <w:p w:rsidR="00B33A0F" w:rsidRPr="00A40B74" w:rsidRDefault="00B33A0F" w:rsidP="00D972A2">
      <w:pPr>
        <w:pStyle w:val="a8"/>
        <w:shd w:val="clear" w:color="auto" w:fill="FFFFFF"/>
        <w:spacing w:before="0" w:beforeAutospacing="0" w:after="0" w:afterAutospacing="0"/>
        <w:ind w:firstLine="708"/>
        <w:jc w:val="both"/>
      </w:pPr>
      <w:r w:rsidRPr="00A40B74">
        <w:t xml:space="preserve">Для того чтобы избежать убытков, </w:t>
      </w:r>
      <w:r w:rsidRPr="00A40B74">
        <w:rPr>
          <w:b/>
        </w:rPr>
        <w:t xml:space="preserve">руководитель обязан: </w:t>
      </w:r>
    </w:p>
    <w:p w:rsidR="00B33A0F" w:rsidRPr="00A40B74" w:rsidRDefault="00B33A0F" w:rsidP="00D972A2">
      <w:pPr>
        <w:pStyle w:val="a8"/>
        <w:shd w:val="clear" w:color="auto" w:fill="FFFFFF"/>
        <w:spacing w:before="0" w:beforeAutospacing="0" w:after="0" w:afterAutospacing="0"/>
        <w:ind w:firstLine="708"/>
        <w:jc w:val="both"/>
      </w:pPr>
      <w:r w:rsidRPr="00A40B74">
        <w:t>-</w:t>
      </w:r>
      <w:r w:rsidR="00D972A2" w:rsidRPr="00A40B74">
        <w:t xml:space="preserve"> н</w:t>
      </w:r>
      <w:r w:rsidRPr="00A40B74">
        <w:t>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B33A0F" w:rsidRPr="00A40B74" w:rsidRDefault="00B33A0F" w:rsidP="00D972A2">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A40B74">
        <w:rPr>
          <w:rFonts w:ascii="Times New Roman" w:eastAsiaTheme="minorHAnsi" w:hAnsi="Times New Roman" w:cs="Times New Roman"/>
          <w:sz w:val="24"/>
          <w:szCs w:val="24"/>
          <w:lang w:eastAsia="en-US"/>
        </w:rPr>
        <w:t>-</w:t>
      </w:r>
      <w:r w:rsidR="00D972A2" w:rsidRPr="00A40B74">
        <w:rPr>
          <w:rFonts w:ascii="Times New Roman" w:eastAsiaTheme="minorHAnsi" w:hAnsi="Times New Roman" w:cs="Times New Roman"/>
          <w:sz w:val="24"/>
          <w:szCs w:val="24"/>
          <w:lang w:eastAsia="en-US"/>
        </w:rPr>
        <w:t xml:space="preserve"> о</w:t>
      </w:r>
      <w:r w:rsidRPr="00A40B74">
        <w:rPr>
          <w:rFonts w:ascii="Times New Roman" w:eastAsiaTheme="minorHAnsi" w:hAnsi="Times New Roman" w:cs="Times New Roman"/>
          <w:sz w:val="24"/>
          <w:szCs w:val="24"/>
          <w:lang w:eastAsia="en-US"/>
        </w:rPr>
        <w:t>беспечить зерноуборочную технику и места переработки и хранения урожая первичными средствами пожаротушения;</w:t>
      </w:r>
    </w:p>
    <w:p w:rsidR="00B33A0F" w:rsidRPr="00A40B74" w:rsidRDefault="00B33A0F" w:rsidP="00D972A2">
      <w:pPr>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lastRenderedPageBreak/>
        <w:t>-</w:t>
      </w:r>
      <w:r w:rsidR="00D972A2" w:rsidRPr="00A40B74">
        <w:rPr>
          <w:rFonts w:ascii="Times New Roman" w:hAnsi="Times New Roman" w:cs="Times New Roman"/>
          <w:sz w:val="24"/>
          <w:szCs w:val="24"/>
        </w:rPr>
        <w:t xml:space="preserve"> п</w:t>
      </w:r>
      <w:r w:rsidRPr="00A40B74">
        <w:rPr>
          <w:rFonts w:ascii="Times New Roman" w:hAnsi="Times New Roman" w:cs="Times New Roman"/>
          <w:sz w:val="24"/>
          <w:szCs w:val="24"/>
        </w:rPr>
        <w:t>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B33A0F" w:rsidRPr="00A40B74" w:rsidRDefault="00B33A0F" w:rsidP="00D972A2">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A40B74">
        <w:rPr>
          <w:rFonts w:ascii="Times New Roman" w:eastAsiaTheme="minorHAnsi" w:hAnsi="Times New Roman" w:cs="Times New Roman"/>
          <w:sz w:val="24"/>
          <w:szCs w:val="24"/>
          <w:lang w:eastAsia="en-US"/>
        </w:rPr>
        <w:t>-</w:t>
      </w:r>
      <w:r w:rsidR="00D972A2" w:rsidRPr="00A40B74">
        <w:rPr>
          <w:rFonts w:ascii="Times New Roman" w:eastAsiaTheme="minorHAnsi" w:hAnsi="Times New Roman" w:cs="Times New Roman"/>
          <w:sz w:val="24"/>
          <w:szCs w:val="24"/>
          <w:lang w:eastAsia="en-US"/>
        </w:rPr>
        <w:t xml:space="preserve"> п</w:t>
      </w:r>
      <w:r w:rsidRPr="00A40B74">
        <w:rPr>
          <w:rFonts w:ascii="Times New Roman" w:eastAsiaTheme="minorHAnsi" w:hAnsi="Times New Roman" w:cs="Times New Roman"/>
          <w:sz w:val="24"/>
          <w:szCs w:val="24"/>
          <w:lang w:eastAsia="en-US"/>
        </w:rPr>
        <w:t>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B33A0F" w:rsidRPr="00A40B74" w:rsidRDefault="00B33A0F" w:rsidP="00D972A2">
      <w:pPr>
        <w:suppressAutoHyphens/>
        <w:spacing w:after="0" w:line="240" w:lineRule="auto"/>
        <w:ind w:firstLine="708"/>
        <w:jc w:val="both"/>
        <w:rPr>
          <w:rFonts w:ascii="Times New Roman" w:hAnsi="Times New Roman" w:cs="Times New Roman"/>
          <w:sz w:val="24"/>
          <w:szCs w:val="24"/>
        </w:rPr>
      </w:pPr>
      <w:r w:rsidRPr="00A40B74">
        <w:rPr>
          <w:rFonts w:ascii="Times New Roman" w:hAnsi="Times New Roman" w:cs="Times New Roman"/>
          <w:sz w:val="24"/>
          <w:szCs w:val="24"/>
        </w:rPr>
        <w:t>-</w:t>
      </w:r>
      <w:r w:rsidR="00D972A2" w:rsidRPr="00A40B74">
        <w:rPr>
          <w:rFonts w:ascii="Times New Roman" w:hAnsi="Times New Roman" w:cs="Times New Roman"/>
          <w:sz w:val="24"/>
          <w:szCs w:val="24"/>
        </w:rPr>
        <w:t xml:space="preserve"> о</w:t>
      </w:r>
      <w:r w:rsidRPr="00A40B74">
        <w:rPr>
          <w:rFonts w:ascii="Times New Roman" w:hAnsi="Times New Roman" w:cs="Times New Roman"/>
          <w:sz w:val="24"/>
          <w:szCs w:val="24"/>
        </w:rPr>
        <w:t>рганизовать в местах уборки зерновых культур дежурство приспособленной для тушения пожара техники;</w:t>
      </w:r>
    </w:p>
    <w:p w:rsidR="00B33A0F" w:rsidRPr="00A40B74" w:rsidRDefault="00B33A0F" w:rsidP="00D972A2">
      <w:pPr>
        <w:pStyle w:val="a8"/>
        <w:shd w:val="clear" w:color="auto" w:fill="FFFFFF"/>
        <w:spacing w:before="0" w:beforeAutospacing="0" w:after="0" w:afterAutospacing="0"/>
        <w:ind w:firstLine="708"/>
        <w:jc w:val="both"/>
      </w:pPr>
      <w:r w:rsidRPr="00A40B74">
        <w:t>-</w:t>
      </w:r>
      <w:r w:rsidR="00D972A2" w:rsidRPr="00A40B74">
        <w:t xml:space="preserve"> с</w:t>
      </w:r>
      <w:r w:rsidRPr="00A40B74">
        <w:t>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метров,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p>
    <w:p w:rsidR="00B33A0F" w:rsidRPr="00A40B74" w:rsidRDefault="00B33A0F" w:rsidP="00D972A2">
      <w:pPr>
        <w:pStyle w:val="a8"/>
        <w:shd w:val="clear" w:color="auto" w:fill="FFFFFF"/>
        <w:spacing w:before="0" w:beforeAutospacing="0" w:after="0" w:afterAutospacing="0"/>
        <w:ind w:firstLine="708"/>
        <w:jc w:val="both"/>
      </w:pPr>
      <w:r w:rsidRPr="00A40B74">
        <w:t>-</w:t>
      </w:r>
      <w:r w:rsidR="00D972A2" w:rsidRPr="00A40B74">
        <w:t xml:space="preserve"> р</w:t>
      </w:r>
      <w:r w:rsidRPr="00A40B74">
        <w:t>азрывы между отдельными штабелями, навесами или скирдами должны быть не менее 20 метров;</w:t>
      </w:r>
    </w:p>
    <w:p w:rsidR="00B33A0F" w:rsidRPr="00A40B74" w:rsidRDefault="00B33A0F" w:rsidP="00D972A2">
      <w:pPr>
        <w:pStyle w:val="a8"/>
        <w:shd w:val="clear" w:color="auto" w:fill="FFFFFF"/>
        <w:spacing w:before="0" w:beforeAutospacing="0" w:after="0" w:afterAutospacing="0"/>
        <w:ind w:firstLine="708"/>
        <w:jc w:val="both"/>
      </w:pPr>
      <w:r w:rsidRPr="00A40B74">
        <w:t xml:space="preserve">- </w:t>
      </w:r>
      <w:r w:rsidR="00D972A2" w:rsidRPr="00A40B74">
        <w:t>ш</w:t>
      </w:r>
      <w:r w:rsidRPr="00A40B74">
        <w:t>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p>
    <w:p w:rsidR="00B33A0F" w:rsidRPr="00A40B74" w:rsidRDefault="00B33A0F" w:rsidP="00D972A2">
      <w:pPr>
        <w:pStyle w:val="a8"/>
        <w:shd w:val="clear" w:color="auto" w:fill="FFFFFF"/>
        <w:spacing w:before="0" w:beforeAutospacing="0" w:after="0" w:afterAutospacing="0"/>
        <w:ind w:firstLine="708"/>
        <w:jc w:val="both"/>
      </w:pPr>
      <w:r w:rsidRPr="00A40B74">
        <w:t>-</w:t>
      </w:r>
      <w:r w:rsidR="00D972A2" w:rsidRPr="00A40B74">
        <w:t xml:space="preserve"> п</w:t>
      </w:r>
      <w:r w:rsidRPr="00A40B74">
        <w:t>ротивопожарные разрывы между кварталами (20 скирд или штабелей) должны быть не менее 100 метров;</w:t>
      </w:r>
    </w:p>
    <w:p w:rsidR="00B33A0F" w:rsidRPr="00A40B74" w:rsidRDefault="00B33A0F" w:rsidP="00D972A2">
      <w:pPr>
        <w:pStyle w:val="a8"/>
        <w:shd w:val="clear" w:color="auto" w:fill="FFFFFF"/>
        <w:spacing w:before="0" w:beforeAutospacing="0" w:after="0" w:afterAutospacing="0"/>
        <w:ind w:firstLine="708"/>
        <w:jc w:val="both"/>
      </w:pPr>
      <w:r w:rsidRPr="00A40B74">
        <w:t>-</w:t>
      </w:r>
      <w:r w:rsidR="00D972A2" w:rsidRPr="00A40B74">
        <w:t xml:space="preserve"> р</w:t>
      </w:r>
      <w:r w:rsidRPr="00A40B74">
        <w:t>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массива – не менее 100 метров.</w:t>
      </w:r>
    </w:p>
    <w:p w:rsidR="00B33A0F" w:rsidRPr="00A40B74" w:rsidRDefault="00B33A0F" w:rsidP="00D972A2">
      <w:pPr>
        <w:pStyle w:val="a8"/>
        <w:shd w:val="clear" w:color="auto" w:fill="FFFFFF"/>
        <w:spacing w:before="0" w:beforeAutospacing="0" w:after="0" w:afterAutospacing="0"/>
        <w:ind w:firstLine="708"/>
        <w:jc w:val="both"/>
      </w:pPr>
      <w:r w:rsidRPr="00A40B74">
        <w:t>-</w:t>
      </w:r>
      <w:r w:rsidR="00D972A2" w:rsidRPr="00A40B74">
        <w:t xml:space="preserve"> п</w:t>
      </w:r>
      <w:r w:rsidRPr="00A40B74">
        <w:t>роцесс складирования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досушка.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rsidR="00B33A0F" w:rsidRPr="00A40B74" w:rsidRDefault="00B33A0F" w:rsidP="00B33A0F">
      <w:pPr>
        <w:pStyle w:val="a8"/>
        <w:shd w:val="clear" w:color="auto" w:fill="FFFFFF"/>
        <w:spacing w:before="0" w:beforeAutospacing="0" w:after="0" w:afterAutospacing="0"/>
        <w:ind w:firstLine="708"/>
        <w:jc w:val="both"/>
      </w:pPr>
      <w:r w:rsidRPr="00A40B74">
        <w:t>Жителям жилого сектора также стоит соблюдать противопожарные разрывы в местах складирования грубых кормов.</w:t>
      </w:r>
    </w:p>
    <w:p w:rsidR="00B33A0F" w:rsidRPr="00A40B74" w:rsidRDefault="00B33A0F" w:rsidP="00D972A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40B74">
        <w:rPr>
          <w:rFonts w:ascii="Times New Roman" w:hAnsi="Times New Roman" w:cs="Times New Roman"/>
          <w:sz w:val="24"/>
          <w:szCs w:val="24"/>
        </w:rPr>
        <w:t>На торфяниках, сельскохозяйственных угодиях  не допускается размещение заправочных пунктов, площадок для ремонта и стоянки техники.</w:t>
      </w:r>
      <w:r w:rsidRPr="00A40B74">
        <w:rPr>
          <w:rFonts w:ascii="Times New Roman" w:eastAsia="Times New Roman" w:hAnsi="Times New Roman" w:cs="Times New Roman"/>
          <w:sz w:val="24"/>
          <w:szCs w:val="24"/>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B33A0F" w:rsidRDefault="00B33A0F" w:rsidP="00B33A0F">
      <w:pPr>
        <w:pStyle w:val="a8"/>
        <w:shd w:val="clear" w:color="auto" w:fill="FFFFFF"/>
        <w:spacing w:before="0" w:beforeAutospacing="0" w:after="0" w:afterAutospacing="0"/>
        <w:ind w:firstLine="708"/>
        <w:jc w:val="both"/>
        <w:rPr>
          <w:lang w:bidi="en-US"/>
        </w:rPr>
      </w:pPr>
      <w:r w:rsidRPr="00A40B74">
        <w:t xml:space="preserve">Работники МЧС </w:t>
      </w:r>
      <w:r w:rsidRPr="00A40B74">
        <w:rPr>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A40B74">
        <w:t>автоматики контроля за режимом нагрева теплоносителей</w:t>
      </w:r>
      <w:r w:rsidRPr="00A40B74">
        <w:rPr>
          <w:lang w:bidi="en-US"/>
        </w:rPr>
        <w:t xml:space="preserve"> в соответствии с паспортом завода изготовителя на теплогенерирующих аппаратах зерносушильных комплексов.</w:t>
      </w:r>
    </w:p>
    <w:p w:rsidR="002F1B9C" w:rsidRDefault="002F1B9C" w:rsidP="00B33A0F">
      <w:pPr>
        <w:pStyle w:val="a8"/>
        <w:shd w:val="clear" w:color="auto" w:fill="FFFFFF"/>
        <w:spacing w:before="0" w:beforeAutospacing="0" w:after="0" w:afterAutospacing="0"/>
        <w:ind w:firstLine="708"/>
        <w:jc w:val="both"/>
        <w:rPr>
          <w:lang w:bidi="en-US"/>
        </w:rPr>
      </w:pPr>
    </w:p>
    <w:p w:rsidR="00B140EF" w:rsidRPr="00B140EF" w:rsidRDefault="002F1B9C" w:rsidP="00B140EF">
      <w:pPr>
        <w:pStyle w:val="a8"/>
        <w:shd w:val="clear" w:color="auto" w:fill="FFFFFF"/>
        <w:spacing w:before="0" w:beforeAutospacing="0" w:after="0" w:afterAutospacing="0"/>
        <w:ind w:firstLine="708"/>
        <w:jc w:val="both"/>
        <w:rPr>
          <w:i/>
          <w:lang w:bidi="en-US"/>
        </w:rPr>
      </w:pPr>
      <w:r w:rsidRPr="00B140EF">
        <w:rPr>
          <w:i/>
          <w:lang w:bidi="en-US"/>
        </w:rPr>
        <w:t>Справочно:</w:t>
      </w:r>
    </w:p>
    <w:p w:rsidR="00B140EF" w:rsidRPr="00B140EF" w:rsidRDefault="00B140EF" w:rsidP="00B140EF">
      <w:pPr>
        <w:pStyle w:val="a8"/>
        <w:shd w:val="clear" w:color="auto" w:fill="FFFFFF"/>
        <w:spacing w:before="0" w:beforeAutospacing="0" w:after="0" w:afterAutospacing="0"/>
        <w:ind w:firstLine="708"/>
        <w:jc w:val="both"/>
        <w:rPr>
          <w:i/>
          <w:color w:val="000000"/>
        </w:rPr>
      </w:pPr>
      <w:r w:rsidRPr="00B140EF">
        <w:rPr>
          <w:i/>
          <w:lang w:bidi="en-US"/>
        </w:rPr>
        <w:t>З</w:t>
      </w:r>
      <w:r w:rsidR="002F1B9C" w:rsidRPr="00B140EF">
        <w:rPr>
          <w:i/>
        </w:rPr>
        <w:t>а 6 месяцев текущего года в Могилевском районе произошел 31 пожар, погибло 6 человек. Т</w:t>
      </w:r>
      <w:r w:rsidR="002F1B9C" w:rsidRPr="00B140EF">
        <w:rPr>
          <w:i/>
          <w:color w:val="000000"/>
        </w:rPr>
        <w:t>равмирован 1 человек.</w:t>
      </w:r>
    </w:p>
    <w:p w:rsidR="002F1B9C" w:rsidRPr="00B140EF" w:rsidRDefault="002F1B9C" w:rsidP="00B140EF">
      <w:pPr>
        <w:pStyle w:val="a8"/>
        <w:shd w:val="clear" w:color="auto" w:fill="FFFFFF"/>
        <w:spacing w:before="0" w:beforeAutospacing="0" w:after="0" w:afterAutospacing="0"/>
        <w:ind w:firstLine="708"/>
        <w:jc w:val="both"/>
        <w:rPr>
          <w:i/>
        </w:rPr>
      </w:pPr>
      <w:r w:rsidRPr="00B140EF">
        <w:rPr>
          <w:i/>
        </w:rPr>
        <w:t>Основные причины пожара:</w:t>
      </w:r>
      <w:r w:rsidR="00B140EF" w:rsidRPr="00B140EF">
        <w:rPr>
          <w:i/>
        </w:rPr>
        <w:t xml:space="preserve"> п</w:t>
      </w:r>
      <w:r w:rsidRPr="00B140EF">
        <w:rPr>
          <w:i/>
        </w:rPr>
        <w:t>оджог – 2;</w:t>
      </w:r>
      <w:r w:rsidR="00B140EF" w:rsidRPr="00B140EF">
        <w:rPr>
          <w:i/>
        </w:rPr>
        <w:t xml:space="preserve"> </w:t>
      </w:r>
      <w:r w:rsidRPr="00B140EF">
        <w:rPr>
          <w:i/>
        </w:rPr>
        <w:t>нарушение правил эксплуатации печей, теплогенерирующих агрегатов и устройств – 6;</w:t>
      </w:r>
      <w:r w:rsidR="00B140EF" w:rsidRPr="00B140EF">
        <w:rPr>
          <w:i/>
        </w:rPr>
        <w:t xml:space="preserve"> </w:t>
      </w:r>
      <w:r w:rsidRPr="00B140EF">
        <w:rPr>
          <w:i/>
        </w:rPr>
        <w:t>нарушение правил монтажа и устройства электросетей и электрооборудования – 11;</w:t>
      </w:r>
      <w:r w:rsidR="00B140EF" w:rsidRPr="00B140EF">
        <w:rPr>
          <w:i/>
        </w:rPr>
        <w:t xml:space="preserve"> </w:t>
      </w:r>
      <w:r w:rsidRPr="00B140EF">
        <w:rPr>
          <w:i/>
        </w:rPr>
        <w:t>неосторожное обращение с огнем – 5;</w:t>
      </w:r>
      <w:r w:rsidR="00B140EF" w:rsidRPr="00B140EF">
        <w:rPr>
          <w:i/>
        </w:rPr>
        <w:t xml:space="preserve"> </w:t>
      </w:r>
      <w:r w:rsidRPr="00B140EF">
        <w:rPr>
          <w:i/>
        </w:rPr>
        <w:t>неосторожное обращение с огнем при выжигании сухой растительности – 1;</w:t>
      </w:r>
      <w:r w:rsidR="00B140EF" w:rsidRPr="00B140EF">
        <w:rPr>
          <w:i/>
        </w:rPr>
        <w:t xml:space="preserve"> причина </w:t>
      </w:r>
      <w:r w:rsidRPr="00B140EF">
        <w:rPr>
          <w:i/>
        </w:rPr>
        <w:t>не установлена</w:t>
      </w:r>
      <w:r w:rsidR="00B140EF" w:rsidRPr="00B140EF">
        <w:rPr>
          <w:i/>
        </w:rPr>
        <w:t xml:space="preserve"> </w:t>
      </w:r>
      <w:r w:rsidRPr="00B140EF">
        <w:rPr>
          <w:i/>
        </w:rPr>
        <w:t>– 5;</w:t>
      </w:r>
      <w:r w:rsidR="00B140EF" w:rsidRPr="00B140EF">
        <w:rPr>
          <w:i/>
        </w:rPr>
        <w:t xml:space="preserve"> </w:t>
      </w:r>
      <w:r w:rsidRPr="00B140EF">
        <w:rPr>
          <w:i/>
        </w:rPr>
        <w:t>прочие причины – 1.</w:t>
      </w:r>
    </w:p>
    <w:p w:rsidR="00B33A0F" w:rsidRPr="00A40B74" w:rsidRDefault="00B33A0F" w:rsidP="00B33A0F">
      <w:pPr>
        <w:spacing w:after="0" w:line="240" w:lineRule="auto"/>
        <w:jc w:val="both"/>
        <w:rPr>
          <w:rFonts w:ascii="Times New Roman" w:eastAsia="Times New Roman" w:hAnsi="Times New Roman" w:cs="Times New Roman"/>
          <w:b/>
          <w:sz w:val="24"/>
          <w:szCs w:val="24"/>
        </w:rPr>
      </w:pPr>
    </w:p>
    <w:p w:rsidR="00B33A0F" w:rsidRPr="00A40B74" w:rsidRDefault="00B33A0F" w:rsidP="00132A39">
      <w:pPr>
        <w:spacing w:after="0" w:line="240" w:lineRule="auto"/>
        <w:ind w:left="5529"/>
        <w:jc w:val="both"/>
        <w:rPr>
          <w:rFonts w:ascii="Times New Roman" w:eastAsia="Times New Roman" w:hAnsi="Times New Roman" w:cs="Times New Roman"/>
          <w:b/>
          <w:sz w:val="24"/>
          <w:szCs w:val="24"/>
        </w:rPr>
      </w:pPr>
      <w:r w:rsidRPr="00A40B74">
        <w:rPr>
          <w:rFonts w:ascii="Times New Roman" w:eastAsia="Times New Roman" w:hAnsi="Times New Roman" w:cs="Times New Roman"/>
          <w:i/>
          <w:sz w:val="24"/>
          <w:szCs w:val="24"/>
        </w:rPr>
        <w:lastRenderedPageBreak/>
        <w:t>Материал подготовлен Могилевским областным управлением МЧС Республики Беларусь</w:t>
      </w:r>
    </w:p>
    <w:sectPr w:rsidR="00B33A0F" w:rsidRPr="00A40B74" w:rsidSect="00A40B74">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991" w:rsidRDefault="00D83991" w:rsidP="0015442B">
      <w:pPr>
        <w:spacing w:after="0" w:line="240" w:lineRule="auto"/>
      </w:pPr>
      <w:r>
        <w:separator/>
      </w:r>
    </w:p>
  </w:endnote>
  <w:endnote w:type="continuationSeparator" w:id="1">
    <w:p w:rsidR="00D83991" w:rsidRDefault="00D83991" w:rsidP="00154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991" w:rsidRDefault="00D83991" w:rsidP="0015442B">
      <w:pPr>
        <w:spacing w:after="0" w:line="240" w:lineRule="auto"/>
      </w:pPr>
      <w:r>
        <w:separator/>
      </w:r>
    </w:p>
  </w:footnote>
  <w:footnote w:type="continuationSeparator" w:id="1">
    <w:p w:rsidR="00D83991" w:rsidRDefault="00D83991" w:rsidP="001544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6861"/>
      <w:docPartObj>
        <w:docPartGallery w:val="Page Numbers (Top of Page)"/>
        <w:docPartUnique/>
      </w:docPartObj>
    </w:sdtPr>
    <w:sdtContent>
      <w:p w:rsidR="0015442B" w:rsidRDefault="00E5182C">
        <w:pPr>
          <w:pStyle w:val="a4"/>
          <w:jc w:val="center"/>
        </w:pPr>
        <w:fldSimple w:instr=" PAGE   \* MERGEFORMAT ">
          <w:r w:rsidR="006926DB">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52951"/>
    <w:multiLevelType w:val="hybridMultilevel"/>
    <w:tmpl w:val="A470C5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5442B"/>
    <w:rsid w:val="000003DF"/>
    <w:rsid w:val="00001D45"/>
    <w:rsid w:val="00001EEC"/>
    <w:rsid w:val="000054BC"/>
    <w:rsid w:val="00005D53"/>
    <w:rsid w:val="00006EC6"/>
    <w:rsid w:val="000100EF"/>
    <w:rsid w:val="0001209C"/>
    <w:rsid w:val="000121F8"/>
    <w:rsid w:val="0001277E"/>
    <w:rsid w:val="00015465"/>
    <w:rsid w:val="00015892"/>
    <w:rsid w:val="00016247"/>
    <w:rsid w:val="00017463"/>
    <w:rsid w:val="00017802"/>
    <w:rsid w:val="00022B3A"/>
    <w:rsid w:val="00023D58"/>
    <w:rsid w:val="00024774"/>
    <w:rsid w:val="00025408"/>
    <w:rsid w:val="000262BB"/>
    <w:rsid w:val="00026BF4"/>
    <w:rsid w:val="00032905"/>
    <w:rsid w:val="00033DDB"/>
    <w:rsid w:val="00035A72"/>
    <w:rsid w:val="00035B20"/>
    <w:rsid w:val="0003676C"/>
    <w:rsid w:val="00036E53"/>
    <w:rsid w:val="00037704"/>
    <w:rsid w:val="000403A2"/>
    <w:rsid w:val="00040BAC"/>
    <w:rsid w:val="000412C5"/>
    <w:rsid w:val="00042BB6"/>
    <w:rsid w:val="00044042"/>
    <w:rsid w:val="00044920"/>
    <w:rsid w:val="000459A7"/>
    <w:rsid w:val="00050478"/>
    <w:rsid w:val="00050949"/>
    <w:rsid w:val="00051423"/>
    <w:rsid w:val="000515A0"/>
    <w:rsid w:val="00051E1C"/>
    <w:rsid w:val="00052393"/>
    <w:rsid w:val="0005472E"/>
    <w:rsid w:val="00054E5C"/>
    <w:rsid w:val="00055022"/>
    <w:rsid w:val="000552AC"/>
    <w:rsid w:val="00055D39"/>
    <w:rsid w:val="0005781D"/>
    <w:rsid w:val="00057F35"/>
    <w:rsid w:val="00060156"/>
    <w:rsid w:val="0006065E"/>
    <w:rsid w:val="00063C3B"/>
    <w:rsid w:val="00063C62"/>
    <w:rsid w:val="000652F4"/>
    <w:rsid w:val="00067B48"/>
    <w:rsid w:val="000738EF"/>
    <w:rsid w:val="0007407F"/>
    <w:rsid w:val="00074247"/>
    <w:rsid w:val="00076320"/>
    <w:rsid w:val="000767FC"/>
    <w:rsid w:val="000769B2"/>
    <w:rsid w:val="00076FE1"/>
    <w:rsid w:val="00077332"/>
    <w:rsid w:val="00080574"/>
    <w:rsid w:val="00080843"/>
    <w:rsid w:val="00080CF0"/>
    <w:rsid w:val="00081046"/>
    <w:rsid w:val="00081091"/>
    <w:rsid w:val="000829C3"/>
    <w:rsid w:val="000833B2"/>
    <w:rsid w:val="000838BD"/>
    <w:rsid w:val="00085921"/>
    <w:rsid w:val="00085A7B"/>
    <w:rsid w:val="00086615"/>
    <w:rsid w:val="00086A71"/>
    <w:rsid w:val="00090BAC"/>
    <w:rsid w:val="00091105"/>
    <w:rsid w:val="000923E6"/>
    <w:rsid w:val="00092EFF"/>
    <w:rsid w:val="00092FF8"/>
    <w:rsid w:val="0009322D"/>
    <w:rsid w:val="000939BE"/>
    <w:rsid w:val="00093D45"/>
    <w:rsid w:val="000944C5"/>
    <w:rsid w:val="00096425"/>
    <w:rsid w:val="000978DA"/>
    <w:rsid w:val="00097B29"/>
    <w:rsid w:val="00097EF4"/>
    <w:rsid w:val="000A0340"/>
    <w:rsid w:val="000A05CD"/>
    <w:rsid w:val="000A0BD7"/>
    <w:rsid w:val="000A1E51"/>
    <w:rsid w:val="000A23A4"/>
    <w:rsid w:val="000A3702"/>
    <w:rsid w:val="000A37D5"/>
    <w:rsid w:val="000A60E0"/>
    <w:rsid w:val="000A672D"/>
    <w:rsid w:val="000A78D6"/>
    <w:rsid w:val="000A7E62"/>
    <w:rsid w:val="000B0BAA"/>
    <w:rsid w:val="000B0D15"/>
    <w:rsid w:val="000B2213"/>
    <w:rsid w:val="000B2536"/>
    <w:rsid w:val="000B473A"/>
    <w:rsid w:val="000B677A"/>
    <w:rsid w:val="000B6CD1"/>
    <w:rsid w:val="000B73E2"/>
    <w:rsid w:val="000B7710"/>
    <w:rsid w:val="000C22E1"/>
    <w:rsid w:val="000C24DE"/>
    <w:rsid w:val="000C2A36"/>
    <w:rsid w:val="000C34C5"/>
    <w:rsid w:val="000C39CC"/>
    <w:rsid w:val="000C3A83"/>
    <w:rsid w:val="000C3C00"/>
    <w:rsid w:val="000C4AE2"/>
    <w:rsid w:val="000C4D7D"/>
    <w:rsid w:val="000C5685"/>
    <w:rsid w:val="000C58F1"/>
    <w:rsid w:val="000C5E5F"/>
    <w:rsid w:val="000C6281"/>
    <w:rsid w:val="000C6EA8"/>
    <w:rsid w:val="000D0486"/>
    <w:rsid w:val="000D0A81"/>
    <w:rsid w:val="000D0C63"/>
    <w:rsid w:val="000D1B1C"/>
    <w:rsid w:val="000D2800"/>
    <w:rsid w:val="000D4AE8"/>
    <w:rsid w:val="000D4ECA"/>
    <w:rsid w:val="000D5387"/>
    <w:rsid w:val="000D5490"/>
    <w:rsid w:val="000D57A2"/>
    <w:rsid w:val="000D6C03"/>
    <w:rsid w:val="000D6C4B"/>
    <w:rsid w:val="000D76E9"/>
    <w:rsid w:val="000D79B6"/>
    <w:rsid w:val="000D7DFB"/>
    <w:rsid w:val="000E2F7B"/>
    <w:rsid w:val="000E3975"/>
    <w:rsid w:val="000E43B3"/>
    <w:rsid w:val="000E57CA"/>
    <w:rsid w:val="000E5EF1"/>
    <w:rsid w:val="000E696A"/>
    <w:rsid w:val="000E7502"/>
    <w:rsid w:val="000E7523"/>
    <w:rsid w:val="000E7CB5"/>
    <w:rsid w:val="000F1146"/>
    <w:rsid w:val="000F1A8C"/>
    <w:rsid w:val="000F1ABC"/>
    <w:rsid w:val="000F2AC4"/>
    <w:rsid w:val="000F4C1F"/>
    <w:rsid w:val="000F6A45"/>
    <w:rsid w:val="000F753E"/>
    <w:rsid w:val="000F79C3"/>
    <w:rsid w:val="0010008B"/>
    <w:rsid w:val="001024A5"/>
    <w:rsid w:val="00102628"/>
    <w:rsid w:val="001033E5"/>
    <w:rsid w:val="00103854"/>
    <w:rsid w:val="00104102"/>
    <w:rsid w:val="0010606D"/>
    <w:rsid w:val="00106F44"/>
    <w:rsid w:val="00110974"/>
    <w:rsid w:val="001111EA"/>
    <w:rsid w:val="00111BEC"/>
    <w:rsid w:val="00112FD2"/>
    <w:rsid w:val="00113048"/>
    <w:rsid w:val="00114835"/>
    <w:rsid w:val="00114E18"/>
    <w:rsid w:val="00115469"/>
    <w:rsid w:val="001166A8"/>
    <w:rsid w:val="00117562"/>
    <w:rsid w:val="001178A3"/>
    <w:rsid w:val="0012065E"/>
    <w:rsid w:val="0012067D"/>
    <w:rsid w:val="00120898"/>
    <w:rsid w:val="001219A4"/>
    <w:rsid w:val="00121A7F"/>
    <w:rsid w:val="00122005"/>
    <w:rsid w:val="00122E88"/>
    <w:rsid w:val="00123574"/>
    <w:rsid w:val="00123B20"/>
    <w:rsid w:val="00124065"/>
    <w:rsid w:val="0012565D"/>
    <w:rsid w:val="001268A8"/>
    <w:rsid w:val="00130855"/>
    <w:rsid w:val="001313A0"/>
    <w:rsid w:val="0013297B"/>
    <w:rsid w:val="00132A39"/>
    <w:rsid w:val="00134337"/>
    <w:rsid w:val="0013497E"/>
    <w:rsid w:val="00136DFF"/>
    <w:rsid w:val="00140FE5"/>
    <w:rsid w:val="001421A4"/>
    <w:rsid w:val="0014465E"/>
    <w:rsid w:val="00145BCE"/>
    <w:rsid w:val="00147431"/>
    <w:rsid w:val="00150604"/>
    <w:rsid w:val="001529D5"/>
    <w:rsid w:val="0015311B"/>
    <w:rsid w:val="0015442B"/>
    <w:rsid w:val="001546CD"/>
    <w:rsid w:val="00155623"/>
    <w:rsid w:val="00155826"/>
    <w:rsid w:val="00155F6C"/>
    <w:rsid w:val="00156B14"/>
    <w:rsid w:val="00157BA7"/>
    <w:rsid w:val="00160D55"/>
    <w:rsid w:val="0016111E"/>
    <w:rsid w:val="0016142A"/>
    <w:rsid w:val="00161573"/>
    <w:rsid w:val="0016226A"/>
    <w:rsid w:val="001624F3"/>
    <w:rsid w:val="00162DF1"/>
    <w:rsid w:val="00166942"/>
    <w:rsid w:val="00166B66"/>
    <w:rsid w:val="00167482"/>
    <w:rsid w:val="00167BDB"/>
    <w:rsid w:val="00171F41"/>
    <w:rsid w:val="00172A58"/>
    <w:rsid w:val="00173819"/>
    <w:rsid w:val="00174304"/>
    <w:rsid w:val="001758B5"/>
    <w:rsid w:val="00177D47"/>
    <w:rsid w:val="00180D77"/>
    <w:rsid w:val="00183CFB"/>
    <w:rsid w:val="00183D82"/>
    <w:rsid w:val="00184A8E"/>
    <w:rsid w:val="00184D00"/>
    <w:rsid w:val="00184D1A"/>
    <w:rsid w:val="00186242"/>
    <w:rsid w:val="00186580"/>
    <w:rsid w:val="0018757F"/>
    <w:rsid w:val="00190384"/>
    <w:rsid w:val="00190D8E"/>
    <w:rsid w:val="00192CB6"/>
    <w:rsid w:val="00194A74"/>
    <w:rsid w:val="001955C2"/>
    <w:rsid w:val="0019796D"/>
    <w:rsid w:val="001A1093"/>
    <w:rsid w:val="001A1E68"/>
    <w:rsid w:val="001A2856"/>
    <w:rsid w:val="001A3E27"/>
    <w:rsid w:val="001A4127"/>
    <w:rsid w:val="001A449C"/>
    <w:rsid w:val="001A44DA"/>
    <w:rsid w:val="001A5F5B"/>
    <w:rsid w:val="001A5F93"/>
    <w:rsid w:val="001A6F2C"/>
    <w:rsid w:val="001A7C36"/>
    <w:rsid w:val="001B07B1"/>
    <w:rsid w:val="001B2241"/>
    <w:rsid w:val="001B258F"/>
    <w:rsid w:val="001B3A6B"/>
    <w:rsid w:val="001B3B6C"/>
    <w:rsid w:val="001B3CEB"/>
    <w:rsid w:val="001B3DAB"/>
    <w:rsid w:val="001B58C0"/>
    <w:rsid w:val="001B5E2A"/>
    <w:rsid w:val="001B6288"/>
    <w:rsid w:val="001B7155"/>
    <w:rsid w:val="001C0B2C"/>
    <w:rsid w:val="001C19D4"/>
    <w:rsid w:val="001C1E1E"/>
    <w:rsid w:val="001C2672"/>
    <w:rsid w:val="001C30E2"/>
    <w:rsid w:val="001C49B2"/>
    <w:rsid w:val="001C62EA"/>
    <w:rsid w:val="001C6519"/>
    <w:rsid w:val="001C7D1C"/>
    <w:rsid w:val="001D0770"/>
    <w:rsid w:val="001D3A94"/>
    <w:rsid w:val="001D3AEA"/>
    <w:rsid w:val="001D3B06"/>
    <w:rsid w:val="001D4235"/>
    <w:rsid w:val="001D4278"/>
    <w:rsid w:val="001D46ED"/>
    <w:rsid w:val="001D4916"/>
    <w:rsid w:val="001D6921"/>
    <w:rsid w:val="001D7A02"/>
    <w:rsid w:val="001E0079"/>
    <w:rsid w:val="001E1356"/>
    <w:rsid w:val="001E1AA8"/>
    <w:rsid w:val="001E1F2F"/>
    <w:rsid w:val="001E2B26"/>
    <w:rsid w:val="001E3137"/>
    <w:rsid w:val="001E3825"/>
    <w:rsid w:val="001E38A9"/>
    <w:rsid w:val="001E3BE0"/>
    <w:rsid w:val="001E5321"/>
    <w:rsid w:val="001E7FB9"/>
    <w:rsid w:val="001F1AFE"/>
    <w:rsid w:val="001F2E36"/>
    <w:rsid w:val="001F342E"/>
    <w:rsid w:val="001F4913"/>
    <w:rsid w:val="001F4F51"/>
    <w:rsid w:val="001F5C13"/>
    <w:rsid w:val="001F7BEF"/>
    <w:rsid w:val="00200D5F"/>
    <w:rsid w:val="002013E5"/>
    <w:rsid w:val="00202464"/>
    <w:rsid w:val="002027DB"/>
    <w:rsid w:val="00203B4C"/>
    <w:rsid w:val="00204105"/>
    <w:rsid w:val="00204B7B"/>
    <w:rsid w:val="00205223"/>
    <w:rsid w:val="002058EE"/>
    <w:rsid w:val="00206C72"/>
    <w:rsid w:val="00206EF8"/>
    <w:rsid w:val="00207415"/>
    <w:rsid w:val="00207546"/>
    <w:rsid w:val="0020790B"/>
    <w:rsid w:val="00210FF4"/>
    <w:rsid w:val="00211353"/>
    <w:rsid w:val="0021140A"/>
    <w:rsid w:val="002121E4"/>
    <w:rsid w:val="002128EF"/>
    <w:rsid w:val="00212DB0"/>
    <w:rsid w:val="00213627"/>
    <w:rsid w:val="0021424E"/>
    <w:rsid w:val="0021427A"/>
    <w:rsid w:val="002142F9"/>
    <w:rsid w:val="00214634"/>
    <w:rsid w:val="0021532E"/>
    <w:rsid w:val="002155B4"/>
    <w:rsid w:val="00215D15"/>
    <w:rsid w:val="002173D1"/>
    <w:rsid w:val="00220ADF"/>
    <w:rsid w:val="00221A22"/>
    <w:rsid w:val="002222A6"/>
    <w:rsid w:val="002233C5"/>
    <w:rsid w:val="00224001"/>
    <w:rsid w:val="002265EB"/>
    <w:rsid w:val="00227283"/>
    <w:rsid w:val="00230113"/>
    <w:rsid w:val="00231477"/>
    <w:rsid w:val="0023378E"/>
    <w:rsid w:val="00233EA4"/>
    <w:rsid w:val="0023413D"/>
    <w:rsid w:val="002348E7"/>
    <w:rsid w:val="002348FE"/>
    <w:rsid w:val="00234B2D"/>
    <w:rsid w:val="00235B91"/>
    <w:rsid w:val="00236C69"/>
    <w:rsid w:val="00240349"/>
    <w:rsid w:val="00240D50"/>
    <w:rsid w:val="00240FB2"/>
    <w:rsid w:val="002410A8"/>
    <w:rsid w:val="002412B4"/>
    <w:rsid w:val="00241B8D"/>
    <w:rsid w:val="00244C41"/>
    <w:rsid w:val="002464CC"/>
    <w:rsid w:val="00246834"/>
    <w:rsid w:val="0024743D"/>
    <w:rsid w:val="00250A20"/>
    <w:rsid w:val="00251597"/>
    <w:rsid w:val="002518A7"/>
    <w:rsid w:val="00251D7E"/>
    <w:rsid w:val="002530E2"/>
    <w:rsid w:val="00253AAA"/>
    <w:rsid w:val="00255010"/>
    <w:rsid w:val="002550DC"/>
    <w:rsid w:val="00256BCB"/>
    <w:rsid w:val="00260047"/>
    <w:rsid w:val="00261114"/>
    <w:rsid w:val="0026308D"/>
    <w:rsid w:val="002631DD"/>
    <w:rsid w:val="00264617"/>
    <w:rsid w:val="00265DDF"/>
    <w:rsid w:val="00266CF4"/>
    <w:rsid w:val="002707F9"/>
    <w:rsid w:val="002708AB"/>
    <w:rsid w:val="00271F6D"/>
    <w:rsid w:val="002723B6"/>
    <w:rsid w:val="00273108"/>
    <w:rsid w:val="00273647"/>
    <w:rsid w:val="00274EBB"/>
    <w:rsid w:val="002751FA"/>
    <w:rsid w:val="00277B9D"/>
    <w:rsid w:val="002812BC"/>
    <w:rsid w:val="002813D8"/>
    <w:rsid w:val="00281618"/>
    <w:rsid w:val="00281715"/>
    <w:rsid w:val="0028184B"/>
    <w:rsid w:val="002840A4"/>
    <w:rsid w:val="00284310"/>
    <w:rsid w:val="00284474"/>
    <w:rsid w:val="00284F5D"/>
    <w:rsid w:val="0028559C"/>
    <w:rsid w:val="00286EC9"/>
    <w:rsid w:val="00287184"/>
    <w:rsid w:val="002905C1"/>
    <w:rsid w:val="00290F57"/>
    <w:rsid w:val="00290F6C"/>
    <w:rsid w:val="00291C45"/>
    <w:rsid w:val="0029331B"/>
    <w:rsid w:val="0029343C"/>
    <w:rsid w:val="00293520"/>
    <w:rsid w:val="0029387A"/>
    <w:rsid w:val="00293D5B"/>
    <w:rsid w:val="00295BB4"/>
    <w:rsid w:val="002A00AB"/>
    <w:rsid w:val="002A1FFA"/>
    <w:rsid w:val="002A2B18"/>
    <w:rsid w:val="002A3C0F"/>
    <w:rsid w:val="002A512F"/>
    <w:rsid w:val="002A5A6E"/>
    <w:rsid w:val="002A6B8C"/>
    <w:rsid w:val="002A7663"/>
    <w:rsid w:val="002B0064"/>
    <w:rsid w:val="002B0F84"/>
    <w:rsid w:val="002B139D"/>
    <w:rsid w:val="002B1EBE"/>
    <w:rsid w:val="002B296B"/>
    <w:rsid w:val="002B38CD"/>
    <w:rsid w:val="002B46DE"/>
    <w:rsid w:val="002B51D3"/>
    <w:rsid w:val="002B52B9"/>
    <w:rsid w:val="002B64EE"/>
    <w:rsid w:val="002B7927"/>
    <w:rsid w:val="002B792B"/>
    <w:rsid w:val="002C0284"/>
    <w:rsid w:val="002C02CC"/>
    <w:rsid w:val="002C0920"/>
    <w:rsid w:val="002C3981"/>
    <w:rsid w:val="002C41BA"/>
    <w:rsid w:val="002C42D5"/>
    <w:rsid w:val="002C5850"/>
    <w:rsid w:val="002C68E6"/>
    <w:rsid w:val="002C6A11"/>
    <w:rsid w:val="002C6EBA"/>
    <w:rsid w:val="002D0369"/>
    <w:rsid w:val="002D08EA"/>
    <w:rsid w:val="002D235F"/>
    <w:rsid w:val="002D5B17"/>
    <w:rsid w:val="002D6BA4"/>
    <w:rsid w:val="002D6BF2"/>
    <w:rsid w:val="002D79B3"/>
    <w:rsid w:val="002E088B"/>
    <w:rsid w:val="002E0A7D"/>
    <w:rsid w:val="002E1E52"/>
    <w:rsid w:val="002E4295"/>
    <w:rsid w:val="002E4580"/>
    <w:rsid w:val="002F16B0"/>
    <w:rsid w:val="002F16D3"/>
    <w:rsid w:val="002F1B00"/>
    <w:rsid w:val="002F1B9C"/>
    <w:rsid w:val="002F29B0"/>
    <w:rsid w:val="002F402B"/>
    <w:rsid w:val="002F516A"/>
    <w:rsid w:val="002F7739"/>
    <w:rsid w:val="002F79FB"/>
    <w:rsid w:val="0030180B"/>
    <w:rsid w:val="0030297F"/>
    <w:rsid w:val="003037D7"/>
    <w:rsid w:val="00303A66"/>
    <w:rsid w:val="00303E55"/>
    <w:rsid w:val="00305782"/>
    <w:rsid w:val="00305D91"/>
    <w:rsid w:val="00305E75"/>
    <w:rsid w:val="00307626"/>
    <w:rsid w:val="003110BF"/>
    <w:rsid w:val="0031147A"/>
    <w:rsid w:val="00311E53"/>
    <w:rsid w:val="003124A0"/>
    <w:rsid w:val="003130BA"/>
    <w:rsid w:val="00313250"/>
    <w:rsid w:val="003137A5"/>
    <w:rsid w:val="0031424C"/>
    <w:rsid w:val="003142C5"/>
    <w:rsid w:val="0031483A"/>
    <w:rsid w:val="0031698F"/>
    <w:rsid w:val="00316C4E"/>
    <w:rsid w:val="00316FCA"/>
    <w:rsid w:val="00317EEA"/>
    <w:rsid w:val="003209ED"/>
    <w:rsid w:val="00321BB3"/>
    <w:rsid w:val="00324FE8"/>
    <w:rsid w:val="00325C9A"/>
    <w:rsid w:val="00326467"/>
    <w:rsid w:val="0033076D"/>
    <w:rsid w:val="00330C4C"/>
    <w:rsid w:val="00331954"/>
    <w:rsid w:val="003329BB"/>
    <w:rsid w:val="00332BA3"/>
    <w:rsid w:val="003333D5"/>
    <w:rsid w:val="00333FA1"/>
    <w:rsid w:val="0033549C"/>
    <w:rsid w:val="0033556F"/>
    <w:rsid w:val="00335A9B"/>
    <w:rsid w:val="00337713"/>
    <w:rsid w:val="00337A80"/>
    <w:rsid w:val="0034005E"/>
    <w:rsid w:val="00340C3B"/>
    <w:rsid w:val="0034126D"/>
    <w:rsid w:val="0034171F"/>
    <w:rsid w:val="003417F1"/>
    <w:rsid w:val="00342244"/>
    <w:rsid w:val="00342E78"/>
    <w:rsid w:val="003439FD"/>
    <w:rsid w:val="0034404C"/>
    <w:rsid w:val="00344E78"/>
    <w:rsid w:val="00345066"/>
    <w:rsid w:val="00345C58"/>
    <w:rsid w:val="00346815"/>
    <w:rsid w:val="00346960"/>
    <w:rsid w:val="003470AD"/>
    <w:rsid w:val="00347BB7"/>
    <w:rsid w:val="00350153"/>
    <w:rsid w:val="00350FFB"/>
    <w:rsid w:val="00351C52"/>
    <w:rsid w:val="00352525"/>
    <w:rsid w:val="003537AA"/>
    <w:rsid w:val="00355260"/>
    <w:rsid w:val="003553A2"/>
    <w:rsid w:val="00355A71"/>
    <w:rsid w:val="003571E4"/>
    <w:rsid w:val="00357B6B"/>
    <w:rsid w:val="003602F4"/>
    <w:rsid w:val="003609F4"/>
    <w:rsid w:val="003613A3"/>
    <w:rsid w:val="00362680"/>
    <w:rsid w:val="00364245"/>
    <w:rsid w:val="0036439D"/>
    <w:rsid w:val="00364C1F"/>
    <w:rsid w:val="00365B5E"/>
    <w:rsid w:val="00366F24"/>
    <w:rsid w:val="003674ED"/>
    <w:rsid w:val="00370237"/>
    <w:rsid w:val="00371F15"/>
    <w:rsid w:val="00373310"/>
    <w:rsid w:val="0037412F"/>
    <w:rsid w:val="00374F96"/>
    <w:rsid w:val="00375199"/>
    <w:rsid w:val="00376896"/>
    <w:rsid w:val="00376F82"/>
    <w:rsid w:val="00380FE3"/>
    <w:rsid w:val="00382232"/>
    <w:rsid w:val="0038245C"/>
    <w:rsid w:val="00382F0C"/>
    <w:rsid w:val="00383A64"/>
    <w:rsid w:val="003854D1"/>
    <w:rsid w:val="00385844"/>
    <w:rsid w:val="00385FAA"/>
    <w:rsid w:val="003874DA"/>
    <w:rsid w:val="003901AA"/>
    <w:rsid w:val="00391B2C"/>
    <w:rsid w:val="00391D83"/>
    <w:rsid w:val="00391F45"/>
    <w:rsid w:val="00391FA1"/>
    <w:rsid w:val="00392B0D"/>
    <w:rsid w:val="00392EB0"/>
    <w:rsid w:val="0039310B"/>
    <w:rsid w:val="0039366A"/>
    <w:rsid w:val="0039381B"/>
    <w:rsid w:val="0039416D"/>
    <w:rsid w:val="00394ABD"/>
    <w:rsid w:val="003966CA"/>
    <w:rsid w:val="003A08C9"/>
    <w:rsid w:val="003A29D9"/>
    <w:rsid w:val="003A2DAF"/>
    <w:rsid w:val="003A3F0A"/>
    <w:rsid w:val="003A4094"/>
    <w:rsid w:val="003A4970"/>
    <w:rsid w:val="003A57B3"/>
    <w:rsid w:val="003A5F35"/>
    <w:rsid w:val="003A70F0"/>
    <w:rsid w:val="003B0AC2"/>
    <w:rsid w:val="003B0FE2"/>
    <w:rsid w:val="003B1608"/>
    <w:rsid w:val="003B2EE0"/>
    <w:rsid w:val="003B334E"/>
    <w:rsid w:val="003B41E0"/>
    <w:rsid w:val="003B4956"/>
    <w:rsid w:val="003B6DD5"/>
    <w:rsid w:val="003B6E1D"/>
    <w:rsid w:val="003B7942"/>
    <w:rsid w:val="003B7D6A"/>
    <w:rsid w:val="003B7F9D"/>
    <w:rsid w:val="003C2A15"/>
    <w:rsid w:val="003C2B85"/>
    <w:rsid w:val="003C3BAA"/>
    <w:rsid w:val="003C515F"/>
    <w:rsid w:val="003C5F7F"/>
    <w:rsid w:val="003C7547"/>
    <w:rsid w:val="003D07CF"/>
    <w:rsid w:val="003D266F"/>
    <w:rsid w:val="003D2A66"/>
    <w:rsid w:val="003D4213"/>
    <w:rsid w:val="003D6533"/>
    <w:rsid w:val="003D6883"/>
    <w:rsid w:val="003D7758"/>
    <w:rsid w:val="003D7C24"/>
    <w:rsid w:val="003E05AF"/>
    <w:rsid w:val="003E0EDA"/>
    <w:rsid w:val="003E1C0C"/>
    <w:rsid w:val="003E28FA"/>
    <w:rsid w:val="003E35F5"/>
    <w:rsid w:val="003E3983"/>
    <w:rsid w:val="003E3A50"/>
    <w:rsid w:val="003E4B09"/>
    <w:rsid w:val="003E4B4E"/>
    <w:rsid w:val="003E5355"/>
    <w:rsid w:val="003E5665"/>
    <w:rsid w:val="003E5D94"/>
    <w:rsid w:val="003E63F3"/>
    <w:rsid w:val="003E683D"/>
    <w:rsid w:val="003E7AD3"/>
    <w:rsid w:val="003F0D11"/>
    <w:rsid w:val="003F2917"/>
    <w:rsid w:val="003F3BEF"/>
    <w:rsid w:val="003F423B"/>
    <w:rsid w:val="003F4BA0"/>
    <w:rsid w:val="003F5031"/>
    <w:rsid w:val="003F544C"/>
    <w:rsid w:val="003F55D9"/>
    <w:rsid w:val="003F59D3"/>
    <w:rsid w:val="003F5AFF"/>
    <w:rsid w:val="004005AF"/>
    <w:rsid w:val="0040124A"/>
    <w:rsid w:val="00402429"/>
    <w:rsid w:val="004025B7"/>
    <w:rsid w:val="00402E6D"/>
    <w:rsid w:val="00405024"/>
    <w:rsid w:val="0040635B"/>
    <w:rsid w:val="00406E15"/>
    <w:rsid w:val="00406E66"/>
    <w:rsid w:val="004073CF"/>
    <w:rsid w:val="00407C13"/>
    <w:rsid w:val="00407DA1"/>
    <w:rsid w:val="00410241"/>
    <w:rsid w:val="00410A05"/>
    <w:rsid w:val="0041167D"/>
    <w:rsid w:val="00411DE3"/>
    <w:rsid w:val="00412DAB"/>
    <w:rsid w:val="0041300E"/>
    <w:rsid w:val="004131B9"/>
    <w:rsid w:val="00414350"/>
    <w:rsid w:val="00414FD2"/>
    <w:rsid w:val="0041645C"/>
    <w:rsid w:val="00416873"/>
    <w:rsid w:val="00421B35"/>
    <w:rsid w:val="00422E20"/>
    <w:rsid w:val="004231C6"/>
    <w:rsid w:val="00424CF8"/>
    <w:rsid w:val="00426077"/>
    <w:rsid w:val="00426D7D"/>
    <w:rsid w:val="004270EC"/>
    <w:rsid w:val="004271F4"/>
    <w:rsid w:val="00427998"/>
    <w:rsid w:val="00427C9E"/>
    <w:rsid w:val="00431B88"/>
    <w:rsid w:val="00431D3E"/>
    <w:rsid w:val="0043244F"/>
    <w:rsid w:val="004328D4"/>
    <w:rsid w:val="00434F83"/>
    <w:rsid w:val="00436453"/>
    <w:rsid w:val="004368CC"/>
    <w:rsid w:val="00437154"/>
    <w:rsid w:val="00437B8B"/>
    <w:rsid w:val="00440312"/>
    <w:rsid w:val="004412D1"/>
    <w:rsid w:val="00441F45"/>
    <w:rsid w:val="004443BF"/>
    <w:rsid w:val="00444ED3"/>
    <w:rsid w:val="0044687F"/>
    <w:rsid w:val="00447964"/>
    <w:rsid w:val="0045101D"/>
    <w:rsid w:val="00451679"/>
    <w:rsid w:val="004602F3"/>
    <w:rsid w:val="00460F47"/>
    <w:rsid w:val="0046239B"/>
    <w:rsid w:val="00462514"/>
    <w:rsid w:val="004634CB"/>
    <w:rsid w:val="004646A4"/>
    <w:rsid w:val="004655DA"/>
    <w:rsid w:val="00470691"/>
    <w:rsid w:val="00471764"/>
    <w:rsid w:val="00471B2E"/>
    <w:rsid w:val="00475C15"/>
    <w:rsid w:val="00477DB8"/>
    <w:rsid w:val="004804DF"/>
    <w:rsid w:val="00480B94"/>
    <w:rsid w:val="004812A2"/>
    <w:rsid w:val="0048506F"/>
    <w:rsid w:val="00486CCF"/>
    <w:rsid w:val="00487CA1"/>
    <w:rsid w:val="00491085"/>
    <w:rsid w:val="00491A07"/>
    <w:rsid w:val="00491E73"/>
    <w:rsid w:val="0049220C"/>
    <w:rsid w:val="00494973"/>
    <w:rsid w:val="00497E0B"/>
    <w:rsid w:val="004A19CC"/>
    <w:rsid w:val="004A220F"/>
    <w:rsid w:val="004A22DF"/>
    <w:rsid w:val="004A2814"/>
    <w:rsid w:val="004A32DD"/>
    <w:rsid w:val="004A40B9"/>
    <w:rsid w:val="004A4A53"/>
    <w:rsid w:val="004A623D"/>
    <w:rsid w:val="004A6258"/>
    <w:rsid w:val="004A7079"/>
    <w:rsid w:val="004A78FE"/>
    <w:rsid w:val="004A7B42"/>
    <w:rsid w:val="004B113F"/>
    <w:rsid w:val="004B192D"/>
    <w:rsid w:val="004B291E"/>
    <w:rsid w:val="004B33C2"/>
    <w:rsid w:val="004B35B6"/>
    <w:rsid w:val="004B36F6"/>
    <w:rsid w:val="004B3DF4"/>
    <w:rsid w:val="004B429A"/>
    <w:rsid w:val="004B6144"/>
    <w:rsid w:val="004B66FB"/>
    <w:rsid w:val="004B6AD0"/>
    <w:rsid w:val="004B7360"/>
    <w:rsid w:val="004C15A8"/>
    <w:rsid w:val="004C1AE0"/>
    <w:rsid w:val="004C1CE3"/>
    <w:rsid w:val="004C5D6B"/>
    <w:rsid w:val="004C7E6F"/>
    <w:rsid w:val="004D0512"/>
    <w:rsid w:val="004D0970"/>
    <w:rsid w:val="004D0A64"/>
    <w:rsid w:val="004D1419"/>
    <w:rsid w:val="004D1D07"/>
    <w:rsid w:val="004D23E7"/>
    <w:rsid w:val="004D3415"/>
    <w:rsid w:val="004D35CB"/>
    <w:rsid w:val="004D3A67"/>
    <w:rsid w:val="004D40F3"/>
    <w:rsid w:val="004D4E88"/>
    <w:rsid w:val="004D6ACE"/>
    <w:rsid w:val="004D71CD"/>
    <w:rsid w:val="004D74B9"/>
    <w:rsid w:val="004D780B"/>
    <w:rsid w:val="004E2BD3"/>
    <w:rsid w:val="004E30AF"/>
    <w:rsid w:val="004E3FE9"/>
    <w:rsid w:val="004E4751"/>
    <w:rsid w:val="004E4D10"/>
    <w:rsid w:val="004E57FD"/>
    <w:rsid w:val="004E6E1F"/>
    <w:rsid w:val="004F0DA7"/>
    <w:rsid w:val="004F296C"/>
    <w:rsid w:val="004F298E"/>
    <w:rsid w:val="004F3312"/>
    <w:rsid w:val="004F467E"/>
    <w:rsid w:val="004F46E4"/>
    <w:rsid w:val="004F4A35"/>
    <w:rsid w:val="004F727E"/>
    <w:rsid w:val="00501D97"/>
    <w:rsid w:val="00501F08"/>
    <w:rsid w:val="00503C4D"/>
    <w:rsid w:val="005040BD"/>
    <w:rsid w:val="0050555C"/>
    <w:rsid w:val="005066F1"/>
    <w:rsid w:val="005068CD"/>
    <w:rsid w:val="005122EB"/>
    <w:rsid w:val="00512F3C"/>
    <w:rsid w:val="005133F1"/>
    <w:rsid w:val="005140EC"/>
    <w:rsid w:val="005175D1"/>
    <w:rsid w:val="005202F8"/>
    <w:rsid w:val="005207DC"/>
    <w:rsid w:val="00520C46"/>
    <w:rsid w:val="00521FE6"/>
    <w:rsid w:val="00522B3D"/>
    <w:rsid w:val="00523770"/>
    <w:rsid w:val="00523B52"/>
    <w:rsid w:val="00523C27"/>
    <w:rsid w:val="00523E36"/>
    <w:rsid w:val="00525D69"/>
    <w:rsid w:val="0052611B"/>
    <w:rsid w:val="0052669A"/>
    <w:rsid w:val="00527C89"/>
    <w:rsid w:val="00527CFE"/>
    <w:rsid w:val="00531384"/>
    <w:rsid w:val="0053344B"/>
    <w:rsid w:val="005357DC"/>
    <w:rsid w:val="005369EA"/>
    <w:rsid w:val="00536C81"/>
    <w:rsid w:val="0053713F"/>
    <w:rsid w:val="00540676"/>
    <w:rsid w:val="0054333F"/>
    <w:rsid w:val="00543564"/>
    <w:rsid w:val="0054394C"/>
    <w:rsid w:val="0054563C"/>
    <w:rsid w:val="0054775B"/>
    <w:rsid w:val="005517FF"/>
    <w:rsid w:val="00553BDB"/>
    <w:rsid w:val="00554C2C"/>
    <w:rsid w:val="00557C6A"/>
    <w:rsid w:val="00557E05"/>
    <w:rsid w:val="005618D1"/>
    <w:rsid w:val="00562B2C"/>
    <w:rsid w:val="005631E4"/>
    <w:rsid w:val="005638BD"/>
    <w:rsid w:val="00563F15"/>
    <w:rsid w:val="005640ED"/>
    <w:rsid w:val="005642E7"/>
    <w:rsid w:val="00564CDA"/>
    <w:rsid w:val="00572D1E"/>
    <w:rsid w:val="005731F8"/>
    <w:rsid w:val="005739D8"/>
    <w:rsid w:val="00573DF9"/>
    <w:rsid w:val="00573E47"/>
    <w:rsid w:val="00575211"/>
    <w:rsid w:val="00575F3B"/>
    <w:rsid w:val="005761F9"/>
    <w:rsid w:val="00576355"/>
    <w:rsid w:val="00581958"/>
    <w:rsid w:val="0058241C"/>
    <w:rsid w:val="0058270E"/>
    <w:rsid w:val="005830EC"/>
    <w:rsid w:val="00583F6C"/>
    <w:rsid w:val="005841DE"/>
    <w:rsid w:val="00584CDB"/>
    <w:rsid w:val="00586959"/>
    <w:rsid w:val="00590264"/>
    <w:rsid w:val="00590897"/>
    <w:rsid w:val="005925CD"/>
    <w:rsid w:val="00594231"/>
    <w:rsid w:val="005969BB"/>
    <w:rsid w:val="00596A40"/>
    <w:rsid w:val="00597899"/>
    <w:rsid w:val="005A0E3A"/>
    <w:rsid w:val="005A2089"/>
    <w:rsid w:val="005A37D0"/>
    <w:rsid w:val="005A3C65"/>
    <w:rsid w:val="005A3E73"/>
    <w:rsid w:val="005A4632"/>
    <w:rsid w:val="005A4774"/>
    <w:rsid w:val="005A4DE7"/>
    <w:rsid w:val="005A4FAD"/>
    <w:rsid w:val="005A64A7"/>
    <w:rsid w:val="005A69FA"/>
    <w:rsid w:val="005A726D"/>
    <w:rsid w:val="005B09F0"/>
    <w:rsid w:val="005B0DB8"/>
    <w:rsid w:val="005B10E9"/>
    <w:rsid w:val="005B164D"/>
    <w:rsid w:val="005B1AA6"/>
    <w:rsid w:val="005B243F"/>
    <w:rsid w:val="005B3363"/>
    <w:rsid w:val="005B3A96"/>
    <w:rsid w:val="005B696D"/>
    <w:rsid w:val="005B7EBB"/>
    <w:rsid w:val="005C0AB9"/>
    <w:rsid w:val="005C155F"/>
    <w:rsid w:val="005C16B1"/>
    <w:rsid w:val="005C2078"/>
    <w:rsid w:val="005C26CC"/>
    <w:rsid w:val="005C28D4"/>
    <w:rsid w:val="005C2C08"/>
    <w:rsid w:val="005C2D90"/>
    <w:rsid w:val="005C371C"/>
    <w:rsid w:val="005C44E0"/>
    <w:rsid w:val="005C479A"/>
    <w:rsid w:val="005C650E"/>
    <w:rsid w:val="005D02CB"/>
    <w:rsid w:val="005D13AD"/>
    <w:rsid w:val="005D176B"/>
    <w:rsid w:val="005D17B2"/>
    <w:rsid w:val="005D3BBB"/>
    <w:rsid w:val="005D5F68"/>
    <w:rsid w:val="005E09A3"/>
    <w:rsid w:val="005E1726"/>
    <w:rsid w:val="005E2190"/>
    <w:rsid w:val="005E2991"/>
    <w:rsid w:val="005E4490"/>
    <w:rsid w:val="005E5B54"/>
    <w:rsid w:val="005E6002"/>
    <w:rsid w:val="005E6E17"/>
    <w:rsid w:val="005F18A6"/>
    <w:rsid w:val="005F2912"/>
    <w:rsid w:val="005F3813"/>
    <w:rsid w:val="005F4BD1"/>
    <w:rsid w:val="005F6079"/>
    <w:rsid w:val="005F60C5"/>
    <w:rsid w:val="005F6944"/>
    <w:rsid w:val="005F6A18"/>
    <w:rsid w:val="005F6C5D"/>
    <w:rsid w:val="005F778E"/>
    <w:rsid w:val="00600E95"/>
    <w:rsid w:val="006013AF"/>
    <w:rsid w:val="006016B5"/>
    <w:rsid w:val="006022E6"/>
    <w:rsid w:val="0060370A"/>
    <w:rsid w:val="0060455D"/>
    <w:rsid w:val="00604F5B"/>
    <w:rsid w:val="006053ED"/>
    <w:rsid w:val="00605E59"/>
    <w:rsid w:val="006071AB"/>
    <w:rsid w:val="00611A76"/>
    <w:rsid w:val="00611AB1"/>
    <w:rsid w:val="00612805"/>
    <w:rsid w:val="00612EFB"/>
    <w:rsid w:val="006140A0"/>
    <w:rsid w:val="00617508"/>
    <w:rsid w:val="006202D7"/>
    <w:rsid w:val="0062034F"/>
    <w:rsid w:val="006211A7"/>
    <w:rsid w:val="00621AA2"/>
    <w:rsid w:val="00623394"/>
    <w:rsid w:val="006265D9"/>
    <w:rsid w:val="006267F8"/>
    <w:rsid w:val="00626E8D"/>
    <w:rsid w:val="006278A1"/>
    <w:rsid w:val="00630CC7"/>
    <w:rsid w:val="00630DB2"/>
    <w:rsid w:val="00641235"/>
    <w:rsid w:val="006412A2"/>
    <w:rsid w:val="006418C1"/>
    <w:rsid w:val="00641BB3"/>
    <w:rsid w:val="00642A27"/>
    <w:rsid w:val="00643D0B"/>
    <w:rsid w:val="0064423A"/>
    <w:rsid w:val="00645505"/>
    <w:rsid w:val="00645AFB"/>
    <w:rsid w:val="00646004"/>
    <w:rsid w:val="00647B43"/>
    <w:rsid w:val="00647C71"/>
    <w:rsid w:val="00647FB5"/>
    <w:rsid w:val="006512AA"/>
    <w:rsid w:val="006544EF"/>
    <w:rsid w:val="006545A8"/>
    <w:rsid w:val="006549FE"/>
    <w:rsid w:val="00655435"/>
    <w:rsid w:val="00655465"/>
    <w:rsid w:val="0065604A"/>
    <w:rsid w:val="00656E6F"/>
    <w:rsid w:val="00657C25"/>
    <w:rsid w:val="00661725"/>
    <w:rsid w:val="00662013"/>
    <w:rsid w:val="006631F6"/>
    <w:rsid w:val="00664A44"/>
    <w:rsid w:val="0066506D"/>
    <w:rsid w:val="00666C72"/>
    <w:rsid w:val="006673D5"/>
    <w:rsid w:val="0066775D"/>
    <w:rsid w:val="00667E77"/>
    <w:rsid w:val="0067068A"/>
    <w:rsid w:val="00670AD9"/>
    <w:rsid w:val="006729EB"/>
    <w:rsid w:val="00672FDC"/>
    <w:rsid w:val="00673F72"/>
    <w:rsid w:val="00675DEA"/>
    <w:rsid w:val="00676026"/>
    <w:rsid w:val="00676121"/>
    <w:rsid w:val="00680636"/>
    <w:rsid w:val="00681035"/>
    <w:rsid w:val="00685B61"/>
    <w:rsid w:val="00686875"/>
    <w:rsid w:val="006903AC"/>
    <w:rsid w:val="00690F13"/>
    <w:rsid w:val="006921C5"/>
    <w:rsid w:val="00692541"/>
    <w:rsid w:val="006926DB"/>
    <w:rsid w:val="00695625"/>
    <w:rsid w:val="00695EF1"/>
    <w:rsid w:val="006960A5"/>
    <w:rsid w:val="006A0CD2"/>
    <w:rsid w:val="006A2512"/>
    <w:rsid w:val="006A42FE"/>
    <w:rsid w:val="006A4F25"/>
    <w:rsid w:val="006A578C"/>
    <w:rsid w:val="006A5E27"/>
    <w:rsid w:val="006A5F03"/>
    <w:rsid w:val="006B05C1"/>
    <w:rsid w:val="006B0FA1"/>
    <w:rsid w:val="006B1636"/>
    <w:rsid w:val="006B17E2"/>
    <w:rsid w:val="006B25F1"/>
    <w:rsid w:val="006B2CFD"/>
    <w:rsid w:val="006B3A1A"/>
    <w:rsid w:val="006B4178"/>
    <w:rsid w:val="006B4863"/>
    <w:rsid w:val="006B72F8"/>
    <w:rsid w:val="006B7C12"/>
    <w:rsid w:val="006C0623"/>
    <w:rsid w:val="006C0B5D"/>
    <w:rsid w:val="006C217D"/>
    <w:rsid w:val="006C4447"/>
    <w:rsid w:val="006C6296"/>
    <w:rsid w:val="006C7AA2"/>
    <w:rsid w:val="006D023E"/>
    <w:rsid w:val="006D0AA3"/>
    <w:rsid w:val="006D234D"/>
    <w:rsid w:val="006D2B92"/>
    <w:rsid w:val="006D3538"/>
    <w:rsid w:val="006D379D"/>
    <w:rsid w:val="006D479A"/>
    <w:rsid w:val="006D5322"/>
    <w:rsid w:val="006D5448"/>
    <w:rsid w:val="006D5546"/>
    <w:rsid w:val="006D580E"/>
    <w:rsid w:val="006D6B3B"/>
    <w:rsid w:val="006D6B7F"/>
    <w:rsid w:val="006D7FC9"/>
    <w:rsid w:val="006E2ECE"/>
    <w:rsid w:val="006E2EE1"/>
    <w:rsid w:val="006E4A39"/>
    <w:rsid w:val="006E538C"/>
    <w:rsid w:val="006E5ED4"/>
    <w:rsid w:val="006E681A"/>
    <w:rsid w:val="006E6FFC"/>
    <w:rsid w:val="006E766E"/>
    <w:rsid w:val="006E7B9B"/>
    <w:rsid w:val="006F0A8B"/>
    <w:rsid w:val="006F22EB"/>
    <w:rsid w:val="006F3707"/>
    <w:rsid w:val="006F3E08"/>
    <w:rsid w:val="006F3F02"/>
    <w:rsid w:val="006F42E1"/>
    <w:rsid w:val="006F5525"/>
    <w:rsid w:val="00700EDE"/>
    <w:rsid w:val="00701384"/>
    <w:rsid w:val="00701BF2"/>
    <w:rsid w:val="0070307D"/>
    <w:rsid w:val="007069FA"/>
    <w:rsid w:val="00706DAA"/>
    <w:rsid w:val="0070749D"/>
    <w:rsid w:val="00707E29"/>
    <w:rsid w:val="007100D2"/>
    <w:rsid w:val="007105CC"/>
    <w:rsid w:val="007110F3"/>
    <w:rsid w:val="00711B8B"/>
    <w:rsid w:val="00711F74"/>
    <w:rsid w:val="007124C5"/>
    <w:rsid w:val="00712B54"/>
    <w:rsid w:val="00713C43"/>
    <w:rsid w:val="00714CE0"/>
    <w:rsid w:val="00714DE8"/>
    <w:rsid w:val="00716233"/>
    <w:rsid w:val="00716D3A"/>
    <w:rsid w:val="00717BD8"/>
    <w:rsid w:val="007200F1"/>
    <w:rsid w:val="0072010B"/>
    <w:rsid w:val="007219C5"/>
    <w:rsid w:val="00721F6B"/>
    <w:rsid w:val="00722BA8"/>
    <w:rsid w:val="00723949"/>
    <w:rsid w:val="00723A2E"/>
    <w:rsid w:val="00723B29"/>
    <w:rsid w:val="00725496"/>
    <w:rsid w:val="00726447"/>
    <w:rsid w:val="007302D2"/>
    <w:rsid w:val="00730396"/>
    <w:rsid w:val="00731095"/>
    <w:rsid w:val="007310DD"/>
    <w:rsid w:val="00731141"/>
    <w:rsid w:val="0073124D"/>
    <w:rsid w:val="007333C0"/>
    <w:rsid w:val="00733987"/>
    <w:rsid w:val="00733BDC"/>
    <w:rsid w:val="00734440"/>
    <w:rsid w:val="00734617"/>
    <w:rsid w:val="00734F8F"/>
    <w:rsid w:val="0073555A"/>
    <w:rsid w:val="00735BB6"/>
    <w:rsid w:val="00737DB9"/>
    <w:rsid w:val="0074098D"/>
    <w:rsid w:val="00741ABE"/>
    <w:rsid w:val="00741C63"/>
    <w:rsid w:val="00744507"/>
    <w:rsid w:val="00744B80"/>
    <w:rsid w:val="0074542A"/>
    <w:rsid w:val="007463FD"/>
    <w:rsid w:val="00746639"/>
    <w:rsid w:val="00746654"/>
    <w:rsid w:val="00746789"/>
    <w:rsid w:val="00746CE0"/>
    <w:rsid w:val="007475BF"/>
    <w:rsid w:val="00747C3D"/>
    <w:rsid w:val="007506AF"/>
    <w:rsid w:val="00751C5B"/>
    <w:rsid w:val="00752356"/>
    <w:rsid w:val="00752D28"/>
    <w:rsid w:val="00755A12"/>
    <w:rsid w:val="00755AC2"/>
    <w:rsid w:val="00755C49"/>
    <w:rsid w:val="00757B1D"/>
    <w:rsid w:val="00757C72"/>
    <w:rsid w:val="00757D40"/>
    <w:rsid w:val="00757EAB"/>
    <w:rsid w:val="00757ED5"/>
    <w:rsid w:val="007601E8"/>
    <w:rsid w:val="007608D4"/>
    <w:rsid w:val="00761ACA"/>
    <w:rsid w:val="0076283E"/>
    <w:rsid w:val="00762FF5"/>
    <w:rsid w:val="00763019"/>
    <w:rsid w:val="007631DA"/>
    <w:rsid w:val="00766798"/>
    <w:rsid w:val="00767C59"/>
    <w:rsid w:val="007708AD"/>
    <w:rsid w:val="00770AA5"/>
    <w:rsid w:val="007715AB"/>
    <w:rsid w:val="00771974"/>
    <w:rsid w:val="0077212F"/>
    <w:rsid w:val="0077233C"/>
    <w:rsid w:val="00772975"/>
    <w:rsid w:val="0077300D"/>
    <w:rsid w:val="0077467D"/>
    <w:rsid w:val="00775D11"/>
    <w:rsid w:val="007761A7"/>
    <w:rsid w:val="00776D0B"/>
    <w:rsid w:val="00780EFE"/>
    <w:rsid w:val="00781F1D"/>
    <w:rsid w:val="0078392C"/>
    <w:rsid w:val="007869C8"/>
    <w:rsid w:val="00792667"/>
    <w:rsid w:val="00793377"/>
    <w:rsid w:val="0079393E"/>
    <w:rsid w:val="0079472C"/>
    <w:rsid w:val="00794D85"/>
    <w:rsid w:val="00795C57"/>
    <w:rsid w:val="00796476"/>
    <w:rsid w:val="00796867"/>
    <w:rsid w:val="0079695F"/>
    <w:rsid w:val="00797503"/>
    <w:rsid w:val="00797A15"/>
    <w:rsid w:val="00797BC6"/>
    <w:rsid w:val="007A15C6"/>
    <w:rsid w:val="007A1C05"/>
    <w:rsid w:val="007A389F"/>
    <w:rsid w:val="007A3B44"/>
    <w:rsid w:val="007A3F21"/>
    <w:rsid w:val="007A4B9A"/>
    <w:rsid w:val="007A4EA8"/>
    <w:rsid w:val="007A6393"/>
    <w:rsid w:val="007A662A"/>
    <w:rsid w:val="007A72F8"/>
    <w:rsid w:val="007A79DE"/>
    <w:rsid w:val="007B0B20"/>
    <w:rsid w:val="007B0CF7"/>
    <w:rsid w:val="007B14DD"/>
    <w:rsid w:val="007B1703"/>
    <w:rsid w:val="007B36C4"/>
    <w:rsid w:val="007B3D15"/>
    <w:rsid w:val="007B699F"/>
    <w:rsid w:val="007B7280"/>
    <w:rsid w:val="007B74E1"/>
    <w:rsid w:val="007B798D"/>
    <w:rsid w:val="007B7D06"/>
    <w:rsid w:val="007B7E40"/>
    <w:rsid w:val="007C0BBB"/>
    <w:rsid w:val="007C28F9"/>
    <w:rsid w:val="007C2A53"/>
    <w:rsid w:val="007C2E9B"/>
    <w:rsid w:val="007C5793"/>
    <w:rsid w:val="007C6BBD"/>
    <w:rsid w:val="007C6E4B"/>
    <w:rsid w:val="007C7AA5"/>
    <w:rsid w:val="007C7DC1"/>
    <w:rsid w:val="007D2C19"/>
    <w:rsid w:val="007D2E90"/>
    <w:rsid w:val="007D79D8"/>
    <w:rsid w:val="007E18B1"/>
    <w:rsid w:val="007E21A9"/>
    <w:rsid w:val="007E2EA2"/>
    <w:rsid w:val="007E3E38"/>
    <w:rsid w:val="007E4FF7"/>
    <w:rsid w:val="007E5543"/>
    <w:rsid w:val="007E592D"/>
    <w:rsid w:val="007E6EE3"/>
    <w:rsid w:val="007E6FF8"/>
    <w:rsid w:val="007F0DA4"/>
    <w:rsid w:val="007F167A"/>
    <w:rsid w:val="007F3932"/>
    <w:rsid w:val="007F44B7"/>
    <w:rsid w:val="007F6896"/>
    <w:rsid w:val="007F6E1D"/>
    <w:rsid w:val="007F6E6D"/>
    <w:rsid w:val="00800D4D"/>
    <w:rsid w:val="00801290"/>
    <w:rsid w:val="00802D94"/>
    <w:rsid w:val="00804590"/>
    <w:rsid w:val="008048C8"/>
    <w:rsid w:val="0080566A"/>
    <w:rsid w:val="00805A49"/>
    <w:rsid w:val="0080691C"/>
    <w:rsid w:val="00810C3F"/>
    <w:rsid w:val="008120EE"/>
    <w:rsid w:val="0081311C"/>
    <w:rsid w:val="00813DCC"/>
    <w:rsid w:val="00813E7D"/>
    <w:rsid w:val="00815D9F"/>
    <w:rsid w:val="00815DE8"/>
    <w:rsid w:val="00815E03"/>
    <w:rsid w:val="00815FDB"/>
    <w:rsid w:val="00816182"/>
    <w:rsid w:val="0081758F"/>
    <w:rsid w:val="00817DCA"/>
    <w:rsid w:val="00823C30"/>
    <w:rsid w:val="00823D09"/>
    <w:rsid w:val="00824B4E"/>
    <w:rsid w:val="00826D46"/>
    <w:rsid w:val="00827111"/>
    <w:rsid w:val="008276C1"/>
    <w:rsid w:val="00827D69"/>
    <w:rsid w:val="0083011D"/>
    <w:rsid w:val="008315B0"/>
    <w:rsid w:val="00831CC9"/>
    <w:rsid w:val="00832C47"/>
    <w:rsid w:val="00833B1C"/>
    <w:rsid w:val="00833ECE"/>
    <w:rsid w:val="00835604"/>
    <w:rsid w:val="00835FF6"/>
    <w:rsid w:val="00837557"/>
    <w:rsid w:val="008377A0"/>
    <w:rsid w:val="00841C78"/>
    <w:rsid w:val="008430A6"/>
    <w:rsid w:val="0084431A"/>
    <w:rsid w:val="008449D2"/>
    <w:rsid w:val="00844D04"/>
    <w:rsid w:val="00845F20"/>
    <w:rsid w:val="00846E04"/>
    <w:rsid w:val="00850B53"/>
    <w:rsid w:val="00852057"/>
    <w:rsid w:val="00854305"/>
    <w:rsid w:val="00854426"/>
    <w:rsid w:val="00854670"/>
    <w:rsid w:val="008547EF"/>
    <w:rsid w:val="00855052"/>
    <w:rsid w:val="0085662D"/>
    <w:rsid w:val="008568DE"/>
    <w:rsid w:val="0085785E"/>
    <w:rsid w:val="00861490"/>
    <w:rsid w:val="00862FFE"/>
    <w:rsid w:val="00864669"/>
    <w:rsid w:val="00864F4D"/>
    <w:rsid w:val="008704FC"/>
    <w:rsid w:val="008707FA"/>
    <w:rsid w:val="00870A46"/>
    <w:rsid w:val="00872B06"/>
    <w:rsid w:val="00872DD3"/>
    <w:rsid w:val="00872F86"/>
    <w:rsid w:val="00874CC8"/>
    <w:rsid w:val="008758C5"/>
    <w:rsid w:val="00875E06"/>
    <w:rsid w:val="00876B95"/>
    <w:rsid w:val="00877357"/>
    <w:rsid w:val="00877452"/>
    <w:rsid w:val="00880470"/>
    <w:rsid w:val="008805C9"/>
    <w:rsid w:val="00880B0A"/>
    <w:rsid w:val="00881084"/>
    <w:rsid w:val="0088277D"/>
    <w:rsid w:val="00882801"/>
    <w:rsid w:val="008830DD"/>
    <w:rsid w:val="008836C0"/>
    <w:rsid w:val="00884667"/>
    <w:rsid w:val="008856AF"/>
    <w:rsid w:val="00887EDC"/>
    <w:rsid w:val="0089564E"/>
    <w:rsid w:val="008962A4"/>
    <w:rsid w:val="0089639C"/>
    <w:rsid w:val="00896BF3"/>
    <w:rsid w:val="008A1340"/>
    <w:rsid w:val="008A1B49"/>
    <w:rsid w:val="008A20AB"/>
    <w:rsid w:val="008A388D"/>
    <w:rsid w:val="008A3CA0"/>
    <w:rsid w:val="008A3CE0"/>
    <w:rsid w:val="008A42C5"/>
    <w:rsid w:val="008A44E6"/>
    <w:rsid w:val="008A47AA"/>
    <w:rsid w:val="008A57E2"/>
    <w:rsid w:val="008A6C9B"/>
    <w:rsid w:val="008A7887"/>
    <w:rsid w:val="008A7A85"/>
    <w:rsid w:val="008A7CE2"/>
    <w:rsid w:val="008B0585"/>
    <w:rsid w:val="008B096E"/>
    <w:rsid w:val="008B1CEF"/>
    <w:rsid w:val="008B1F6C"/>
    <w:rsid w:val="008B1FD6"/>
    <w:rsid w:val="008B2E6F"/>
    <w:rsid w:val="008B2F68"/>
    <w:rsid w:val="008B394A"/>
    <w:rsid w:val="008B3B90"/>
    <w:rsid w:val="008B3F7D"/>
    <w:rsid w:val="008B46E2"/>
    <w:rsid w:val="008B4904"/>
    <w:rsid w:val="008B492A"/>
    <w:rsid w:val="008B5553"/>
    <w:rsid w:val="008B5D12"/>
    <w:rsid w:val="008B73F3"/>
    <w:rsid w:val="008B74AA"/>
    <w:rsid w:val="008B74CA"/>
    <w:rsid w:val="008B7BA8"/>
    <w:rsid w:val="008B7C17"/>
    <w:rsid w:val="008C1503"/>
    <w:rsid w:val="008C322D"/>
    <w:rsid w:val="008C46BA"/>
    <w:rsid w:val="008C6495"/>
    <w:rsid w:val="008D48C7"/>
    <w:rsid w:val="008D4AA9"/>
    <w:rsid w:val="008D5A1E"/>
    <w:rsid w:val="008D670A"/>
    <w:rsid w:val="008D7121"/>
    <w:rsid w:val="008E0648"/>
    <w:rsid w:val="008E0B5E"/>
    <w:rsid w:val="008E1452"/>
    <w:rsid w:val="008E21DB"/>
    <w:rsid w:val="008E26C6"/>
    <w:rsid w:val="008E2EB6"/>
    <w:rsid w:val="008E487E"/>
    <w:rsid w:val="008E5969"/>
    <w:rsid w:val="008E666E"/>
    <w:rsid w:val="008F0826"/>
    <w:rsid w:val="008F1966"/>
    <w:rsid w:val="008F1B85"/>
    <w:rsid w:val="008F2AD9"/>
    <w:rsid w:val="008F5088"/>
    <w:rsid w:val="008F682D"/>
    <w:rsid w:val="008F7CD7"/>
    <w:rsid w:val="008F7F35"/>
    <w:rsid w:val="0090199A"/>
    <w:rsid w:val="0090283D"/>
    <w:rsid w:val="00905332"/>
    <w:rsid w:val="009064D9"/>
    <w:rsid w:val="0090674C"/>
    <w:rsid w:val="009071E8"/>
    <w:rsid w:val="00910270"/>
    <w:rsid w:val="00911136"/>
    <w:rsid w:val="009129A6"/>
    <w:rsid w:val="00912B14"/>
    <w:rsid w:val="00915160"/>
    <w:rsid w:val="009172BB"/>
    <w:rsid w:val="009219DE"/>
    <w:rsid w:val="0092440B"/>
    <w:rsid w:val="0093010A"/>
    <w:rsid w:val="00934849"/>
    <w:rsid w:val="00934974"/>
    <w:rsid w:val="00935CD8"/>
    <w:rsid w:val="00935E48"/>
    <w:rsid w:val="00936254"/>
    <w:rsid w:val="009375EE"/>
    <w:rsid w:val="00940A7D"/>
    <w:rsid w:val="009419CF"/>
    <w:rsid w:val="009422DE"/>
    <w:rsid w:val="0094460A"/>
    <w:rsid w:val="009464D4"/>
    <w:rsid w:val="00947881"/>
    <w:rsid w:val="0095008E"/>
    <w:rsid w:val="009501E3"/>
    <w:rsid w:val="00950E45"/>
    <w:rsid w:val="00951DEC"/>
    <w:rsid w:val="009530C2"/>
    <w:rsid w:val="009551E7"/>
    <w:rsid w:val="0095529D"/>
    <w:rsid w:val="009556A4"/>
    <w:rsid w:val="00955941"/>
    <w:rsid w:val="0095659B"/>
    <w:rsid w:val="00957A25"/>
    <w:rsid w:val="00957C47"/>
    <w:rsid w:val="00960DA0"/>
    <w:rsid w:val="009624CE"/>
    <w:rsid w:val="009636CD"/>
    <w:rsid w:val="00963908"/>
    <w:rsid w:val="00963F87"/>
    <w:rsid w:val="0096444A"/>
    <w:rsid w:val="0096498C"/>
    <w:rsid w:val="00966ED2"/>
    <w:rsid w:val="009675CC"/>
    <w:rsid w:val="00967D5C"/>
    <w:rsid w:val="00970992"/>
    <w:rsid w:val="00971446"/>
    <w:rsid w:val="00971A2B"/>
    <w:rsid w:val="0097296F"/>
    <w:rsid w:val="0097327E"/>
    <w:rsid w:val="009765C5"/>
    <w:rsid w:val="00976B61"/>
    <w:rsid w:val="009814E0"/>
    <w:rsid w:val="009831C5"/>
    <w:rsid w:val="00984047"/>
    <w:rsid w:val="00984441"/>
    <w:rsid w:val="00985614"/>
    <w:rsid w:val="00987004"/>
    <w:rsid w:val="00987508"/>
    <w:rsid w:val="009914A7"/>
    <w:rsid w:val="00991535"/>
    <w:rsid w:val="00991F0F"/>
    <w:rsid w:val="00991F95"/>
    <w:rsid w:val="00993181"/>
    <w:rsid w:val="00993280"/>
    <w:rsid w:val="00993DD1"/>
    <w:rsid w:val="009955EC"/>
    <w:rsid w:val="009956B2"/>
    <w:rsid w:val="00995C33"/>
    <w:rsid w:val="00996560"/>
    <w:rsid w:val="00997383"/>
    <w:rsid w:val="00997DCE"/>
    <w:rsid w:val="009A064D"/>
    <w:rsid w:val="009A1039"/>
    <w:rsid w:val="009A1FD2"/>
    <w:rsid w:val="009A264B"/>
    <w:rsid w:val="009A3260"/>
    <w:rsid w:val="009A48E0"/>
    <w:rsid w:val="009A506A"/>
    <w:rsid w:val="009A527A"/>
    <w:rsid w:val="009A539B"/>
    <w:rsid w:val="009A6D04"/>
    <w:rsid w:val="009A6DCC"/>
    <w:rsid w:val="009B0B30"/>
    <w:rsid w:val="009B1580"/>
    <w:rsid w:val="009B2DE5"/>
    <w:rsid w:val="009B4274"/>
    <w:rsid w:val="009B4FAB"/>
    <w:rsid w:val="009B5E37"/>
    <w:rsid w:val="009C0210"/>
    <w:rsid w:val="009C1B25"/>
    <w:rsid w:val="009C26A2"/>
    <w:rsid w:val="009C3177"/>
    <w:rsid w:val="009C4087"/>
    <w:rsid w:val="009C411D"/>
    <w:rsid w:val="009C4CCB"/>
    <w:rsid w:val="009C6330"/>
    <w:rsid w:val="009C751B"/>
    <w:rsid w:val="009D0B6A"/>
    <w:rsid w:val="009D1193"/>
    <w:rsid w:val="009D1823"/>
    <w:rsid w:val="009D1A72"/>
    <w:rsid w:val="009D1ECC"/>
    <w:rsid w:val="009D23B6"/>
    <w:rsid w:val="009D298C"/>
    <w:rsid w:val="009D37EC"/>
    <w:rsid w:val="009D3889"/>
    <w:rsid w:val="009D3C7A"/>
    <w:rsid w:val="009D602B"/>
    <w:rsid w:val="009D6C59"/>
    <w:rsid w:val="009D7B86"/>
    <w:rsid w:val="009E0BE7"/>
    <w:rsid w:val="009E4138"/>
    <w:rsid w:val="009E4419"/>
    <w:rsid w:val="009F0A45"/>
    <w:rsid w:val="009F0C96"/>
    <w:rsid w:val="009F2262"/>
    <w:rsid w:val="009F27A8"/>
    <w:rsid w:val="009F2F5B"/>
    <w:rsid w:val="00A0156F"/>
    <w:rsid w:val="00A02BCF"/>
    <w:rsid w:val="00A02C97"/>
    <w:rsid w:val="00A03F8B"/>
    <w:rsid w:val="00A041E2"/>
    <w:rsid w:val="00A04485"/>
    <w:rsid w:val="00A04AC4"/>
    <w:rsid w:val="00A0573E"/>
    <w:rsid w:val="00A065C4"/>
    <w:rsid w:val="00A069CB"/>
    <w:rsid w:val="00A07F74"/>
    <w:rsid w:val="00A11C1F"/>
    <w:rsid w:val="00A12A9E"/>
    <w:rsid w:val="00A130D2"/>
    <w:rsid w:val="00A15414"/>
    <w:rsid w:val="00A155AB"/>
    <w:rsid w:val="00A16C52"/>
    <w:rsid w:val="00A176DD"/>
    <w:rsid w:val="00A20481"/>
    <w:rsid w:val="00A2196F"/>
    <w:rsid w:val="00A2302F"/>
    <w:rsid w:val="00A2315E"/>
    <w:rsid w:val="00A23695"/>
    <w:rsid w:val="00A2408B"/>
    <w:rsid w:val="00A2576D"/>
    <w:rsid w:val="00A30597"/>
    <w:rsid w:val="00A3065F"/>
    <w:rsid w:val="00A30D25"/>
    <w:rsid w:val="00A30F79"/>
    <w:rsid w:val="00A36F27"/>
    <w:rsid w:val="00A37502"/>
    <w:rsid w:val="00A37938"/>
    <w:rsid w:val="00A40B74"/>
    <w:rsid w:val="00A418B4"/>
    <w:rsid w:val="00A42DE8"/>
    <w:rsid w:val="00A4493B"/>
    <w:rsid w:val="00A4715A"/>
    <w:rsid w:val="00A5090C"/>
    <w:rsid w:val="00A50B48"/>
    <w:rsid w:val="00A50BA7"/>
    <w:rsid w:val="00A51776"/>
    <w:rsid w:val="00A51D97"/>
    <w:rsid w:val="00A536B9"/>
    <w:rsid w:val="00A540B3"/>
    <w:rsid w:val="00A54202"/>
    <w:rsid w:val="00A54FFF"/>
    <w:rsid w:val="00A56F63"/>
    <w:rsid w:val="00A5772A"/>
    <w:rsid w:val="00A57AB6"/>
    <w:rsid w:val="00A60AB0"/>
    <w:rsid w:val="00A60B18"/>
    <w:rsid w:val="00A60B41"/>
    <w:rsid w:val="00A62FD4"/>
    <w:rsid w:val="00A63E98"/>
    <w:rsid w:val="00A657D4"/>
    <w:rsid w:val="00A66E2E"/>
    <w:rsid w:val="00A673A5"/>
    <w:rsid w:val="00A70C4B"/>
    <w:rsid w:val="00A7179E"/>
    <w:rsid w:val="00A72533"/>
    <w:rsid w:val="00A73967"/>
    <w:rsid w:val="00A73C00"/>
    <w:rsid w:val="00A762A5"/>
    <w:rsid w:val="00A76307"/>
    <w:rsid w:val="00A76605"/>
    <w:rsid w:val="00A768BB"/>
    <w:rsid w:val="00A76F36"/>
    <w:rsid w:val="00A80827"/>
    <w:rsid w:val="00A81331"/>
    <w:rsid w:val="00A82C69"/>
    <w:rsid w:val="00A841FF"/>
    <w:rsid w:val="00A85647"/>
    <w:rsid w:val="00A8577E"/>
    <w:rsid w:val="00A8702C"/>
    <w:rsid w:val="00A87606"/>
    <w:rsid w:val="00A90C92"/>
    <w:rsid w:val="00A970F4"/>
    <w:rsid w:val="00A97ABC"/>
    <w:rsid w:val="00A97F2F"/>
    <w:rsid w:val="00AA1150"/>
    <w:rsid w:val="00AA1660"/>
    <w:rsid w:val="00AA24EE"/>
    <w:rsid w:val="00AA2FB4"/>
    <w:rsid w:val="00AA3A94"/>
    <w:rsid w:val="00AA3F8B"/>
    <w:rsid w:val="00AA7411"/>
    <w:rsid w:val="00AA7449"/>
    <w:rsid w:val="00AA79E9"/>
    <w:rsid w:val="00AA7C40"/>
    <w:rsid w:val="00AB102F"/>
    <w:rsid w:val="00AB1258"/>
    <w:rsid w:val="00AB1B5C"/>
    <w:rsid w:val="00AB1D56"/>
    <w:rsid w:val="00AB2B2D"/>
    <w:rsid w:val="00AB2CB6"/>
    <w:rsid w:val="00AB3158"/>
    <w:rsid w:val="00AB50A5"/>
    <w:rsid w:val="00AB6759"/>
    <w:rsid w:val="00AB7A31"/>
    <w:rsid w:val="00AC0E8E"/>
    <w:rsid w:val="00AC1074"/>
    <w:rsid w:val="00AC2C73"/>
    <w:rsid w:val="00AC4200"/>
    <w:rsid w:val="00AC421B"/>
    <w:rsid w:val="00AC504E"/>
    <w:rsid w:val="00AC73A7"/>
    <w:rsid w:val="00AD02D7"/>
    <w:rsid w:val="00AD04E3"/>
    <w:rsid w:val="00AD0782"/>
    <w:rsid w:val="00AD0DD1"/>
    <w:rsid w:val="00AD1E16"/>
    <w:rsid w:val="00AD25BA"/>
    <w:rsid w:val="00AD3B88"/>
    <w:rsid w:val="00AD48B1"/>
    <w:rsid w:val="00AD5799"/>
    <w:rsid w:val="00AD67EF"/>
    <w:rsid w:val="00AE1626"/>
    <w:rsid w:val="00AE1F5B"/>
    <w:rsid w:val="00AE37B0"/>
    <w:rsid w:val="00AE3C4B"/>
    <w:rsid w:val="00AE3E3C"/>
    <w:rsid w:val="00AE43C0"/>
    <w:rsid w:val="00AE4455"/>
    <w:rsid w:val="00AE4C94"/>
    <w:rsid w:val="00AE5BED"/>
    <w:rsid w:val="00AE6E00"/>
    <w:rsid w:val="00AE7832"/>
    <w:rsid w:val="00AF02EF"/>
    <w:rsid w:val="00AF0530"/>
    <w:rsid w:val="00AF0BA4"/>
    <w:rsid w:val="00AF0C53"/>
    <w:rsid w:val="00AF116C"/>
    <w:rsid w:val="00AF3BFF"/>
    <w:rsid w:val="00AF3CAA"/>
    <w:rsid w:val="00AF4BAD"/>
    <w:rsid w:val="00AF55DC"/>
    <w:rsid w:val="00AF58C7"/>
    <w:rsid w:val="00AF5C38"/>
    <w:rsid w:val="00AF722A"/>
    <w:rsid w:val="00B0027B"/>
    <w:rsid w:val="00B0055B"/>
    <w:rsid w:val="00B0060A"/>
    <w:rsid w:val="00B01036"/>
    <w:rsid w:val="00B035CD"/>
    <w:rsid w:val="00B04C21"/>
    <w:rsid w:val="00B05223"/>
    <w:rsid w:val="00B05495"/>
    <w:rsid w:val="00B058D4"/>
    <w:rsid w:val="00B0768B"/>
    <w:rsid w:val="00B07B88"/>
    <w:rsid w:val="00B07D7A"/>
    <w:rsid w:val="00B07FC2"/>
    <w:rsid w:val="00B10073"/>
    <w:rsid w:val="00B100C4"/>
    <w:rsid w:val="00B10EDB"/>
    <w:rsid w:val="00B11964"/>
    <w:rsid w:val="00B130D3"/>
    <w:rsid w:val="00B1374D"/>
    <w:rsid w:val="00B140EF"/>
    <w:rsid w:val="00B1531B"/>
    <w:rsid w:val="00B15FB5"/>
    <w:rsid w:val="00B170F8"/>
    <w:rsid w:val="00B17198"/>
    <w:rsid w:val="00B17A46"/>
    <w:rsid w:val="00B21601"/>
    <w:rsid w:val="00B21DDE"/>
    <w:rsid w:val="00B2353C"/>
    <w:rsid w:val="00B23EA6"/>
    <w:rsid w:val="00B24BC4"/>
    <w:rsid w:val="00B25593"/>
    <w:rsid w:val="00B261AB"/>
    <w:rsid w:val="00B27642"/>
    <w:rsid w:val="00B3015B"/>
    <w:rsid w:val="00B302E5"/>
    <w:rsid w:val="00B3079C"/>
    <w:rsid w:val="00B3122E"/>
    <w:rsid w:val="00B31F26"/>
    <w:rsid w:val="00B325A2"/>
    <w:rsid w:val="00B329B1"/>
    <w:rsid w:val="00B33A0F"/>
    <w:rsid w:val="00B343DD"/>
    <w:rsid w:val="00B35446"/>
    <w:rsid w:val="00B35B05"/>
    <w:rsid w:val="00B37792"/>
    <w:rsid w:val="00B379C1"/>
    <w:rsid w:val="00B40DF5"/>
    <w:rsid w:val="00B41458"/>
    <w:rsid w:val="00B43570"/>
    <w:rsid w:val="00B470E3"/>
    <w:rsid w:val="00B50322"/>
    <w:rsid w:val="00B5274E"/>
    <w:rsid w:val="00B528E0"/>
    <w:rsid w:val="00B54A02"/>
    <w:rsid w:val="00B54C28"/>
    <w:rsid w:val="00B550F9"/>
    <w:rsid w:val="00B5579B"/>
    <w:rsid w:val="00B56513"/>
    <w:rsid w:val="00B57ACA"/>
    <w:rsid w:val="00B6068C"/>
    <w:rsid w:val="00B6098F"/>
    <w:rsid w:val="00B61B23"/>
    <w:rsid w:val="00B70A36"/>
    <w:rsid w:val="00B72961"/>
    <w:rsid w:val="00B72DCD"/>
    <w:rsid w:val="00B73B79"/>
    <w:rsid w:val="00B75FB1"/>
    <w:rsid w:val="00B8117D"/>
    <w:rsid w:val="00B813F7"/>
    <w:rsid w:val="00B8412F"/>
    <w:rsid w:val="00B85973"/>
    <w:rsid w:val="00B86B6E"/>
    <w:rsid w:val="00B87A22"/>
    <w:rsid w:val="00B90FB7"/>
    <w:rsid w:val="00B914D0"/>
    <w:rsid w:val="00B914E0"/>
    <w:rsid w:val="00B91CCC"/>
    <w:rsid w:val="00B92153"/>
    <w:rsid w:val="00B92879"/>
    <w:rsid w:val="00B948A1"/>
    <w:rsid w:val="00B96923"/>
    <w:rsid w:val="00B96B46"/>
    <w:rsid w:val="00B96F5E"/>
    <w:rsid w:val="00BA3FA8"/>
    <w:rsid w:val="00BA3FE6"/>
    <w:rsid w:val="00BA4091"/>
    <w:rsid w:val="00BA648B"/>
    <w:rsid w:val="00BB0050"/>
    <w:rsid w:val="00BB0476"/>
    <w:rsid w:val="00BB051C"/>
    <w:rsid w:val="00BB094B"/>
    <w:rsid w:val="00BB1174"/>
    <w:rsid w:val="00BB20C5"/>
    <w:rsid w:val="00BB213C"/>
    <w:rsid w:val="00BB2B65"/>
    <w:rsid w:val="00BB3D24"/>
    <w:rsid w:val="00BB4C3A"/>
    <w:rsid w:val="00BB59D9"/>
    <w:rsid w:val="00BB651F"/>
    <w:rsid w:val="00BB65CC"/>
    <w:rsid w:val="00BC0408"/>
    <w:rsid w:val="00BC1F4B"/>
    <w:rsid w:val="00BC20C2"/>
    <w:rsid w:val="00BC26A2"/>
    <w:rsid w:val="00BC2A1A"/>
    <w:rsid w:val="00BC3054"/>
    <w:rsid w:val="00BC4409"/>
    <w:rsid w:val="00BC4571"/>
    <w:rsid w:val="00BC4A48"/>
    <w:rsid w:val="00BC4E26"/>
    <w:rsid w:val="00BC5200"/>
    <w:rsid w:val="00BC62E1"/>
    <w:rsid w:val="00BC7233"/>
    <w:rsid w:val="00BC7DA0"/>
    <w:rsid w:val="00BD19C0"/>
    <w:rsid w:val="00BD2FD7"/>
    <w:rsid w:val="00BD33E1"/>
    <w:rsid w:val="00BD6BDF"/>
    <w:rsid w:val="00BD7151"/>
    <w:rsid w:val="00BE0F3F"/>
    <w:rsid w:val="00BE470A"/>
    <w:rsid w:val="00BE5728"/>
    <w:rsid w:val="00BE625C"/>
    <w:rsid w:val="00BE6D24"/>
    <w:rsid w:val="00BE6D7C"/>
    <w:rsid w:val="00BE79E7"/>
    <w:rsid w:val="00BE7DE0"/>
    <w:rsid w:val="00BE7E3E"/>
    <w:rsid w:val="00BF12A6"/>
    <w:rsid w:val="00BF14A1"/>
    <w:rsid w:val="00BF2649"/>
    <w:rsid w:val="00BF3F13"/>
    <w:rsid w:val="00BF66B1"/>
    <w:rsid w:val="00BF7545"/>
    <w:rsid w:val="00C00595"/>
    <w:rsid w:val="00C00C70"/>
    <w:rsid w:val="00C024A0"/>
    <w:rsid w:val="00C047FC"/>
    <w:rsid w:val="00C06223"/>
    <w:rsid w:val="00C06CBB"/>
    <w:rsid w:val="00C07289"/>
    <w:rsid w:val="00C07574"/>
    <w:rsid w:val="00C11A96"/>
    <w:rsid w:val="00C13385"/>
    <w:rsid w:val="00C14131"/>
    <w:rsid w:val="00C1506E"/>
    <w:rsid w:val="00C15316"/>
    <w:rsid w:val="00C15CD2"/>
    <w:rsid w:val="00C15D8C"/>
    <w:rsid w:val="00C166BC"/>
    <w:rsid w:val="00C20DF5"/>
    <w:rsid w:val="00C222D6"/>
    <w:rsid w:val="00C24A09"/>
    <w:rsid w:val="00C24A81"/>
    <w:rsid w:val="00C24A9A"/>
    <w:rsid w:val="00C260E4"/>
    <w:rsid w:val="00C26827"/>
    <w:rsid w:val="00C268A0"/>
    <w:rsid w:val="00C2692C"/>
    <w:rsid w:val="00C328A9"/>
    <w:rsid w:val="00C32A3A"/>
    <w:rsid w:val="00C33A6C"/>
    <w:rsid w:val="00C35C44"/>
    <w:rsid w:val="00C36559"/>
    <w:rsid w:val="00C36679"/>
    <w:rsid w:val="00C406E3"/>
    <w:rsid w:val="00C4070E"/>
    <w:rsid w:val="00C4122C"/>
    <w:rsid w:val="00C41C20"/>
    <w:rsid w:val="00C4399C"/>
    <w:rsid w:val="00C43B8E"/>
    <w:rsid w:val="00C4419A"/>
    <w:rsid w:val="00C44FF7"/>
    <w:rsid w:val="00C452DD"/>
    <w:rsid w:val="00C4543C"/>
    <w:rsid w:val="00C47856"/>
    <w:rsid w:val="00C47FB1"/>
    <w:rsid w:val="00C5037C"/>
    <w:rsid w:val="00C51DDE"/>
    <w:rsid w:val="00C52541"/>
    <w:rsid w:val="00C53965"/>
    <w:rsid w:val="00C53BD2"/>
    <w:rsid w:val="00C55EAB"/>
    <w:rsid w:val="00C57690"/>
    <w:rsid w:val="00C57FDA"/>
    <w:rsid w:val="00C60A54"/>
    <w:rsid w:val="00C615D8"/>
    <w:rsid w:val="00C618ED"/>
    <w:rsid w:val="00C61D22"/>
    <w:rsid w:val="00C64E77"/>
    <w:rsid w:val="00C64EBF"/>
    <w:rsid w:val="00C652B8"/>
    <w:rsid w:val="00C653A9"/>
    <w:rsid w:val="00C660CC"/>
    <w:rsid w:val="00C66356"/>
    <w:rsid w:val="00C67072"/>
    <w:rsid w:val="00C705AE"/>
    <w:rsid w:val="00C72C8E"/>
    <w:rsid w:val="00C737C0"/>
    <w:rsid w:val="00C738A5"/>
    <w:rsid w:val="00C76308"/>
    <w:rsid w:val="00C76D43"/>
    <w:rsid w:val="00C77A06"/>
    <w:rsid w:val="00C822E3"/>
    <w:rsid w:val="00C83AC1"/>
    <w:rsid w:val="00C83CCA"/>
    <w:rsid w:val="00C85A32"/>
    <w:rsid w:val="00C87511"/>
    <w:rsid w:val="00C90482"/>
    <w:rsid w:val="00C9252F"/>
    <w:rsid w:val="00C9291B"/>
    <w:rsid w:val="00C92F80"/>
    <w:rsid w:val="00C9472F"/>
    <w:rsid w:val="00C9567E"/>
    <w:rsid w:val="00C961F0"/>
    <w:rsid w:val="00C96FB3"/>
    <w:rsid w:val="00C97828"/>
    <w:rsid w:val="00C97D16"/>
    <w:rsid w:val="00CA20FB"/>
    <w:rsid w:val="00CA2CB6"/>
    <w:rsid w:val="00CA339C"/>
    <w:rsid w:val="00CA3E83"/>
    <w:rsid w:val="00CA41C9"/>
    <w:rsid w:val="00CA675F"/>
    <w:rsid w:val="00CB0E1A"/>
    <w:rsid w:val="00CB1E3C"/>
    <w:rsid w:val="00CB4BE2"/>
    <w:rsid w:val="00CB5C10"/>
    <w:rsid w:val="00CC0416"/>
    <w:rsid w:val="00CC088C"/>
    <w:rsid w:val="00CC2486"/>
    <w:rsid w:val="00CC24CF"/>
    <w:rsid w:val="00CC38D6"/>
    <w:rsid w:val="00CC3BF1"/>
    <w:rsid w:val="00CC4004"/>
    <w:rsid w:val="00CC4FD7"/>
    <w:rsid w:val="00CD1A55"/>
    <w:rsid w:val="00CD27F3"/>
    <w:rsid w:val="00CD2E1F"/>
    <w:rsid w:val="00CD3CF2"/>
    <w:rsid w:val="00CD444D"/>
    <w:rsid w:val="00CD4C32"/>
    <w:rsid w:val="00CD52D8"/>
    <w:rsid w:val="00CD6433"/>
    <w:rsid w:val="00CD6D77"/>
    <w:rsid w:val="00CD73EA"/>
    <w:rsid w:val="00CD7A76"/>
    <w:rsid w:val="00CE05B3"/>
    <w:rsid w:val="00CE1203"/>
    <w:rsid w:val="00CE22CA"/>
    <w:rsid w:val="00CE2E93"/>
    <w:rsid w:val="00CE5300"/>
    <w:rsid w:val="00CE5DFB"/>
    <w:rsid w:val="00CE629E"/>
    <w:rsid w:val="00CF0BCF"/>
    <w:rsid w:val="00CF20A0"/>
    <w:rsid w:val="00CF2AA7"/>
    <w:rsid w:val="00CF2C8A"/>
    <w:rsid w:val="00CF2CFA"/>
    <w:rsid w:val="00CF326F"/>
    <w:rsid w:val="00CF6E42"/>
    <w:rsid w:val="00CF760E"/>
    <w:rsid w:val="00CF796A"/>
    <w:rsid w:val="00CF7C0C"/>
    <w:rsid w:val="00CF7FD1"/>
    <w:rsid w:val="00D000B3"/>
    <w:rsid w:val="00D00148"/>
    <w:rsid w:val="00D01748"/>
    <w:rsid w:val="00D01F78"/>
    <w:rsid w:val="00D02777"/>
    <w:rsid w:val="00D030FB"/>
    <w:rsid w:val="00D033BE"/>
    <w:rsid w:val="00D03917"/>
    <w:rsid w:val="00D041ED"/>
    <w:rsid w:val="00D0453E"/>
    <w:rsid w:val="00D04A21"/>
    <w:rsid w:val="00D04A3E"/>
    <w:rsid w:val="00D06348"/>
    <w:rsid w:val="00D067BB"/>
    <w:rsid w:val="00D11B02"/>
    <w:rsid w:val="00D1339D"/>
    <w:rsid w:val="00D133B1"/>
    <w:rsid w:val="00D13760"/>
    <w:rsid w:val="00D149B2"/>
    <w:rsid w:val="00D15017"/>
    <w:rsid w:val="00D15647"/>
    <w:rsid w:val="00D159CE"/>
    <w:rsid w:val="00D20E63"/>
    <w:rsid w:val="00D21FB0"/>
    <w:rsid w:val="00D244CB"/>
    <w:rsid w:val="00D24DCF"/>
    <w:rsid w:val="00D2631D"/>
    <w:rsid w:val="00D26577"/>
    <w:rsid w:val="00D26C08"/>
    <w:rsid w:val="00D26CB4"/>
    <w:rsid w:val="00D27847"/>
    <w:rsid w:val="00D30851"/>
    <w:rsid w:val="00D312B9"/>
    <w:rsid w:val="00D315EF"/>
    <w:rsid w:val="00D3168C"/>
    <w:rsid w:val="00D31FFD"/>
    <w:rsid w:val="00D3286A"/>
    <w:rsid w:val="00D33762"/>
    <w:rsid w:val="00D344EC"/>
    <w:rsid w:val="00D348C6"/>
    <w:rsid w:val="00D37800"/>
    <w:rsid w:val="00D41B8D"/>
    <w:rsid w:val="00D42BF7"/>
    <w:rsid w:val="00D430EB"/>
    <w:rsid w:val="00D45D5F"/>
    <w:rsid w:val="00D466AC"/>
    <w:rsid w:val="00D47905"/>
    <w:rsid w:val="00D47AAA"/>
    <w:rsid w:val="00D47BFB"/>
    <w:rsid w:val="00D500AE"/>
    <w:rsid w:val="00D5037F"/>
    <w:rsid w:val="00D50BD3"/>
    <w:rsid w:val="00D511C4"/>
    <w:rsid w:val="00D56B9E"/>
    <w:rsid w:val="00D57148"/>
    <w:rsid w:val="00D57D57"/>
    <w:rsid w:val="00D57F60"/>
    <w:rsid w:val="00D61D1D"/>
    <w:rsid w:val="00D62300"/>
    <w:rsid w:val="00D630B0"/>
    <w:rsid w:val="00D63331"/>
    <w:rsid w:val="00D641CC"/>
    <w:rsid w:val="00D65CB7"/>
    <w:rsid w:val="00D66A89"/>
    <w:rsid w:val="00D67DB6"/>
    <w:rsid w:val="00D7085D"/>
    <w:rsid w:val="00D71D00"/>
    <w:rsid w:val="00D71F97"/>
    <w:rsid w:val="00D72127"/>
    <w:rsid w:val="00D736D8"/>
    <w:rsid w:val="00D7433D"/>
    <w:rsid w:val="00D74C15"/>
    <w:rsid w:val="00D76234"/>
    <w:rsid w:val="00D76BE2"/>
    <w:rsid w:val="00D76D1B"/>
    <w:rsid w:val="00D778CF"/>
    <w:rsid w:val="00D77A0D"/>
    <w:rsid w:val="00D807EB"/>
    <w:rsid w:val="00D82F8E"/>
    <w:rsid w:val="00D83991"/>
    <w:rsid w:val="00D848BB"/>
    <w:rsid w:val="00D84A19"/>
    <w:rsid w:val="00D865F8"/>
    <w:rsid w:val="00D90D6C"/>
    <w:rsid w:val="00D91B4E"/>
    <w:rsid w:val="00D920B6"/>
    <w:rsid w:val="00D94033"/>
    <w:rsid w:val="00D940CA"/>
    <w:rsid w:val="00D94EFC"/>
    <w:rsid w:val="00D950F4"/>
    <w:rsid w:val="00D95C6E"/>
    <w:rsid w:val="00D96157"/>
    <w:rsid w:val="00D96B79"/>
    <w:rsid w:val="00D9710F"/>
    <w:rsid w:val="00D972A2"/>
    <w:rsid w:val="00DA4D00"/>
    <w:rsid w:val="00DA4F4D"/>
    <w:rsid w:val="00DA54FF"/>
    <w:rsid w:val="00DA607F"/>
    <w:rsid w:val="00DA6744"/>
    <w:rsid w:val="00DA78A1"/>
    <w:rsid w:val="00DB1AB8"/>
    <w:rsid w:val="00DB1AE2"/>
    <w:rsid w:val="00DB2D6F"/>
    <w:rsid w:val="00DB395A"/>
    <w:rsid w:val="00DB3AD8"/>
    <w:rsid w:val="00DB4786"/>
    <w:rsid w:val="00DB55CD"/>
    <w:rsid w:val="00DC0273"/>
    <w:rsid w:val="00DC0E04"/>
    <w:rsid w:val="00DC3F85"/>
    <w:rsid w:val="00DC66AF"/>
    <w:rsid w:val="00DC724A"/>
    <w:rsid w:val="00DC7D07"/>
    <w:rsid w:val="00DD055B"/>
    <w:rsid w:val="00DD1C91"/>
    <w:rsid w:val="00DD2375"/>
    <w:rsid w:val="00DD4B31"/>
    <w:rsid w:val="00DD4DFF"/>
    <w:rsid w:val="00DD6639"/>
    <w:rsid w:val="00DD6981"/>
    <w:rsid w:val="00DD7B72"/>
    <w:rsid w:val="00DD7E09"/>
    <w:rsid w:val="00DE19BA"/>
    <w:rsid w:val="00DE1D34"/>
    <w:rsid w:val="00DE2302"/>
    <w:rsid w:val="00DE2889"/>
    <w:rsid w:val="00DE49FF"/>
    <w:rsid w:val="00DE69D9"/>
    <w:rsid w:val="00DE6DE0"/>
    <w:rsid w:val="00DE7670"/>
    <w:rsid w:val="00DE7F01"/>
    <w:rsid w:val="00DF2723"/>
    <w:rsid w:val="00DF29B5"/>
    <w:rsid w:val="00DF53B4"/>
    <w:rsid w:val="00DF551A"/>
    <w:rsid w:val="00DF5B42"/>
    <w:rsid w:val="00DF5D3B"/>
    <w:rsid w:val="00DF5EBE"/>
    <w:rsid w:val="00DF610A"/>
    <w:rsid w:val="00DF72E0"/>
    <w:rsid w:val="00E01ECC"/>
    <w:rsid w:val="00E024B8"/>
    <w:rsid w:val="00E035BC"/>
    <w:rsid w:val="00E03868"/>
    <w:rsid w:val="00E03AB4"/>
    <w:rsid w:val="00E03AE9"/>
    <w:rsid w:val="00E05B28"/>
    <w:rsid w:val="00E05F8D"/>
    <w:rsid w:val="00E114BE"/>
    <w:rsid w:val="00E129DA"/>
    <w:rsid w:val="00E14546"/>
    <w:rsid w:val="00E1664B"/>
    <w:rsid w:val="00E16E17"/>
    <w:rsid w:val="00E17BC1"/>
    <w:rsid w:val="00E20393"/>
    <w:rsid w:val="00E20613"/>
    <w:rsid w:val="00E20650"/>
    <w:rsid w:val="00E2387F"/>
    <w:rsid w:val="00E25724"/>
    <w:rsid w:val="00E263DC"/>
    <w:rsid w:val="00E2712F"/>
    <w:rsid w:val="00E322DF"/>
    <w:rsid w:val="00E32A3D"/>
    <w:rsid w:val="00E33CA9"/>
    <w:rsid w:val="00E34188"/>
    <w:rsid w:val="00E34819"/>
    <w:rsid w:val="00E349F2"/>
    <w:rsid w:val="00E35EC8"/>
    <w:rsid w:val="00E35F7E"/>
    <w:rsid w:val="00E36660"/>
    <w:rsid w:val="00E36C9C"/>
    <w:rsid w:val="00E378C5"/>
    <w:rsid w:val="00E37B44"/>
    <w:rsid w:val="00E407BB"/>
    <w:rsid w:val="00E40ACA"/>
    <w:rsid w:val="00E40BA5"/>
    <w:rsid w:val="00E41963"/>
    <w:rsid w:val="00E432CD"/>
    <w:rsid w:val="00E43B19"/>
    <w:rsid w:val="00E45675"/>
    <w:rsid w:val="00E45B72"/>
    <w:rsid w:val="00E46C65"/>
    <w:rsid w:val="00E50670"/>
    <w:rsid w:val="00E50AE9"/>
    <w:rsid w:val="00E5182C"/>
    <w:rsid w:val="00E522B3"/>
    <w:rsid w:val="00E52F5A"/>
    <w:rsid w:val="00E5324F"/>
    <w:rsid w:val="00E5386C"/>
    <w:rsid w:val="00E54403"/>
    <w:rsid w:val="00E55058"/>
    <w:rsid w:val="00E56A58"/>
    <w:rsid w:val="00E56F28"/>
    <w:rsid w:val="00E5738B"/>
    <w:rsid w:val="00E60052"/>
    <w:rsid w:val="00E6013B"/>
    <w:rsid w:val="00E6228E"/>
    <w:rsid w:val="00E622B0"/>
    <w:rsid w:val="00E62636"/>
    <w:rsid w:val="00E6313F"/>
    <w:rsid w:val="00E634F3"/>
    <w:rsid w:val="00E65B95"/>
    <w:rsid w:val="00E662ED"/>
    <w:rsid w:val="00E66BBA"/>
    <w:rsid w:val="00E67236"/>
    <w:rsid w:val="00E7159D"/>
    <w:rsid w:val="00E71BBF"/>
    <w:rsid w:val="00E720A0"/>
    <w:rsid w:val="00E720D7"/>
    <w:rsid w:val="00E723F5"/>
    <w:rsid w:val="00E74526"/>
    <w:rsid w:val="00E777C3"/>
    <w:rsid w:val="00E8197B"/>
    <w:rsid w:val="00E84FA3"/>
    <w:rsid w:val="00E862DC"/>
    <w:rsid w:val="00E87BC7"/>
    <w:rsid w:val="00E901FF"/>
    <w:rsid w:val="00E937BA"/>
    <w:rsid w:val="00E94649"/>
    <w:rsid w:val="00E96A4B"/>
    <w:rsid w:val="00E96BCB"/>
    <w:rsid w:val="00E9787A"/>
    <w:rsid w:val="00E97E25"/>
    <w:rsid w:val="00EA04B3"/>
    <w:rsid w:val="00EA28B1"/>
    <w:rsid w:val="00EA2BE0"/>
    <w:rsid w:val="00EA2E4A"/>
    <w:rsid w:val="00EA3D30"/>
    <w:rsid w:val="00EA6186"/>
    <w:rsid w:val="00EA6F8C"/>
    <w:rsid w:val="00EA7E37"/>
    <w:rsid w:val="00EB0459"/>
    <w:rsid w:val="00EB0B12"/>
    <w:rsid w:val="00EB178E"/>
    <w:rsid w:val="00EB1F90"/>
    <w:rsid w:val="00EB275F"/>
    <w:rsid w:val="00EB3388"/>
    <w:rsid w:val="00EB38D7"/>
    <w:rsid w:val="00EB3E7C"/>
    <w:rsid w:val="00EB5B00"/>
    <w:rsid w:val="00EB717F"/>
    <w:rsid w:val="00EB79FC"/>
    <w:rsid w:val="00EC105B"/>
    <w:rsid w:val="00EC2BDC"/>
    <w:rsid w:val="00EC391A"/>
    <w:rsid w:val="00EC49E1"/>
    <w:rsid w:val="00EC4DF0"/>
    <w:rsid w:val="00EC58C2"/>
    <w:rsid w:val="00EC6397"/>
    <w:rsid w:val="00EC722A"/>
    <w:rsid w:val="00EC7361"/>
    <w:rsid w:val="00EC7483"/>
    <w:rsid w:val="00EC7E1B"/>
    <w:rsid w:val="00ED0F29"/>
    <w:rsid w:val="00ED1386"/>
    <w:rsid w:val="00ED1CE8"/>
    <w:rsid w:val="00ED2969"/>
    <w:rsid w:val="00ED2D73"/>
    <w:rsid w:val="00ED522B"/>
    <w:rsid w:val="00ED6295"/>
    <w:rsid w:val="00ED65CA"/>
    <w:rsid w:val="00ED75EE"/>
    <w:rsid w:val="00EE0587"/>
    <w:rsid w:val="00EE1365"/>
    <w:rsid w:val="00EE1995"/>
    <w:rsid w:val="00EE4464"/>
    <w:rsid w:val="00EE446F"/>
    <w:rsid w:val="00EE4920"/>
    <w:rsid w:val="00EE51F0"/>
    <w:rsid w:val="00EE5E3F"/>
    <w:rsid w:val="00EE6053"/>
    <w:rsid w:val="00EE7276"/>
    <w:rsid w:val="00EF0112"/>
    <w:rsid w:val="00EF0691"/>
    <w:rsid w:val="00EF1241"/>
    <w:rsid w:val="00EF310F"/>
    <w:rsid w:val="00EF3AEB"/>
    <w:rsid w:val="00EF4409"/>
    <w:rsid w:val="00EF440C"/>
    <w:rsid w:val="00EF588C"/>
    <w:rsid w:val="00EF5A10"/>
    <w:rsid w:val="00EF6AAE"/>
    <w:rsid w:val="00EF73AC"/>
    <w:rsid w:val="00EF7F48"/>
    <w:rsid w:val="00F01128"/>
    <w:rsid w:val="00F02A71"/>
    <w:rsid w:val="00F03C1C"/>
    <w:rsid w:val="00F052D9"/>
    <w:rsid w:val="00F05547"/>
    <w:rsid w:val="00F05D45"/>
    <w:rsid w:val="00F0644C"/>
    <w:rsid w:val="00F067BC"/>
    <w:rsid w:val="00F07839"/>
    <w:rsid w:val="00F07DAA"/>
    <w:rsid w:val="00F1008A"/>
    <w:rsid w:val="00F104CF"/>
    <w:rsid w:val="00F106A1"/>
    <w:rsid w:val="00F11F91"/>
    <w:rsid w:val="00F13EF6"/>
    <w:rsid w:val="00F13FB1"/>
    <w:rsid w:val="00F146C1"/>
    <w:rsid w:val="00F1495B"/>
    <w:rsid w:val="00F14F8C"/>
    <w:rsid w:val="00F14FF8"/>
    <w:rsid w:val="00F15CFE"/>
    <w:rsid w:val="00F17767"/>
    <w:rsid w:val="00F21275"/>
    <w:rsid w:val="00F22363"/>
    <w:rsid w:val="00F223CD"/>
    <w:rsid w:val="00F228AA"/>
    <w:rsid w:val="00F2334B"/>
    <w:rsid w:val="00F237EA"/>
    <w:rsid w:val="00F248EE"/>
    <w:rsid w:val="00F24965"/>
    <w:rsid w:val="00F31059"/>
    <w:rsid w:val="00F33E93"/>
    <w:rsid w:val="00F34D25"/>
    <w:rsid w:val="00F351FA"/>
    <w:rsid w:val="00F35BD1"/>
    <w:rsid w:val="00F36DA3"/>
    <w:rsid w:val="00F378A5"/>
    <w:rsid w:val="00F40651"/>
    <w:rsid w:val="00F41EC3"/>
    <w:rsid w:val="00F43538"/>
    <w:rsid w:val="00F44018"/>
    <w:rsid w:val="00F441FF"/>
    <w:rsid w:val="00F445D5"/>
    <w:rsid w:val="00F450C6"/>
    <w:rsid w:val="00F4623B"/>
    <w:rsid w:val="00F462BD"/>
    <w:rsid w:val="00F4632D"/>
    <w:rsid w:val="00F476C4"/>
    <w:rsid w:val="00F50299"/>
    <w:rsid w:val="00F51A80"/>
    <w:rsid w:val="00F51E4A"/>
    <w:rsid w:val="00F54120"/>
    <w:rsid w:val="00F5684F"/>
    <w:rsid w:val="00F572FF"/>
    <w:rsid w:val="00F577CD"/>
    <w:rsid w:val="00F601E2"/>
    <w:rsid w:val="00F6053F"/>
    <w:rsid w:val="00F6063E"/>
    <w:rsid w:val="00F62C14"/>
    <w:rsid w:val="00F64538"/>
    <w:rsid w:val="00F65927"/>
    <w:rsid w:val="00F67C72"/>
    <w:rsid w:val="00F7271A"/>
    <w:rsid w:val="00F72A8A"/>
    <w:rsid w:val="00F73061"/>
    <w:rsid w:val="00F739FA"/>
    <w:rsid w:val="00F7444B"/>
    <w:rsid w:val="00F7541F"/>
    <w:rsid w:val="00F7758F"/>
    <w:rsid w:val="00F80107"/>
    <w:rsid w:val="00F802F8"/>
    <w:rsid w:val="00F80A81"/>
    <w:rsid w:val="00F80BF1"/>
    <w:rsid w:val="00F813A7"/>
    <w:rsid w:val="00F81977"/>
    <w:rsid w:val="00F82E85"/>
    <w:rsid w:val="00F83A23"/>
    <w:rsid w:val="00F8562F"/>
    <w:rsid w:val="00F8612D"/>
    <w:rsid w:val="00F86D36"/>
    <w:rsid w:val="00F8790D"/>
    <w:rsid w:val="00F90E60"/>
    <w:rsid w:val="00F91983"/>
    <w:rsid w:val="00F925CE"/>
    <w:rsid w:val="00F93C36"/>
    <w:rsid w:val="00F9405E"/>
    <w:rsid w:val="00F96720"/>
    <w:rsid w:val="00F96CED"/>
    <w:rsid w:val="00F97ED4"/>
    <w:rsid w:val="00FA03F5"/>
    <w:rsid w:val="00FA0E52"/>
    <w:rsid w:val="00FA120F"/>
    <w:rsid w:val="00FA15F2"/>
    <w:rsid w:val="00FA237D"/>
    <w:rsid w:val="00FA40B6"/>
    <w:rsid w:val="00FA4504"/>
    <w:rsid w:val="00FA45F0"/>
    <w:rsid w:val="00FA5297"/>
    <w:rsid w:val="00FA5379"/>
    <w:rsid w:val="00FA5808"/>
    <w:rsid w:val="00FA5BF0"/>
    <w:rsid w:val="00FA5EEF"/>
    <w:rsid w:val="00FA64EC"/>
    <w:rsid w:val="00FB0B39"/>
    <w:rsid w:val="00FB2B0B"/>
    <w:rsid w:val="00FB3532"/>
    <w:rsid w:val="00FB393D"/>
    <w:rsid w:val="00FC0067"/>
    <w:rsid w:val="00FC1FB6"/>
    <w:rsid w:val="00FC249C"/>
    <w:rsid w:val="00FC2EC1"/>
    <w:rsid w:val="00FC521A"/>
    <w:rsid w:val="00FD0337"/>
    <w:rsid w:val="00FD08BF"/>
    <w:rsid w:val="00FD0E12"/>
    <w:rsid w:val="00FD14AA"/>
    <w:rsid w:val="00FD1D1F"/>
    <w:rsid w:val="00FD2FBE"/>
    <w:rsid w:val="00FD5866"/>
    <w:rsid w:val="00FD601D"/>
    <w:rsid w:val="00FD6C00"/>
    <w:rsid w:val="00FD7328"/>
    <w:rsid w:val="00FE0CCC"/>
    <w:rsid w:val="00FE1ECD"/>
    <w:rsid w:val="00FE3448"/>
    <w:rsid w:val="00FE43D3"/>
    <w:rsid w:val="00FE6E92"/>
    <w:rsid w:val="00FE7B94"/>
    <w:rsid w:val="00FF0034"/>
    <w:rsid w:val="00FF0392"/>
    <w:rsid w:val="00FF0F04"/>
    <w:rsid w:val="00FF15BC"/>
    <w:rsid w:val="00FF3FE2"/>
    <w:rsid w:val="00FF4899"/>
    <w:rsid w:val="00FF52DD"/>
    <w:rsid w:val="00FF5B50"/>
    <w:rsid w:val="00FF6474"/>
    <w:rsid w:val="00FF7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2B"/>
    <w:rPr>
      <w:rFonts w:eastAsiaTheme="minorEastAsia"/>
      <w:lang w:eastAsia="ru-RU"/>
    </w:rPr>
  </w:style>
  <w:style w:type="paragraph" w:styleId="1">
    <w:name w:val="heading 1"/>
    <w:basedOn w:val="a"/>
    <w:link w:val="10"/>
    <w:uiPriority w:val="9"/>
    <w:qFormat/>
    <w:rsid w:val="00B33A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42B"/>
    <w:pPr>
      <w:ind w:left="720"/>
      <w:contextualSpacing/>
    </w:pPr>
    <w:rPr>
      <w:rFonts w:ascii="Times New Roman" w:eastAsia="Times New Roman" w:hAnsi="Times New Roman" w:cs="Times New Roman"/>
      <w:sz w:val="30"/>
    </w:rPr>
  </w:style>
  <w:style w:type="paragraph" w:styleId="2">
    <w:name w:val="Body Text Indent 2"/>
    <w:basedOn w:val="a"/>
    <w:link w:val="20"/>
    <w:uiPriority w:val="99"/>
    <w:semiHidden/>
    <w:unhideWhenUsed/>
    <w:rsid w:val="0015442B"/>
    <w:pPr>
      <w:spacing w:after="120" w:line="480" w:lineRule="auto"/>
      <w:ind w:left="283"/>
    </w:pPr>
  </w:style>
  <w:style w:type="character" w:customStyle="1" w:styleId="20">
    <w:name w:val="Основной текст с отступом 2 Знак"/>
    <w:basedOn w:val="a0"/>
    <w:link w:val="2"/>
    <w:uiPriority w:val="99"/>
    <w:semiHidden/>
    <w:rsid w:val="0015442B"/>
    <w:rPr>
      <w:rFonts w:eastAsiaTheme="minorEastAsia"/>
      <w:lang w:eastAsia="ru-RU"/>
    </w:rPr>
  </w:style>
  <w:style w:type="paragraph" w:styleId="a4">
    <w:name w:val="header"/>
    <w:basedOn w:val="a"/>
    <w:link w:val="a5"/>
    <w:uiPriority w:val="99"/>
    <w:unhideWhenUsed/>
    <w:rsid w:val="00154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442B"/>
    <w:rPr>
      <w:rFonts w:eastAsiaTheme="minorEastAsia"/>
      <w:lang w:eastAsia="ru-RU"/>
    </w:rPr>
  </w:style>
  <w:style w:type="paragraph" w:styleId="a6">
    <w:name w:val="footer"/>
    <w:basedOn w:val="a"/>
    <w:link w:val="a7"/>
    <w:uiPriority w:val="99"/>
    <w:semiHidden/>
    <w:unhideWhenUsed/>
    <w:rsid w:val="0015442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5442B"/>
    <w:rPr>
      <w:rFonts w:eastAsiaTheme="minorEastAsia"/>
      <w:lang w:eastAsia="ru-RU"/>
    </w:rPr>
  </w:style>
  <w:style w:type="paragraph" w:customStyle="1" w:styleId="21">
    <w:name w:val="Без интервала2"/>
    <w:rsid w:val="00B33A0F"/>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B33A0F"/>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B33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rsid w:val="00B33A0F"/>
    <w:pPr>
      <w:spacing w:after="0" w:line="240" w:lineRule="auto"/>
    </w:pPr>
    <w:rPr>
      <w:rFonts w:ascii="Calibri" w:eastAsia="Times New Roman" w:hAnsi="Calibri" w:cs="Calibri"/>
    </w:rPr>
  </w:style>
  <w:style w:type="character" w:customStyle="1" w:styleId="22">
    <w:name w:val="Основной текст (2)_"/>
    <w:basedOn w:val="a0"/>
    <w:link w:val="23"/>
    <w:uiPriority w:val="99"/>
    <w:locked/>
    <w:rsid w:val="00D972A2"/>
    <w:rPr>
      <w:rFonts w:ascii="Batang" w:eastAsia="Batang" w:hAnsi="Batang" w:cs="Batang"/>
      <w:sz w:val="18"/>
      <w:szCs w:val="18"/>
      <w:shd w:val="clear" w:color="auto" w:fill="FFFFFF"/>
    </w:rPr>
  </w:style>
  <w:style w:type="paragraph" w:customStyle="1" w:styleId="23">
    <w:name w:val="Основной текст (2)"/>
    <w:basedOn w:val="a"/>
    <w:link w:val="22"/>
    <w:uiPriority w:val="99"/>
    <w:rsid w:val="00D972A2"/>
    <w:pPr>
      <w:shd w:val="clear" w:color="auto" w:fill="FFFFFF"/>
      <w:spacing w:before="240" w:after="0" w:line="252" w:lineRule="exact"/>
      <w:jc w:val="center"/>
    </w:pPr>
    <w:rPr>
      <w:rFonts w:ascii="Batang" w:eastAsia="Batang" w:hAnsi="Batang" w:cs="Batang"/>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26</Pages>
  <Words>12827</Words>
  <Characters>73114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User</cp:lastModifiedBy>
  <cp:revision>60</cp:revision>
  <dcterms:created xsi:type="dcterms:W3CDTF">2021-07-13T07:26:00Z</dcterms:created>
  <dcterms:modified xsi:type="dcterms:W3CDTF">2021-07-14T08:46:00Z</dcterms:modified>
</cp:coreProperties>
</file>