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2DBA" w14:textId="6A839859" w:rsidR="000E54D2" w:rsidRPr="006278ED" w:rsidRDefault="000E54D2" w:rsidP="000E54D2">
      <w:pPr>
        <w:jc w:val="center"/>
        <w:rPr>
          <w:rFonts w:eastAsia="Calibri"/>
          <w:b/>
          <w:bCs/>
          <w:color w:val="000000"/>
        </w:rPr>
      </w:pPr>
      <w:bookmarkStart w:id="0" w:name="_Hlk162967858"/>
      <w:r w:rsidRPr="006278ED">
        <w:rPr>
          <w:rFonts w:eastAsia="Calibri"/>
          <w:b/>
          <w:bCs/>
          <w:color w:val="000000"/>
        </w:rPr>
        <w:t xml:space="preserve">Предварительное информирование граждан </w:t>
      </w:r>
      <w:r w:rsidR="009B7064" w:rsidRPr="006278ED">
        <w:rPr>
          <w:rFonts w:eastAsia="Calibri"/>
          <w:b/>
          <w:bCs/>
          <w:color w:val="000000"/>
        </w:rPr>
        <w:t xml:space="preserve">и юридических лиц </w:t>
      </w:r>
      <w:r w:rsidRPr="006278ED">
        <w:rPr>
          <w:rFonts w:eastAsia="Calibri"/>
          <w:b/>
          <w:bCs/>
          <w:color w:val="000000"/>
        </w:rPr>
        <w:t xml:space="preserve">о проведении общественных обсуждений отчета </w:t>
      </w:r>
      <w:hyperlink r:id="rId6" w:history="1">
        <w:r w:rsidRPr="006278ED">
          <w:rPr>
            <w:b/>
            <w:bCs/>
          </w:rPr>
          <w:t>об оценке воздействия на окружающую среду (ОВОС) по объекту</w:t>
        </w:r>
      </w:hyperlink>
      <w:r w:rsidRPr="006278ED">
        <w:rPr>
          <w:rFonts w:eastAsia="Calibri"/>
          <w:b/>
          <w:bCs/>
          <w:color w:val="000000"/>
        </w:rPr>
        <w:t>:</w:t>
      </w:r>
      <w:bookmarkEnd w:id="0"/>
      <w:r w:rsidRPr="006278ED">
        <w:rPr>
          <w:rFonts w:eastAsia="Calibri"/>
          <w:b/>
          <w:bCs/>
          <w:color w:val="000000"/>
        </w:rPr>
        <w:t xml:space="preserve"> </w:t>
      </w:r>
    </w:p>
    <w:p w14:paraId="772139D1" w14:textId="4BAD0D8D" w:rsidR="00BF56B0" w:rsidRPr="005F775E" w:rsidRDefault="007560C6" w:rsidP="006278ED">
      <w:pPr>
        <w:ind w:right="567"/>
        <w:jc w:val="center"/>
        <w:rPr>
          <w:b/>
          <w:bCs/>
          <w:color w:val="000000"/>
          <w:sz w:val="24"/>
          <w:szCs w:val="24"/>
        </w:rPr>
      </w:pPr>
      <w:bookmarkStart w:id="1" w:name="_Hlk196121902"/>
      <w:r w:rsidRPr="006278ED">
        <w:rPr>
          <w:rFonts w:eastAsia="Calibri"/>
          <w:b/>
          <w:bCs/>
          <w:color w:val="000000"/>
        </w:rPr>
        <w:t>«</w:t>
      </w:r>
      <w:bookmarkStart w:id="2" w:name="_Hlk189824286"/>
      <w:r w:rsidR="006278ED" w:rsidRPr="005F775E">
        <w:rPr>
          <w:b/>
          <w:sz w:val="32"/>
          <w:szCs w:val="32"/>
        </w:rPr>
        <w:t>Площадка для производства технического грунта на территории СЭЗ «Могилев»</w:t>
      </w:r>
      <w:bookmarkEnd w:id="2"/>
    </w:p>
    <w:bookmarkEnd w:id="1"/>
    <w:p w14:paraId="3EF69046" w14:textId="3B3AFEEA" w:rsidR="00CF7C2D" w:rsidRPr="005F775E" w:rsidRDefault="00CF7C2D" w:rsidP="00CF7C2D">
      <w:pPr>
        <w:spacing w:after="0"/>
        <w:jc w:val="center"/>
        <w:rPr>
          <w:b/>
          <w:bCs/>
          <w:color w:val="000000"/>
          <w:sz w:val="24"/>
          <w:szCs w:val="24"/>
        </w:rPr>
      </w:pPr>
      <w:r w:rsidRPr="005F775E">
        <w:rPr>
          <w:b/>
          <w:bCs/>
          <w:color w:val="000000"/>
          <w:sz w:val="24"/>
          <w:szCs w:val="24"/>
        </w:rPr>
        <w:t>План-график работ по проведению ОВОС.</w:t>
      </w:r>
    </w:p>
    <w:tbl>
      <w:tblPr>
        <w:tblW w:w="10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27"/>
        <w:gridCol w:w="3465"/>
      </w:tblGrid>
      <w:tr w:rsidR="009D772A" w:rsidRPr="005F775E" w14:paraId="3F4D7B7E" w14:textId="77777777" w:rsidTr="009A7F78">
        <w:trPr>
          <w:jc w:val="center"/>
        </w:trPr>
        <w:tc>
          <w:tcPr>
            <w:tcW w:w="6727" w:type="dxa"/>
          </w:tcPr>
          <w:p w14:paraId="6603165E" w14:textId="77777777" w:rsidR="009D772A" w:rsidRPr="005F775E" w:rsidRDefault="009D772A" w:rsidP="009A7F78">
            <w:pPr>
              <w:spacing w:after="0"/>
              <w:rPr>
                <w:sz w:val="24"/>
                <w:szCs w:val="24"/>
              </w:rPr>
            </w:pPr>
            <w:r w:rsidRPr="005F775E">
              <w:rPr>
                <w:sz w:val="24"/>
                <w:szCs w:val="24"/>
              </w:rPr>
              <w:t>Подготовка программы проведения ОВОС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F7DFC87" w14:textId="70533002" w:rsidR="009D772A" w:rsidRPr="005F775E" w:rsidRDefault="009D772A" w:rsidP="009A7F78">
            <w:pPr>
              <w:spacing w:after="0"/>
              <w:jc w:val="center"/>
              <w:rPr>
                <w:sz w:val="24"/>
                <w:szCs w:val="24"/>
              </w:rPr>
            </w:pPr>
            <w:r w:rsidRPr="005F775E">
              <w:rPr>
                <w:sz w:val="24"/>
                <w:szCs w:val="24"/>
              </w:rPr>
              <w:t>с </w:t>
            </w:r>
            <w:r w:rsidR="005F775E" w:rsidRPr="005F775E">
              <w:rPr>
                <w:sz w:val="24"/>
                <w:szCs w:val="24"/>
              </w:rPr>
              <w:t>17</w:t>
            </w:r>
            <w:r w:rsidR="00114DD7" w:rsidRPr="005F775E">
              <w:rPr>
                <w:sz w:val="24"/>
                <w:szCs w:val="24"/>
              </w:rPr>
              <w:t>.0</w:t>
            </w:r>
            <w:r w:rsidR="005F775E" w:rsidRPr="005F775E">
              <w:rPr>
                <w:sz w:val="24"/>
                <w:szCs w:val="24"/>
              </w:rPr>
              <w:t>2</w:t>
            </w:r>
            <w:r w:rsidRPr="005F775E">
              <w:rPr>
                <w:sz w:val="24"/>
                <w:szCs w:val="24"/>
              </w:rPr>
              <w:t>.202</w:t>
            </w:r>
            <w:r w:rsidR="00F51322" w:rsidRPr="005F775E">
              <w:rPr>
                <w:sz w:val="24"/>
                <w:szCs w:val="24"/>
              </w:rPr>
              <w:t>5</w:t>
            </w:r>
            <w:r w:rsidRPr="005F775E">
              <w:rPr>
                <w:sz w:val="24"/>
                <w:szCs w:val="24"/>
              </w:rPr>
              <w:t xml:space="preserve"> по </w:t>
            </w:r>
            <w:r w:rsidR="005F775E" w:rsidRPr="005F775E">
              <w:rPr>
                <w:sz w:val="24"/>
                <w:szCs w:val="24"/>
              </w:rPr>
              <w:t>20</w:t>
            </w:r>
            <w:r w:rsidR="00114DD7" w:rsidRPr="005F775E">
              <w:rPr>
                <w:sz w:val="24"/>
                <w:szCs w:val="24"/>
              </w:rPr>
              <w:t>.0</w:t>
            </w:r>
            <w:r w:rsidR="005F775E" w:rsidRPr="005F775E">
              <w:rPr>
                <w:sz w:val="24"/>
                <w:szCs w:val="24"/>
              </w:rPr>
              <w:t>2</w:t>
            </w:r>
            <w:r w:rsidRPr="005F775E">
              <w:rPr>
                <w:sz w:val="24"/>
                <w:szCs w:val="24"/>
              </w:rPr>
              <w:t>.202</w:t>
            </w:r>
            <w:r w:rsidR="00F51322" w:rsidRPr="005F775E">
              <w:rPr>
                <w:sz w:val="24"/>
                <w:szCs w:val="24"/>
              </w:rPr>
              <w:t>5</w:t>
            </w:r>
          </w:p>
        </w:tc>
      </w:tr>
      <w:tr w:rsidR="009B7064" w:rsidRPr="005F775E" w14:paraId="7CE79AD5" w14:textId="77777777" w:rsidTr="009A7F78">
        <w:trPr>
          <w:jc w:val="center"/>
        </w:trPr>
        <w:tc>
          <w:tcPr>
            <w:tcW w:w="6727" w:type="dxa"/>
          </w:tcPr>
          <w:p w14:paraId="1A87704F" w14:textId="77777777" w:rsidR="009B7064" w:rsidRPr="005F775E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5F775E">
              <w:rPr>
                <w:sz w:val="24"/>
                <w:szCs w:val="24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8EC50E1" w14:textId="3915AFCA" w:rsidR="009B7064" w:rsidRPr="005F775E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F775E">
              <w:rPr>
                <w:sz w:val="24"/>
                <w:szCs w:val="24"/>
              </w:rPr>
              <w:t>с </w:t>
            </w:r>
            <w:r w:rsidR="005F775E" w:rsidRPr="005F775E">
              <w:rPr>
                <w:sz w:val="24"/>
                <w:szCs w:val="24"/>
              </w:rPr>
              <w:t>23</w:t>
            </w:r>
            <w:r w:rsidR="00114DD7" w:rsidRPr="005F775E">
              <w:rPr>
                <w:sz w:val="24"/>
                <w:szCs w:val="24"/>
              </w:rPr>
              <w:t>.0</w:t>
            </w:r>
            <w:r w:rsidR="005F775E" w:rsidRPr="005F775E">
              <w:rPr>
                <w:sz w:val="24"/>
                <w:szCs w:val="24"/>
              </w:rPr>
              <w:t>4</w:t>
            </w:r>
            <w:r w:rsidR="00114DD7" w:rsidRPr="005F775E">
              <w:rPr>
                <w:sz w:val="24"/>
                <w:szCs w:val="24"/>
              </w:rPr>
              <w:t>.</w:t>
            </w:r>
            <w:r w:rsidRPr="005F775E">
              <w:rPr>
                <w:sz w:val="24"/>
                <w:szCs w:val="24"/>
              </w:rPr>
              <w:t>202</w:t>
            </w:r>
            <w:r w:rsidR="00F51322" w:rsidRPr="005F775E">
              <w:rPr>
                <w:sz w:val="24"/>
                <w:szCs w:val="24"/>
              </w:rPr>
              <w:t>5</w:t>
            </w:r>
            <w:r w:rsidRPr="005F775E">
              <w:rPr>
                <w:sz w:val="24"/>
                <w:szCs w:val="24"/>
              </w:rPr>
              <w:t xml:space="preserve"> по </w:t>
            </w:r>
            <w:r w:rsidR="005F775E" w:rsidRPr="005F775E">
              <w:rPr>
                <w:sz w:val="24"/>
                <w:szCs w:val="24"/>
              </w:rPr>
              <w:t>06</w:t>
            </w:r>
            <w:r w:rsidR="00114DD7" w:rsidRPr="005F775E">
              <w:rPr>
                <w:sz w:val="24"/>
                <w:szCs w:val="24"/>
              </w:rPr>
              <w:t>.0</w:t>
            </w:r>
            <w:r w:rsidR="005F775E" w:rsidRPr="005F775E">
              <w:rPr>
                <w:sz w:val="24"/>
                <w:szCs w:val="24"/>
              </w:rPr>
              <w:t>5</w:t>
            </w:r>
            <w:r w:rsidR="00114DD7" w:rsidRPr="005F775E">
              <w:rPr>
                <w:sz w:val="24"/>
                <w:szCs w:val="24"/>
              </w:rPr>
              <w:t>.</w:t>
            </w:r>
            <w:r w:rsidRPr="005F775E">
              <w:rPr>
                <w:sz w:val="24"/>
                <w:szCs w:val="24"/>
              </w:rPr>
              <w:t>202</w:t>
            </w:r>
            <w:r w:rsidR="00F51322" w:rsidRPr="005F775E">
              <w:rPr>
                <w:sz w:val="24"/>
                <w:szCs w:val="24"/>
              </w:rPr>
              <w:t>5</w:t>
            </w:r>
          </w:p>
        </w:tc>
      </w:tr>
      <w:tr w:rsidR="009B7064" w:rsidRPr="009A33CB" w14:paraId="3116D13E" w14:textId="77777777" w:rsidTr="009A7F78">
        <w:trPr>
          <w:jc w:val="center"/>
        </w:trPr>
        <w:tc>
          <w:tcPr>
            <w:tcW w:w="6727" w:type="dxa"/>
          </w:tcPr>
          <w:p w14:paraId="5C2BC813" w14:textId="77777777" w:rsidR="009B7064" w:rsidRPr="005F775E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5F775E">
              <w:rPr>
                <w:sz w:val="24"/>
                <w:szCs w:val="24"/>
              </w:rPr>
              <w:t>Подготовка уведомления о планируемой хозяйственной и иной деятельности *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6A773EC" w14:textId="77777777" w:rsidR="009B7064" w:rsidRPr="005F775E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F775E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9B7064" w:rsidRPr="009A33CB" w14:paraId="2E5281CD" w14:textId="77777777" w:rsidTr="009A7F78">
        <w:trPr>
          <w:jc w:val="center"/>
        </w:trPr>
        <w:tc>
          <w:tcPr>
            <w:tcW w:w="6727" w:type="dxa"/>
          </w:tcPr>
          <w:p w14:paraId="53660D51" w14:textId="77777777" w:rsidR="009B7064" w:rsidRPr="005F775E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5F775E">
              <w:rPr>
                <w:sz w:val="24"/>
                <w:szCs w:val="24"/>
              </w:rPr>
              <w:t>Направление уведомления о планируемой хозяйственной и иной деятельности и программы проведения ОВОС затрагиваемым сторонам*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0D19B572" w14:textId="77777777" w:rsidR="009B7064" w:rsidRPr="005F775E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F775E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9B7064" w:rsidRPr="009A33CB" w14:paraId="2C3E3728" w14:textId="77777777" w:rsidTr="009A7F78">
        <w:trPr>
          <w:jc w:val="center"/>
        </w:trPr>
        <w:tc>
          <w:tcPr>
            <w:tcW w:w="6727" w:type="dxa"/>
            <w:shd w:val="clear" w:color="auto" w:fill="auto"/>
          </w:tcPr>
          <w:p w14:paraId="2E4A4F78" w14:textId="77777777" w:rsidR="009B7064" w:rsidRPr="005F775E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5F775E">
              <w:rPr>
                <w:sz w:val="24"/>
                <w:szCs w:val="24"/>
              </w:rPr>
              <w:t>Подготовка отчета об ОВОС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73D778B2" w14:textId="67584A8A" w:rsidR="009B7064" w:rsidRPr="005F775E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F775E">
              <w:rPr>
                <w:sz w:val="24"/>
                <w:szCs w:val="24"/>
              </w:rPr>
              <w:t>с </w:t>
            </w:r>
            <w:r w:rsidR="005F775E" w:rsidRPr="005F775E">
              <w:rPr>
                <w:sz w:val="24"/>
                <w:szCs w:val="24"/>
              </w:rPr>
              <w:t>21</w:t>
            </w:r>
            <w:r w:rsidR="00114DD7" w:rsidRPr="005F775E">
              <w:rPr>
                <w:sz w:val="24"/>
                <w:szCs w:val="24"/>
              </w:rPr>
              <w:t>.0</w:t>
            </w:r>
            <w:r w:rsidR="005F775E" w:rsidRPr="005F775E">
              <w:rPr>
                <w:sz w:val="24"/>
                <w:szCs w:val="24"/>
              </w:rPr>
              <w:t>2</w:t>
            </w:r>
            <w:r w:rsidR="00114DD7" w:rsidRPr="005F775E">
              <w:rPr>
                <w:sz w:val="24"/>
                <w:szCs w:val="24"/>
              </w:rPr>
              <w:t>.</w:t>
            </w:r>
            <w:r w:rsidRPr="005F775E">
              <w:rPr>
                <w:sz w:val="24"/>
                <w:szCs w:val="24"/>
              </w:rPr>
              <w:t>202</w:t>
            </w:r>
            <w:r w:rsidR="00CC1D1B" w:rsidRPr="005F775E">
              <w:rPr>
                <w:sz w:val="24"/>
                <w:szCs w:val="24"/>
              </w:rPr>
              <w:t>5</w:t>
            </w:r>
            <w:r w:rsidRPr="005F775E">
              <w:rPr>
                <w:sz w:val="24"/>
                <w:szCs w:val="24"/>
              </w:rPr>
              <w:t xml:space="preserve"> по </w:t>
            </w:r>
            <w:r w:rsidR="005F775E" w:rsidRPr="005F775E">
              <w:rPr>
                <w:sz w:val="24"/>
                <w:szCs w:val="24"/>
              </w:rPr>
              <w:t>02</w:t>
            </w:r>
            <w:r w:rsidR="00114DD7" w:rsidRPr="005F775E">
              <w:rPr>
                <w:sz w:val="24"/>
                <w:szCs w:val="24"/>
              </w:rPr>
              <w:t>.0</w:t>
            </w:r>
            <w:r w:rsidR="005F775E" w:rsidRPr="005F775E">
              <w:rPr>
                <w:sz w:val="24"/>
                <w:szCs w:val="24"/>
              </w:rPr>
              <w:t>5</w:t>
            </w:r>
            <w:r w:rsidR="00114DD7" w:rsidRPr="005F775E">
              <w:rPr>
                <w:sz w:val="24"/>
                <w:szCs w:val="24"/>
              </w:rPr>
              <w:t>.</w:t>
            </w:r>
            <w:r w:rsidRPr="005F775E">
              <w:rPr>
                <w:sz w:val="24"/>
                <w:szCs w:val="24"/>
              </w:rPr>
              <w:t>202</w:t>
            </w:r>
            <w:r w:rsidR="00CC1D1B" w:rsidRPr="005F775E">
              <w:rPr>
                <w:sz w:val="24"/>
                <w:szCs w:val="24"/>
              </w:rPr>
              <w:t>5</w:t>
            </w:r>
          </w:p>
        </w:tc>
      </w:tr>
      <w:tr w:rsidR="009B7064" w:rsidRPr="009A33CB" w14:paraId="289EAED5" w14:textId="77777777" w:rsidTr="009A7F78">
        <w:trPr>
          <w:jc w:val="center"/>
        </w:trPr>
        <w:tc>
          <w:tcPr>
            <w:tcW w:w="6727" w:type="dxa"/>
          </w:tcPr>
          <w:p w14:paraId="69D6C1FC" w14:textId="77777777" w:rsidR="009B7064" w:rsidRPr="005F775E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5F775E">
              <w:rPr>
                <w:sz w:val="24"/>
                <w:szCs w:val="24"/>
              </w:rPr>
              <w:t>Направление отчета об ОВОС затрагиваемым сторонам*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6EDCD32F" w14:textId="77777777" w:rsidR="009B7064" w:rsidRPr="005F775E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F775E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9B7064" w:rsidRPr="009A33CB" w14:paraId="2C08B420" w14:textId="77777777" w:rsidTr="009A7F78">
        <w:trPr>
          <w:jc w:val="center"/>
        </w:trPr>
        <w:tc>
          <w:tcPr>
            <w:tcW w:w="6727" w:type="dxa"/>
          </w:tcPr>
          <w:p w14:paraId="6AA5E57D" w14:textId="77777777" w:rsidR="009B7064" w:rsidRPr="005F775E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5F775E">
              <w:rPr>
                <w:sz w:val="24"/>
                <w:szCs w:val="24"/>
              </w:rPr>
              <w:t xml:space="preserve">Проведение общественных обсуждений на территории: </w:t>
            </w:r>
          </w:p>
          <w:p w14:paraId="7961CA84" w14:textId="77777777" w:rsidR="009B7064" w:rsidRPr="005F775E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5F775E">
              <w:rPr>
                <w:sz w:val="24"/>
                <w:szCs w:val="24"/>
              </w:rPr>
              <w:t xml:space="preserve">Республики Беларусь </w:t>
            </w:r>
          </w:p>
          <w:p w14:paraId="37A32F8D" w14:textId="77777777" w:rsidR="009B7064" w:rsidRPr="005F775E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5F775E">
              <w:rPr>
                <w:sz w:val="24"/>
                <w:szCs w:val="24"/>
              </w:rPr>
              <w:t>затрагиваемых сторон*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0A6408F8" w14:textId="77777777" w:rsidR="009B7064" w:rsidRPr="005F775E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AB8D647" w14:textId="5AFD7666" w:rsidR="009B7064" w:rsidRPr="005F775E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F775E">
              <w:rPr>
                <w:sz w:val="24"/>
                <w:szCs w:val="24"/>
              </w:rPr>
              <w:t>с </w:t>
            </w:r>
            <w:r w:rsidR="00A00ACE" w:rsidRPr="005F775E">
              <w:rPr>
                <w:sz w:val="24"/>
                <w:szCs w:val="24"/>
                <w:lang w:val="en-US"/>
              </w:rPr>
              <w:t>0</w:t>
            </w:r>
            <w:r w:rsidR="005F775E" w:rsidRPr="005F775E">
              <w:rPr>
                <w:sz w:val="24"/>
                <w:szCs w:val="24"/>
              </w:rPr>
              <w:t>7</w:t>
            </w:r>
            <w:r w:rsidR="00114DD7" w:rsidRPr="005F775E">
              <w:rPr>
                <w:sz w:val="24"/>
                <w:szCs w:val="24"/>
              </w:rPr>
              <w:t>.0</w:t>
            </w:r>
            <w:r w:rsidR="005F775E" w:rsidRPr="005F775E">
              <w:rPr>
                <w:sz w:val="24"/>
                <w:szCs w:val="24"/>
              </w:rPr>
              <w:t>5</w:t>
            </w:r>
            <w:r w:rsidR="00114DD7" w:rsidRPr="005F775E">
              <w:rPr>
                <w:sz w:val="24"/>
                <w:szCs w:val="24"/>
              </w:rPr>
              <w:t>.</w:t>
            </w:r>
            <w:r w:rsidRPr="005F775E">
              <w:rPr>
                <w:sz w:val="24"/>
                <w:szCs w:val="24"/>
              </w:rPr>
              <w:t>202</w:t>
            </w:r>
            <w:r w:rsidR="00CC1D1B" w:rsidRPr="005F775E">
              <w:rPr>
                <w:sz w:val="24"/>
                <w:szCs w:val="24"/>
              </w:rPr>
              <w:t>5</w:t>
            </w:r>
            <w:r w:rsidRPr="005F775E">
              <w:rPr>
                <w:sz w:val="24"/>
                <w:szCs w:val="24"/>
              </w:rPr>
              <w:t xml:space="preserve"> по </w:t>
            </w:r>
            <w:r w:rsidR="005F775E" w:rsidRPr="005F775E">
              <w:rPr>
                <w:sz w:val="24"/>
                <w:szCs w:val="24"/>
              </w:rPr>
              <w:t>0</w:t>
            </w:r>
            <w:r w:rsidR="005F775E">
              <w:rPr>
                <w:sz w:val="24"/>
                <w:szCs w:val="24"/>
              </w:rPr>
              <w:t>5</w:t>
            </w:r>
            <w:r w:rsidR="00114DD7" w:rsidRPr="005F775E">
              <w:rPr>
                <w:sz w:val="24"/>
                <w:szCs w:val="24"/>
              </w:rPr>
              <w:t>.0</w:t>
            </w:r>
            <w:r w:rsidR="005F775E" w:rsidRPr="005F775E">
              <w:rPr>
                <w:sz w:val="24"/>
                <w:szCs w:val="24"/>
              </w:rPr>
              <w:t>6</w:t>
            </w:r>
            <w:r w:rsidRPr="005F775E">
              <w:rPr>
                <w:sz w:val="24"/>
                <w:szCs w:val="24"/>
              </w:rPr>
              <w:t>.202</w:t>
            </w:r>
            <w:r w:rsidR="00CC1D1B" w:rsidRPr="005F775E">
              <w:rPr>
                <w:sz w:val="24"/>
                <w:szCs w:val="24"/>
              </w:rPr>
              <w:t>5</w:t>
            </w:r>
          </w:p>
          <w:p w14:paraId="600146DF" w14:textId="77777777" w:rsidR="009B7064" w:rsidRPr="005F775E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F775E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9B7064" w:rsidRPr="009A33CB" w14:paraId="57D25D4E" w14:textId="77777777" w:rsidTr="009A7F78">
        <w:trPr>
          <w:jc w:val="center"/>
        </w:trPr>
        <w:tc>
          <w:tcPr>
            <w:tcW w:w="6727" w:type="dxa"/>
          </w:tcPr>
          <w:p w14:paraId="64F304AB" w14:textId="77777777" w:rsidR="009B7064" w:rsidRPr="005F775E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5F775E">
              <w:rPr>
                <w:sz w:val="24"/>
                <w:szCs w:val="24"/>
              </w:rPr>
              <w:t xml:space="preserve">Проведение консультации по замечаниям затрагиваемых сторон*  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A06F42E" w14:textId="77777777" w:rsidR="009B7064" w:rsidRPr="005F775E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F775E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9B7064" w:rsidRPr="009A33CB" w14:paraId="59A06229" w14:textId="77777777" w:rsidTr="009A7F78">
        <w:trPr>
          <w:jc w:val="center"/>
        </w:trPr>
        <w:tc>
          <w:tcPr>
            <w:tcW w:w="6727" w:type="dxa"/>
          </w:tcPr>
          <w:p w14:paraId="3C5255F3" w14:textId="77777777" w:rsidR="009B7064" w:rsidRPr="005F775E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5F775E">
              <w:rPr>
                <w:sz w:val="24"/>
                <w:szCs w:val="24"/>
              </w:rPr>
              <w:t>Проведение собрания по обсуждению отчета об ОВОС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3832DAFF" w14:textId="007FD176" w:rsidR="009A7ECB" w:rsidRPr="005F775E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F775E">
              <w:rPr>
                <w:sz w:val="24"/>
                <w:szCs w:val="24"/>
              </w:rPr>
              <w:t>с </w:t>
            </w:r>
            <w:r w:rsidR="005F775E" w:rsidRPr="005F775E">
              <w:rPr>
                <w:sz w:val="24"/>
                <w:szCs w:val="24"/>
              </w:rPr>
              <w:t>01</w:t>
            </w:r>
            <w:r w:rsidR="00114DD7" w:rsidRPr="005F775E">
              <w:rPr>
                <w:sz w:val="24"/>
                <w:szCs w:val="24"/>
              </w:rPr>
              <w:t>.0</w:t>
            </w:r>
            <w:r w:rsidR="005F775E" w:rsidRPr="005F775E">
              <w:rPr>
                <w:sz w:val="24"/>
                <w:szCs w:val="24"/>
              </w:rPr>
              <w:t>6</w:t>
            </w:r>
            <w:r w:rsidRPr="005F775E">
              <w:rPr>
                <w:sz w:val="24"/>
                <w:szCs w:val="24"/>
              </w:rPr>
              <w:t>.202</w:t>
            </w:r>
            <w:r w:rsidR="009655E0" w:rsidRPr="005F775E">
              <w:rPr>
                <w:sz w:val="24"/>
                <w:szCs w:val="24"/>
              </w:rPr>
              <w:t>5</w:t>
            </w:r>
            <w:r w:rsidRPr="005F775E">
              <w:rPr>
                <w:sz w:val="24"/>
                <w:szCs w:val="24"/>
              </w:rPr>
              <w:t xml:space="preserve"> по </w:t>
            </w:r>
            <w:r w:rsidR="005F775E" w:rsidRPr="005F775E">
              <w:rPr>
                <w:sz w:val="24"/>
                <w:szCs w:val="24"/>
              </w:rPr>
              <w:t>05</w:t>
            </w:r>
            <w:r w:rsidR="00114DD7" w:rsidRPr="005F775E">
              <w:rPr>
                <w:sz w:val="24"/>
                <w:szCs w:val="24"/>
              </w:rPr>
              <w:t>.0</w:t>
            </w:r>
            <w:r w:rsidR="005F775E" w:rsidRPr="005F775E">
              <w:rPr>
                <w:sz w:val="24"/>
                <w:szCs w:val="24"/>
              </w:rPr>
              <w:t>6</w:t>
            </w:r>
            <w:r w:rsidRPr="005F775E">
              <w:rPr>
                <w:sz w:val="24"/>
                <w:szCs w:val="24"/>
              </w:rPr>
              <w:t>.202</w:t>
            </w:r>
            <w:r w:rsidR="009655E0" w:rsidRPr="005F775E">
              <w:rPr>
                <w:sz w:val="24"/>
                <w:szCs w:val="24"/>
              </w:rPr>
              <w:t>5</w:t>
            </w:r>
            <w:r w:rsidRPr="005F775E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DB8123C" w14:textId="7C7539AF" w:rsidR="009B7064" w:rsidRPr="005F775E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F775E">
              <w:rPr>
                <w:color w:val="000000" w:themeColor="text1"/>
                <w:sz w:val="24"/>
                <w:szCs w:val="24"/>
              </w:rPr>
              <w:t>(при необходимости)</w:t>
            </w:r>
          </w:p>
        </w:tc>
      </w:tr>
      <w:tr w:rsidR="009B7064" w:rsidRPr="009A33CB" w14:paraId="4FD27D5B" w14:textId="77777777" w:rsidTr="009A7F78">
        <w:trPr>
          <w:jc w:val="center"/>
        </w:trPr>
        <w:tc>
          <w:tcPr>
            <w:tcW w:w="6727" w:type="dxa"/>
          </w:tcPr>
          <w:p w14:paraId="78E29AFA" w14:textId="77777777" w:rsidR="009B7064" w:rsidRPr="005F775E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5F775E">
              <w:rPr>
                <w:sz w:val="24"/>
                <w:szCs w:val="24"/>
              </w:rPr>
              <w:t>Доработка отчета об ОВОС по замечаниям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28607217" w14:textId="41F7231A" w:rsidR="009B7064" w:rsidRPr="005F775E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F775E">
              <w:rPr>
                <w:sz w:val="24"/>
                <w:szCs w:val="24"/>
              </w:rPr>
              <w:t>с </w:t>
            </w:r>
            <w:r w:rsidR="00A00ACE" w:rsidRPr="005F775E">
              <w:rPr>
                <w:sz w:val="24"/>
                <w:szCs w:val="24"/>
                <w:lang w:val="en-US"/>
              </w:rPr>
              <w:t>0</w:t>
            </w:r>
            <w:r w:rsidR="005F775E" w:rsidRPr="005F775E">
              <w:rPr>
                <w:sz w:val="24"/>
                <w:szCs w:val="24"/>
              </w:rPr>
              <w:t>6</w:t>
            </w:r>
            <w:r w:rsidR="009655E0" w:rsidRPr="005F775E">
              <w:rPr>
                <w:sz w:val="24"/>
                <w:szCs w:val="24"/>
              </w:rPr>
              <w:t>.0</w:t>
            </w:r>
            <w:r w:rsidR="005F775E" w:rsidRPr="005F775E">
              <w:rPr>
                <w:sz w:val="24"/>
                <w:szCs w:val="24"/>
              </w:rPr>
              <w:t>6</w:t>
            </w:r>
            <w:r w:rsidRPr="005F775E">
              <w:rPr>
                <w:sz w:val="24"/>
                <w:szCs w:val="24"/>
              </w:rPr>
              <w:t>.202</w:t>
            </w:r>
            <w:r w:rsidR="009655E0" w:rsidRPr="005F775E">
              <w:rPr>
                <w:sz w:val="24"/>
                <w:szCs w:val="24"/>
              </w:rPr>
              <w:t>5</w:t>
            </w:r>
            <w:r w:rsidRPr="005F775E">
              <w:rPr>
                <w:sz w:val="24"/>
                <w:szCs w:val="24"/>
              </w:rPr>
              <w:t xml:space="preserve"> по </w:t>
            </w:r>
            <w:r w:rsidR="005F775E" w:rsidRPr="005F775E">
              <w:rPr>
                <w:sz w:val="24"/>
                <w:szCs w:val="24"/>
              </w:rPr>
              <w:t>10</w:t>
            </w:r>
            <w:r w:rsidRPr="005F775E">
              <w:rPr>
                <w:sz w:val="24"/>
                <w:szCs w:val="24"/>
              </w:rPr>
              <w:t>.</w:t>
            </w:r>
            <w:r w:rsidR="00114DD7" w:rsidRPr="005F775E">
              <w:rPr>
                <w:sz w:val="24"/>
                <w:szCs w:val="24"/>
              </w:rPr>
              <w:t>0</w:t>
            </w:r>
            <w:r w:rsidR="005F775E" w:rsidRPr="005F775E">
              <w:rPr>
                <w:sz w:val="24"/>
                <w:szCs w:val="24"/>
              </w:rPr>
              <w:t>6</w:t>
            </w:r>
            <w:r w:rsidR="00114DD7" w:rsidRPr="005F775E">
              <w:rPr>
                <w:sz w:val="24"/>
                <w:szCs w:val="24"/>
              </w:rPr>
              <w:t>.</w:t>
            </w:r>
            <w:r w:rsidRPr="005F775E">
              <w:rPr>
                <w:sz w:val="24"/>
                <w:szCs w:val="24"/>
              </w:rPr>
              <w:t>202</w:t>
            </w:r>
            <w:r w:rsidR="009655E0" w:rsidRPr="005F775E">
              <w:rPr>
                <w:sz w:val="24"/>
                <w:szCs w:val="24"/>
              </w:rPr>
              <w:t>5</w:t>
            </w:r>
          </w:p>
          <w:p w14:paraId="1705AD35" w14:textId="77777777" w:rsidR="009B7064" w:rsidRPr="005F775E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F775E">
              <w:rPr>
                <w:color w:val="000000" w:themeColor="text1"/>
                <w:sz w:val="24"/>
                <w:szCs w:val="24"/>
              </w:rPr>
              <w:t>(при необходимости)</w:t>
            </w:r>
          </w:p>
        </w:tc>
      </w:tr>
      <w:tr w:rsidR="009B7064" w:rsidRPr="00F92240" w14:paraId="777EFC85" w14:textId="77777777" w:rsidTr="009A7F78">
        <w:trPr>
          <w:jc w:val="center"/>
        </w:trPr>
        <w:tc>
          <w:tcPr>
            <w:tcW w:w="6727" w:type="dxa"/>
          </w:tcPr>
          <w:p w14:paraId="591FE140" w14:textId="77777777" w:rsidR="009B7064" w:rsidRPr="00F92240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F92240">
              <w:rPr>
                <w:sz w:val="24"/>
                <w:szCs w:val="24"/>
              </w:rPr>
              <w:t>Представление отчета об ОВОС в составе предпроектной (предынвестиционной), проектной документации на государственную экологическую экспертизу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2C27373D" w14:textId="5C55A20C" w:rsidR="009B7064" w:rsidRPr="00F92240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F92240">
              <w:rPr>
                <w:sz w:val="24"/>
                <w:szCs w:val="24"/>
              </w:rPr>
              <w:t>с </w:t>
            </w:r>
            <w:r w:rsidR="005F775E" w:rsidRPr="00F92240">
              <w:rPr>
                <w:sz w:val="24"/>
                <w:szCs w:val="24"/>
              </w:rPr>
              <w:t>23</w:t>
            </w:r>
            <w:r w:rsidR="00114DD7" w:rsidRPr="00F92240">
              <w:rPr>
                <w:sz w:val="24"/>
                <w:szCs w:val="24"/>
              </w:rPr>
              <w:t>.0</w:t>
            </w:r>
            <w:r w:rsidR="005F775E" w:rsidRPr="00F92240">
              <w:rPr>
                <w:sz w:val="24"/>
                <w:szCs w:val="24"/>
              </w:rPr>
              <w:t>6</w:t>
            </w:r>
            <w:r w:rsidR="00114DD7" w:rsidRPr="00F92240">
              <w:rPr>
                <w:sz w:val="24"/>
                <w:szCs w:val="24"/>
              </w:rPr>
              <w:t>.</w:t>
            </w:r>
            <w:r w:rsidRPr="00F92240">
              <w:rPr>
                <w:sz w:val="24"/>
                <w:szCs w:val="24"/>
              </w:rPr>
              <w:t>202</w:t>
            </w:r>
            <w:r w:rsidR="009655E0" w:rsidRPr="00F92240">
              <w:rPr>
                <w:sz w:val="24"/>
                <w:szCs w:val="24"/>
              </w:rPr>
              <w:t>5</w:t>
            </w:r>
            <w:r w:rsidRPr="00F92240">
              <w:rPr>
                <w:sz w:val="24"/>
                <w:szCs w:val="24"/>
              </w:rPr>
              <w:t xml:space="preserve"> по</w:t>
            </w:r>
            <w:r w:rsidR="00114DD7" w:rsidRPr="00F92240">
              <w:rPr>
                <w:sz w:val="24"/>
                <w:szCs w:val="24"/>
              </w:rPr>
              <w:t xml:space="preserve"> </w:t>
            </w:r>
            <w:r w:rsidR="005F775E" w:rsidRPr="00F92240">
              <w:rPr>
                <w:sz w:val="24"/>
                <w:szCs w:val="24"/>
              </w:rPr>
              <w:t>02</w:t>
            </w:r>
            <w:r w:rsidRPr="00F92240">
              <w:rPr>
                <w:sz w:val="24"/>
                <w:szCs w:val="24"/>
              </w:rPr>
              <w:t>.</w:t>
            </w:r>
            <w:r w:rsidR="009655E0" w:rsidRPr="00F92240">
              <w:rPr>
                <w:sz w:val="24"/>
                <w:szCs w:val="24"/>
              </w:rPr>
              <w:t>0</w:t>
            </w:r>
            <w:r w:rsidR="005F775E" w:rsidRPr="00F92240">
              <w:rPr>
                <w:sz w:val="24"/>
                <w:szCs w:val="24"/>
              </w:rPr>
              <w:t>7</w:t>
            </w:r>
            <w:r w:rsidRPr="00F92240">
              <w:rPr>
                <w:sz w:val="24"/>
                <w:szCs w:val="24"/>
              </w:rPr>
              <w:t>.202</w:t>
            </w:r>
            <w:r w:rsidR="009655E0" w:rsidRPr="00F92240">
              <w:rPr>
                <w:sz w:val="24"/>
                <w:szCs w:val="24"/>
              </w:rPr>
              <w:t>5</w:t>
            </w:r>
          </w:p>
        </w:tc>
      </w:tr>
      <w:tr w:rsidR="009B7064" w:rsidRPr="00F92240" w14:paraId="0AFA8BEF" w14:textId="77777777" w:rsidTr="009A7F78">
        <w:trPr>
          <w:jc w:val="center"/>
        </w:trPr>
        <w:tc>
          <w:tcPr>
            <w:tcW w:w="6727" w:type="dxa"/>
          </w:tcPr>
          <w:p w14:paraId="5DAA6098" w14:textId="0159F5E6" w:rsidR="009B7064" w:rsidRPr="00F92240" w:rsidRDefault="00264B7F" w:rsidP="009B7064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F92240">
              <w:rPr>
                <w:sz w:val="24"/>
                <w:szCs w:val="24"/>
              </w:rPr>
              <w:t>б</w:t>
            </w:r>
            <w:r w:rsidR="009B7064" w:rsidRPr="00F92240">
              <w:rPr>
                <w:sz w:val="24"/>
                <w:szCs w:val="24"/>
              </w:rPr>
              <w:t>Принятие</w:t>
            </w:r>
            <w:proofErr w:type="spellEnd"/>
            <w:r w:rsidR="009B7064" w:rsidRPr="00F92240">
              <w:rPr>
                <w:sz w:val="24"/>
                <w:szCs w:val="24"/>
              </w:rPr>
              <w:t xml:space="preserve"> решения в отношении планируемой деятельности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3435B200" w14:textId="552FA666" w:rsidR="009B7064" w:rsidRPr="00F92240" w:rsidRDefault="009B7064" w:rsidP="009B7064">
            <w:pPr>
              <w:spacing w:after="0"/>
              <w:jc w:val="center"/>
              <w:rPr>
                <w:sz w:val="24"/>
                <w:szCs w:val="24"/>
              </w:rPr>
            </w:pPr>
            <w:r w:rsidRPr="00F92240">
              <w:rPr>
                <w:sz w:val="24"/>
                <w:szCs w:val="24"/>
              </w:rPr>
              <w:t>с </w:t>
            </w:r>
            <w:r w:rsidR="005F775E" w:rsidRPr="00F92240">
              <w:rPr>
                <w:sz w:val="24"/>
                <w:szCs w:val="24"/>
              </w:rPr>
              <w:t>01</w:t>
            </w:r>
            <w:r w:rsidR="00114DD7" w:rsidRPr="00F92240">
              <w:rPr>
                <w:sz w:val="24"/>
                <w:szCs w:val="24"/>
              </w:rPr>
              <w:t>.</w:t>
            </w:r>
            <w:r w:rsidR="00B936A3" w:rsidRPr="00F92240">
              <w:rPr>
                <w:sz w:val="24"/>
                <w:szCs w:val="24"/>
              </w:rPr>
              <w:t>0</w:t>
            </w:r>
            <w:r w:rsidR="005F775E" w:rsidRPr="00F92240">
              <w:rPr>
                <w:sz w:val="24"/>
                <w:szCs w:val="24"/>
              </w:rPr>
              <w:t>8</w:t>
            </w:r>
            <w:r w:rsidRPr="00F92240">
              <w:rPr>
                <w:sz w:val="24"/>
                <w:szCs w:val="24"/>
              </w:rPr>
              <w:t>.202</w:t>
            </w:r>
            <w:r w:rsidR="009655E0" w:rsidRPr="00F92240">
              <w:rPr>
                <w:sz w:val="24"/>
                <w:szCs w:val="24"/>
              </w:rPr>
              <w:t>5</w:t>
            </w:r>
            <w:r w:rsidRPr="00F92240">
              <w:rPr>
                <w:sz w:val="24"/>
                <w:szCs w:val="24"/>
              </w:rPr>
              <w:t xml:space="preserve"> по </w:t>
            </w:r>
            <w:r w:rsidR="00A00ACE" w:rsidRPr="00F92240">
              <w:rPr>
                <w:sz w:val="24"/>
                <w:szCs w:val="24"/>
                <w:lang w:val="en-US"/>
              </w:rPr>
              <w:t>29</w:t>
            </w:r>
            <w:r w:rsidRPr="00F92240">
              <w:rPr>
                <w:sz w:val="24"/>
                <w:szCs w:val="24"/>
              </w:rPr>
              <w:t>.</w:t>
            </w:r>
            <w:r w:rsidR="009655E0" w:rsidRPr="00F92240">
              <w:rPr>
                <w:sz w:val="24"/>
                <w:szCs w:val="24"/>
              </w:rPr>
              <w:t>0</w:t>
            </w:r>
            <w:r w:rsidR="002A63EA" w:rsidRPr="00F92240">
              <w:rPr>
                <w:sz w:val="24"/>
                <w:szCs w:val="24"/>
              </w:rPr>
              <w:t>9</w:t>
            </w:r>
            <w:r w:rsidRPr="00F92240">
              <w:rPr>
                <w:sz w:val="24"/>
                <w:szCs w:val="24"/>
              </w:rPr>
              <w:t>.202</w:t>
            </w:r>
            <w:r w:rsidR="009655E0" w:rsidRPr="00F92240">
              <w:rPr>
                <w:sz w:val="24"/>
                <w:szCs w:val="24"/>
              </w:rPr>
              <w:t>5</w:t>
            </w:r>
          </w:p>
        </w:tc>
      </w:tr>
    </w:tbl>
    <w:p w14:paraId="1A103300" w14:textId="318A68F3" w:rsidR="00CF7C2D" w:rsidRPr="00F92240" w:rsidRDefault="00CF7C2D" w:rsidP="0081039D">
      <w:pPr>
        <w:pStyle w:val="13"/>
        <w:ind w:left="0" w:right="-1" w:firstLine="851"/>
        <w:rPr>
          <w:sz w:val="24"/>
        </w:rPr>
      </w:pPr>
      <w:r w:rsidRPr="00F92240">
        <w:rPr>
          <w:color w:val="000000" w:themeColor="text1"/>
          <w:sz w:val="24"/>
        </w:rPr>
        <w:t>* - заполняется в случае, если планируемая хозяйственная и иная деятельность может оказы</w:t>
      </w:r>
      <w:r w:rsidRPr="00F92240">
        <w:rPr>
          <w:sz w:val="24"/>
        </w:rPr>
        <w:t>вать трансграничное воздействие.</w:t>
      </w:r>
    </w:p>
    <w:p w14:paraId="4DFA45F8" w14:textId="77777777" w:rsidR="00CF7C2D" w:rsidRPr="009A33CB" w:rsidRDefault="00CF7C2D" w:rsidP="0081039D">
      <w:pPr>
        <w:pStyle w:val="13"/>
        <w:ind w:left="0" w:right="-1" w:firstLine="851"/>
        <w:rPr>
          <w:sz w:val="24"/>
          <w:highlight w:val="yellow"/>
        </w:rPr>
      </w:pPr>
    </w:p>
    <w:p w14:paraId="443B8826" w14:textId="170A229C" w:rsidR="009B7064" w:rsidRPr="00F92240" w:rsidRDefault="002750DC" w:rsidP="00996836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i/>
          <w:u w:val="single"/>
        </w:rPr>
      </w:pPr>
      <w:r w:rsidRPr="00F92240">
        <w:rPr>
          <w:b/>
          <w:bCs/>
          <w:i/>
          <w:u w:val="single"/>
        </w:rPr>
        <w:t xml:space="preserve">Заказчик </w:t>
      </w:r>
      <w:r w:rsidR="00995625" w:rsidRPr="00F92240">
        <w:rPr>
          <w:b/>
          <w:bCs/>
          <w:i/>
          <w:u w:val="single"/>
        </w:rPr>
        <w:t>планируемой деятельности</w:t>
      </w:r>
      <w:r w:rsidR="009B7064" w:rsidRPr="00F92240">
        <w:rPr>
          <w:b/>
          <w:bCs/>
          <w:i/>
          <w:u w:val="singl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223"/>
      </w:tblGrid>
      <w:tr w:rsidR="005A6BB3" w:rsidRPr="00F92240" w14:paraId="08A18E0D" w14:textId="77777777" w:rsidTr="00B55DA8">
        <w:tc>
          <w:tcPr>
            <w:tcW w:w="3114" w:type="dxa"/>
          </w:tcPr>
          <w:p w14:paraId="53F18E16" w14:textId="268DF394" w:rsidR="009B7064" w:rsidRPr="00F92240" w:rsidRDefault="009B7064" w:rsidP="00996836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F92240">
              <w:rPr>
                <w:iCs/>
              </w:rPr>
              <w:t>Наименование организации</w:t>
            </w:r>
          </w:p>
        </w:tc>
        <w:tc>
          <w:tcPr>
            <w:tcW w:w="7223" w:type="dxa"/>
          </w:tcPr>
          <w:p w14:paraId="74E4CD36" w14:textId="5FAE5ABD" w:rsidR="009B7064" w:rsidRPr="00F92240" w:rsidRDefault="00F92240" w:rsidP="00996836">
            <w:pPr>
              <w:pStyle w:val="aa"/>
              <w:spacing w:before="0" w:beforeAutospacing="0" w:after="0" w:afterAutospacing="0"/>
              <w:jc w:val="both"/>
              <w:rPr>
                <w:i/>
                <w:iCs/>
              </w:rPr>
            </w:pPr>
            <w:bookmarkStart w:id="3" w:name="_Hlk192156887"/>
            <w:r w:rsidRPr="00F92240">
              <w:rPr>
                <w:i/>
                <w:iCs/>
              </w:rPr>
              <w:t>ЧТУП</w:t>
            </w:r>
            <w:r w:rsidR="005A449F" w:rsidRPr="00F92240">
              <w:rPr>
                <w:i/>
                <w:iCs/>
              </w:rPr>
              <w:t xml:space="preserve"> «</w:t>
            </w:r>
            <w:proofErr w:type="spellStart"/>
            <w:r w:rsidR="005A449F" w:rsidRPr="00F92240">
              <w:rPr>
                <w:i/>
                <w:iCs/>
              </w:rPr>
              <w:t>Ре</w:t>
            </w:r>
            <w:r w:rsidRPr="00F92240">
              <w:rPr>
                <w:i/>
                <w:iCs/>
              </w:rPr>
              <w:t>гионагрогарант</w:t>
            </w:r>
            <w:proofErr w:type="spellEnd"/>
            <w:r w:rsidR="005A449F" w:rsidRPr="00F92240">
              <w:rPr>
                <w:i/>
                <w:iCs/>
              </w:rPr>
              <w:t>»</w:t>
            </w:r>
            <w:bookmarkEnd w:id="3"/>
          </w:p>
        </w:tc>
      </w:tr>
      <w:tr w:rsidR="005A6BB3" w:rsidRPr="009A33CB" w14:paraId="52145BFB" w14:textId="77777777" w:rsidTr="00B55DA8">
        <w:tc>
          <w:tcPr>
            <w:tcW w:w="3114" w:type="dxa"/>
          </w:tcPr>
          <w:p w14:paraId="38D33EE6" w14:textId="6EA5DEBD" w:rsidR="009B7064" w:rsidRPr="00F92240" w:rsidRDefault="009B7064" w:rsidP="00996836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F92240">
              <w:rPr>
                <w:iCs/>
              </w:rPr>
              <w:t>Адрес</w:t>
            </w:r>
          </w:p>
        </w:tc>
        <w:tc>
          <w:tcPr>
            <w:tcW w:w="7223" w:type="dxa"/>
          </w:tcPr>
          <w:p w14:paraId="1B20BD8C" w14:textId="08B7D7A6" w:rsidR="009B7064" w:rsidRPr="00F92240" w:rsidRDefault="00F92240" w:rsidP="00996836">
            <w:pPr>
              <w:pStyle w:val="aa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F92240">
              <w:rPr>
                <w:i/>
                <w:iCs/>
              </w:rPr>
              <w:t xml:space="preserve">212015, </w:t>
            </w:r>
            <w:proofErr w:type="spellStart"/>
            <w:r w:rsidRPr="00F92240">
              <w:rPr>
                <w:i/>
                <w:iCs/>
              </w:rPr>
              <w:t>г.Могилев</w:t>
            </w:r>
            <w:proofErr w:type="spellEnd"/>
            <w:r w:rsidRPr="00F92240">
              <w:rPr>
                <w:i/>
                <w:iCs/>
              </w:rPr>
              <w:t xml:space="preserve">, </w:t>
            </w:r>
            <w:proofErr w:type="spellStart"/>
            <w:r w:rsidRPr="00F92240">
              <w:rPr>
                <w:i/>
                <w:iCs/>
              </w:rPr>
              <w:t>ул.Заслонова</w:t>
            </w:r>
            <w:proofErr w:type="spellEnd"/>
            <w:r w:rsidRPr="00F92240">
              <w:rPr>
                <w:i/>
                <w:iCs/>
              </w:rPr>
              <w:t>, 2Б</w:t>
            </w:r>
          </w:p>
        </w:tc>
      </w:tr>
      <w:tr w:rsidR="005A6BB3" w:rsidRPr="009A33CB" w14:paraId="252B8CEE" w14:textId="77777777" w:rsidTr="00B55DA8">
        <w:tc>
          <w:tcPr>
            <w:tcW w:w="3114" w:type="dxa"/>
          </w:tcPr>
          <w:p w14:paraId="721987E5" w14:textId="2BDFDB7F" w:rsidR="009B7064" w:rsidRPr="00F92240" w:rsidRDefault="009B7064" w:rsidP="00996836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F92240">
              <w:rPr>
                <w:iCs/>
              </w:rPr>
              <w:t>Телефон</w:t>
            </w:r>
          </w:p>
        </w:tc>
        <w:tc>
          <w:tcPr>
            <w:tcW w:w="7223" w:type="dxa"/>
          </w:tcPr>
          <w:p w14:paraId="587F429E" w14:textId="0ADF9403" w:rsidR="009B7064" w:rsidRPr="00F92240" w:rsidRDefault="005A449F" w:rsidP="00996836">
            <w:pPr>
              <w:pStyle w:val="aa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F92240">
              <w:rPr>
                <w:i/>
                <w:iCs/>
              </w:rPr>
              <w:t>(02</w:t>
            </w:r>
            <w:r w:rsidR="00F92240" w:rsidRPr="00F92240">
              <w:rPr>
                <w:i/>
                <w:iCs/>
              </w:rPr>
              <w:t>222</w:t>
            </w:r>
            <w:r w:rsidRPr="00F92240">
              <w:rPr>
                <w:i/>
                <w:iCs/>
              </w:rPr>
              <w:t xml:space="preserve">) </w:t>
            </w:r>
            <w:r w:rsidR="00F92240" w:rsidRPr="00F92240">
              <w:rPr>
                <w:i/>
                <w:iCs/>
              </w:rPr>
              <w:t>60 27 25</w:t>
            </w:r>
          </w:p>
        </w:tc>
      </w:tr>
      <w:tr w:rsidR="005A6BB3" w:rsidRPr="009A33CB" w14:paraId="70C6496C" w14:textId="77777777" w:rsidTr="00B55DA8">
        <w:tc>
          <w:tcPr>
            <w:tcW w:w="3114" w:type="dxa"/>
          </w:tcPr>
          <w:p w14:paraId="12CA3EA9" w14:textId="7C7BA76F" w:rsidR="009B7064" w:rsidRPr="00F92240" w:rsidRDefault="009B7064" w:rsidP="00996836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F92240">
              <w:rPr>
                <w:iCs/>
              </w:rPr>
              <w:t xml:space="preserve">Факс  </w:t>
            </w:r>
          </w:p>
        </w:tc>
        <w:tc>
          <w:tcPr>
            <w:tcW w:w="7223" w:type="dxa"/>
          </w:tcPr>
          <w:p w14:paraId="73D295B5" w14:textId="0A0F57A9" w:rsidR="009B7064" w:rsidRPr="00F92240" w:rsidRDefault="00F92240" w:rsidP="00996836">
            <w:pPr>
              <w:pStyle w:val="aa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F92240">
              <w:rPr>
                <w:i/>
                <w:iCs/>
              </w:rPr>
              <w:t>(02222) 60 27 25</w:t>
            </w:r>
          </w:p>
        </w:tc>
      </w:tr>
      <w:tr w:rsidR="005A6BB3" w:rsidRPr="009A33CB" w14:paraId="676D2F2B" w14:textId="77777777" w:rsidTr="00B55DA8">
        <w:tc>
          <w:tcPr>
            <w:tcW w:w="3114" w:type="dxa"/>
          </w:tcPr>
          <w:p w14:paraId="01FB9A11" w14:textId="3458DDC5" w:rsidR="009B7064" w:rsidRPr="00F92240" w:rsidRDefault="009B7064" w:rsidP="00996836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F92240">
              <w:rPr>
                <w:iCs/>
              </w:rPr>
              <w:t>Е-</w:t>
            </w:r>
            <w:proofErr w:type="spellStart"/>
            <w:r w:rsidRPr="00F92240">
              <w:rPr>
                <w:iCs/>
              </w:rPr>
              <w:t>mail</w:t>
            </w:r>
            <w:proofErr w:type="spellEnd"/>
          </w:p>
        </w:tc>
        <w:tc>
          <w:tcPr>
            <w:tcW w:w="7223" w:type="dxa"/>
          </w:tcPr>
          <w:p w14:paraId="2C522BF5" w14:textId="4A996831" w:rsidR="009B7064" w:rsidRPr="00F92240" w:rsidRDefault="00CF6546" w:rsidP="00996836">
            <w:pPr>
              <w:pStyle w:val="aa"/>
              <w:spacing w:before="0" w:beforeAutospacing="0" w:after="0" w:afterAutospacing="0"/>
              <w:jc w:val="both"/>
              <w:rPr>
                <w:i/>
                <w:iCs/>
                <w:lang w:val="en-US"/>
              </w:rPr>
            </w:pPr>
            <w:hyperlink r:id="rId7" w:history="1">
              <w:r w:rsidR="00F92240" w:rsidRPr="00F92240">
                <w:rPr>
                  <w:rStyle w:val="ac"/>
                  <w:lang w:val="en-US"/>
                </w:rPr>
                <w:t>sm987</w:t>
              </w:r>
              <w:r w:rsidR="00F92240" w:rsidRPr="00F92240">
                <w:rPr>
                  <w:rStyle w:val="ac"/>
                  <w:i/>
                  <w:iCs/>
                </w:rPr>
                <w:t>@</w:t>
              </w:r>
              <w:r w:rsidR="00F92240" w:rsidRPr="00F92240">
                <w:rPr>
                  <w:rStyle w:val="ac"/>
                  <w:i/>
                  <w:iCs/>
                  <w:lang w:val="en-US"/>
                </w:rPr>
                <w:t>mail</w:t>
              </w:r>
              <w:r w:rsidR="00F92240" w:rsidRPr="00F92240">
                <w:rPr>
                  <w:rStyle w:val="ac"/>
                  <w:i/>
                  <w:iCs/>
                </w:rPr>
                <w:t>.</w:t>
              </w:r>
            </w:hyperlink>
            <w:proofErr w:type="spellStart"/>
            <w:r w:rsidR="00F92240" w:rsidRPr="00F92240">
              <w:rPr>
                <w:i/>
                <w:iCs/>
                <w:lang w:val="en-US"/>
              </w:rPr>
              <w:t>ru</w:t>
            </w:r>
            <w:proofErr w:type="spellEnd"/>
          </w:p>
        </w:tc>
      </w:tr>
      <w:tr w:rsidR="005A6BB3" w:rsidRPr="009A33CB" w14:paraId="1F7AA56E" w14:textId="77777777" w:rsidTr="00B55DA8">
        <w:tc>
          <w:tcPr>
            <w:tcW w:w="3114" w:type="dxa"/>
          </w:tcPr>
          <w:p w14:paraId="273C3664" w14:textId="74452F98" w:rsidR="009B7064" w:rsidRPr="00CF6546" w:rsidRDefault="009B7064" w:rsidP="00996836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CF6546">
              <w:rPr>
                <w:iCs/>
              </w:rPr>
              <w:t>Контактное лицо</w:t>
            </w:r>
          </w:p>
        </w:tc>
        <w:tc>
          <w:tcPr>
            <w:tcW w:w="7223" w:type="dxa"/>
          </w:tcPr>
          <w:p w14:paraId="4BFF62B5" w14:textId="5DE1C710" w:rsidR="009B7064" w:rsidRPr="00CF6546" w:rsidRDefault="00CF6546" w:rsidP="00996836">
            <w:pPr>
              <w:pStyle w:val="aa"/>
              <w:spacing w:before="0" w:beforeAutospacing="0" w:after="0" w:afterAutospacing="0"/>
              <w:jc w:val="both"/>
              <w:rPr>
                <w:i/>
                <w:iCs/>
              </w:rPr>
            </w:pPr>
            <w:proofErr w:type="spellStart"/>
            <w:r w:rsidRPr="00CF6546">
              <w:rPr>
                <w:i/>
                <w:iCs/>
              </w:rPr>
              <w:t>Каравацкая</w:t>
            </w:r>
            <w:proofErr w:type="spellEnd"/>
            <w:r w:rsidRPr="00CF6546">
              <w:rPr>
                <w:i/>
                <w:iCs/>
              </w:rPr>
              <w:t xml:space="preserve"> Лина Владимировна</w:t>
            </w:r>
          </w:p>
        </w:tc>
      </w:tr>
      <w:tr w:rsidR="005A6BB3" w:rsidRPr="009A33CB" w14:paraId="5823C55F" w14:textId="77777777" w:rsidTr="00B55DA8">
        <w:tc>
          <w:tcPr>
            <w:tcW w:w="3114" w:type="dxa"/>
          </w:tcPr>
          <w:p w14:paraId="2A6BC3FC" w14:textId="3C7355E7" w:rsidR="009B7064" w:rsidRPr="00CF6546" w:rsidRDefault="009B7064" w:rsidP="00996836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CF6546">
              <w:rPr>
                <w:iCs/>
              </w:rPr>
              <w:t>должность</w:t>
            </w:r>
          </w:p>
        </w:tc>
        <w:tc>
          <w:tcPr>
            <w:tcW w:w="7223" w:type="dxa"/>
          </w:tcPr>
          <w:p w14:paraId="034A657B" w14:textId="34C06CF0" w:rsidR="009B7064" w:rsidRPr="00CF6546" w:rsidRDefault="00CF6546" w:rsidP="00996836">
            <w:pPr>
              <w:pStyle w:val="aa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CF6546">
              <w:rPr>
                <w:i/>
                <w:iCs/>
              </w:rPr>
              <w:t>Заместитель директора по развитию</w:t>
            </w:r>
          </w:p>
        </w:tc>
      </w:tr>
      <w:tr w:rsidR="005A6BB3" w:rsidRPr="009A33CB" w14:paraId="2C9F1437" w14:textId="77777777" w:rsidTr="00B55DA8">
        <w:tc>
          <w:tcPr>
            <w:tcW w:w="3114" w:type="dxa"/>
          </w:tcPr>
          <w:p w14:paraId="71F103FD" w14:textId="53D70060" w:rsidR="009B7064" w:rsidRPr="00CF6546" w:rsidRDefault="009B7064" w:rsidP="00996836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CF6546">
              <w:rPr>
                <w:iCs/>
              </w:rPr>
              <w:t>телефон</w:t>
            </w:r>
          </w:p>
        </w:tc>
        <w:tc>
          <w:tcPr>
            <w:tcW w:w="7223" w:type="dxa"/>
          </w:tcPr>
          <w:p w14:paraId="4632F99F" w14:textId="1D9745B3" w:rsidR="009B7064" w:rsidRPr="00CF6546" w:rsidRDefault="00CF6546" w:rsidP="00996836">
            <w:pPr>
              <w:pStyle w:val="aa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CF6546">
              <w:rPr>
                <w:i/>
                <w:iCs/>
              </w:rPr>
              <w:t>8-0222-60-27-25</w:t>
            </w:r>
          </w:p>
        </w:tc>
      </w:tr>
      <w:tr w:rsidR="005A6BB3" w:rsidRPr="009A33CB" w14:paraId="52F8B5B3" w14:textId="77777777" w:rsidTr="00B55DA8">
        <w:tc>
          <w:tcPr>
            <w:tcW w:w="3114" w:type="dxa"/>
          </w:tcPr>
          <w:p w14:paraId="38D255E6" w14:textId="7F0FEF6D" w:rsidR="009B7064" w:rsidRPr="00CF6546" w:rsidRDefault="009B7064" w:rsidP="00996836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CF6546">
              <w:rPr>
                <w:iCs/>
              </w:rPr>
              <w:t>Е-</w:t>
            </w:r>
            <w:proofErr w:type="spellStart"/>
            <w:r w:rsidRPr="00CF6546">
              <w:rPr>
                <w:iCs/>
              </w:rPr>
              <w:t>mail</w:t>
            </w:r>
            <w:proofErr w:type="spellEnd"/>
          </w:p>
        </w:tc>
        <w:tc>
          <w:tcPr>
            <w:tcW w:w="7223" w:type="dxa"/>
          </w:tcPr>
          <w:p w14:paraId="78363769" w14:textId="55E1B1D2" w:rsidR="009B7064" w:rsidRPr="00CF6546" w:rsidRDefault="00CF6546" w:rsidP="00996836">
            <w:pPr>
              <w:pStyle w:val="aa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CF6546">
              <w:rPr>
                <w:i/>
                <w:iCs/>
              </w:rPr>
              <w:t>sm987@mail.ru</w:t>
            </w:r>
          </w:p>
        </w:tc>
      </w:tr>
    </w:tbl>
    <w:p w14:paraId="28418864" w14:textId="77777777" w:rsidR="009B7064" w:rsidRPr="009A33CB" w:rsidRDefault="009B7064" w:rsidP="009538CA">
      <w:pPr>
        <w:shd w:val="clear" w:color="auto" w:fill="FFFFFF"/>
        <w:spacing w:after="0"/>
        <w:ind w:firstLine="851"/>
        <w:jc w:val="both"/>
        <w:rPr>
          <w:rFonts w:eastAsia="Times New Roman" w:cs="Times New Roman"/>
          <w:b/>
          <w:bCs/>
          <w:i/>
          <w:sz w:val="24"/>
          <w:szCs w:val="24"/>
          <w:highlight w:val="yellow"/>
          <w:u w:val="single"/>
        </w:rPr>
      </w:pPr>
    </w:p>
    <w:p w14:paraId="361D968E" w14:textId="5395C1A8" w:rsidR="009B7064" w:rsidRPr="00F92240" w:rsidRDefault="009B7064" w:rsidP="009B7064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i/>
          <w:color w:val="000000" w:themeColor="text1"/>
          <w:u w:val="single"/>
        </w:rPr>
      </w:pPr>
      <w:r w:rsidRPr="00F92240">
        <w:rPr>
          <w:b/>
          <w:bCs/>
          <w:i/>
          <w:color w:val="000000" w:themeColor="text1"/>
          <w:u w:val="single"/>
        </w:rPr>
        <w:t>Разработчик ОВОС: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223"/>
      </w:tblGrid>
      <w:tr w:rsidR="009B7064" w:rsidRPr="00F92240" w14:paraId="02BAE5BB" w14:textId="77777777" w:rsidTr="001E5905">
        <w:tc>
          <w:tcPr>
            <w:tcW w:w="3114" w:type="dxa"/>
          </w:tcPr>
          <w:p w14:paraId="282589FF" w14:textId="77777777" w:rsidR="009B7064" w:rsidRPr="00F92240" w:rsidRDefault="009B7064" w:rsidP="001E5905">
            <w:pPr>
              <w:pStyle w:val="aa"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F92240">
              <w:rPr>
                <w:iCs/>
                <w:color w:val="000000" w:themeColor="text1"/>
              </w:rPr>
              <w:t>Наименование организации</w:t>
            </w:r>
          </w:p>
        </w:tc>
        <w:tc>
          <w:tcPr>
            <w:tcW w:w="7223" w:type="dxa"/>
          </w:tcPr>
          <w:p w14:paraId="432BCF42" w14:textId="41BFEFAB" w:rsidR="009B7064" w:rsidRPr="00F92240" w:rsidRDefault="009B7064" w:rsidP="001E5905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F92240">
              <w:rPr>
                <w:rFonts w:eastAsiaTheme="minorHAnsi"/>
                <w:i/>
                <w:lang w:eastAsia="en-US"/>
              </w:rPr>
              <w:t>Общество с ограниченной ответственностью «</w:t>
            </w:r>
            <w:proofErr w:type="spellStart"/>
            <w:r w:rsidRPr="00F92240">
              <w:rPr>
                <w:rFonts w:eastAsiaTheme="minorHAnsi"/>
                <w:i/>
                <w:lang w:eastAsia="en-US"/>
              </w:rPr>
              <w:t>ЭкоВодПроект</w:t>
            </w:r>
            <w:proofErr w:type="spellEnd"/>
            <w:r w:rsidRPr="00F92240">
              <w:rPr>
                <w:rFonts w:eastAsiaTheme="minorHAnsi"/>
                <w:i/>
                <w:lang w:eastAsia="en-US"/>
              </w:rPr>
              <w:t>»</w:t>
            </w:r>
          </w:p>
        </w:tc>
      </w:tr>
      <w:tr w:rsidR="009B7064" w:rsidRPr="00F92240" w14:paraId="501BF0AD" w14:textId="77777777" w:rsidTr="001E5905">
        <w:tc>
          <w:tcPr>
            <w:tcW w:w="3114" w:type="dxa"/>
          </w:tcPr>
          <w:p w14:paraId="570BE6BD" w14:textId="77777777" w:rsidR="009B7064" w:rsidRPr="00F92240" w:rsidRDefault="009B7064" w:rsidP="001E5905">
            <w:pPr>
              <w:pStyle w:val="aa"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F92240">
              <w:rPr>
                <w:iCs/>
                <w:color w:val="000000" w:themeColor="text1"/>
              </w:rPr>
              <w:t>Адрес</w:t>
            </w:r>
          </w:p>
        </w:tc>
        <w:tc>
          <w:tcPr>
            <w:tcW w:w="7223" w:type="dxa"/>
          </w:tcPr>
          <w:p w14:paraId="7E9FB627" w14:textId="62CE0E6E" w:rsidR="009B7064" w:rsidRPr="00F92240" w:rsidRDefault="009B7064" w:rsidP="001E5905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F92240">
              <w:rPr>
                <w:i/>
                <w:color w:val="000000" w:themeColor="text1"/>
              </w:rPr>
              <w:t xml:space="preserve">212022 </w:t>
            </w:r>
            <w:proofErr w:type="spellStart"/>
            <w:r w:rsidRPr="00F92240">
              <w:rPr>
                <w:i/>
                <w:color w:val="000000" w:themeColor="text1"/>
              </w:rPr>
              <w:t>г.Могилёв</w:t>
            </w:r>
            <w:proofErr w:type="spellEnd"/>
            <w:r w:rsidRPr="00F92240">
              <w:rPr>
                <w:i/>
                <w:color w:val="000000" w:themeColor="text1"/>
              </w:rPr>
              <w:t xml:space="preserve">, </w:t>
            </w:r>
            <w:proofErr w:type="spellStart"/>
            <w:r w:rsidRPr="00F92240">
              <w:rPr>
                <w:i/>
                <w:color w:val="000000" w:themeColor="text1"/>
              </w:rPr>
              <w:t>ул.Космонавтов</w:t>
            </w:r>
            <w:proofErr w:type="spellEnd"/>
            <w:r w:rsidRPr="00F92240">
              <w:rPr>
                <w:i/>
                <w:color w:val="000000" w:themeColor="text1"/>
              </w:rPr>
              <w:t>, 19, каб.200</w:t>
            </w:r>
          </w:p>
        </w:tc>
      </w:tr>
      <w:tr w:rsidR="009B7064" w:rsidRPr="00F92240" w14:paraId="371EDDF0" w14:textId="77777777" w:rsidTr="001E5905">
        <w:tc>
          <w:tcPr>
            <w:tcW w:w="3114" w:type="dxa"/>
          </w:tcPr>
          <w:p w14:paraId="5AECF616" w14:textId="77777777" w:rsidR="009B7064" w:rsidRPr="00F92240" w:rsidRDefault="009B7064" w:rsidP="001E5905">
            <w:pPr>
              <w:pStyle w:val="aa"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F92240">
              <w:rPr>
                <w:iCs/>
                <w:color w:val="000000" w:themeColor="text1"/>
              </w:rPr>
              <w:t>Телефон</w:t>
            </w:r>
          </w:p>
        </w:tc>
        <w:tc>
          <w:tcPr>
            <w:tcW w:w="7223" w:type="dxa"/>
          </w:tcPr>
          <w:p w14:paraId="4FA990A5" w14:textId="68C9EDD0" w:rsidR="009B7064" w:rsidRPr="00F92240" w:rsidRDefault="009B7064" w:rsidP="001E5905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F92240">
              <w:rPr>
                <w:i/>
                <w:color w:val="000000" w:themeColor="text1"/>
              </w:rPr>
              <w:t>80222779493</w:t>
            </w:r>
          </w:p>
        </w:tc>
      </w:tr>
      <w:tr w:rsidR="009B7064" w:rsidRPr="00F92240" w14:paraId="28537EB1" w14:textId="77777777" w:rsidTr="001E5905">
        <w:tc>
          <w:tcPr>
            <w:tcW w:w="3114" w:type="dxa"/>
          </w:tcPr>
          <w:p w14:paraId="36350B6B" w14:textId="77777777" w:rsidR="009B7064" w:rsidRPr="00F92240" w:rsidRDefault="009B7064" w:rsidP="001E5905">
            <w:pPr>
              <w:pStyle w:val="aa"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F92240">
              <w:rPr>
                <w:iCs/>
                <w:color w:val="000000" w:themeColor="text1"/>
              </w:rPr>
              <w:t xml:space="preserve">Факс  </w:t>
            </w:r>
          </w:p>
        </w:tc>
        <w:tc>
          <w:tcPr>
            <w:tcW w:w="7223" w:type="dxa"/>
          </w:tcPr>
          <w:p w14:paraId="2C03C96F" w14:textId="25B528E5" w:rsidR="009B7064" w:rsidRPr="00F92240" w:rsidRDefault="009B7064" w:rsidP="001E5905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F92240">
              <w:rPr>
                <w:i/>
                <w:color w:val="000000" w:themeColor="text1"/>
              </w:rPr>
              <w:t>80222779493</w:t>
            </w:r>
          </w:p>
        </w:tc>
      </w:tr>
      <w:tr w:rsidR="009B7064" w:rsidRPr="00F92240" w14:paraId="5D7F3ABA" w14:textId="77777777" w:rsidTr="001E5905">
        <w:tc>
          <w:tcPr>
            <w:tcW w:w="3114" w:type="dxa"/>
          </w:tcPr>
          <w:p w14:paraId="26301E33" w14:textId="77777777" w:rsidR="009B7064" w:rsidRPr="00F92240" w:rsidRDefault="009B7064" w:rsidP="001E5905">
            <w:pPr>
              <w:pStyle w:val="aa"/>
              <w:spacing w:before="0" w:beforeAutospacing="0" w:after="0" w:afterAutospacing="0"/>
              <w:jc w:val="both"/>
              <w:rPr>
                <w:iCs/>
                <w:color w:val="000000" w:themeColor="text1"/>
                <w:lang w:val="en-US"/>
              </w:rPr>
            </w:pPr>
            <w:r w:rsidRPr="00F92240">
              <w:rPr>
                <w:iCs/>
                <w:color w:val="000000" w:themeColor="text1"/>
              </w:rPr>
              <w:t>Е-</w:t>
            </w:r>
            <w:r w:rsidRPr="00F92240">
              <w:rPr>
                <w:iCs/>
                <w:color w:val="000000" w:themeColor="text1"/>
                <w:lang w:val="en-US"/>
              </w:rPr>
              <w:t>mail</w:t>
            </w:r>
          </w:p>
        </w:tc>
        <w:tc>
          <w:tcPr>
            <w:tcW w:w="7223" w:type="dxa"/>
          </w:tcPr>
          <w:p w14:paraId="1F035276" w14:textId="43182800" w:rsidR="009B7064" w:rsidRPr="00F92240" w:rsidRDefault="009B7064" w:rsidP="001E5905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proofErr w:type="spellStart"/>
            <w:r w:rsidRPr="00F92240">
              <w:rPr>
                <w:i/>
                <w:color w:val="000000" w:themeColor="text1"/>
                <w:lang w:val="en-US"/>
              </w:rPr>
              <w:t>ecovp</w:t>
            </w:r>
            <w:proofErr w:type="spellEnd"/>
            <w:r w:rsidRPr="00F92240">
              <w:rPr>
                <w:i/>
                <w:color w:val="000000" w:themeColor="text1"/>
              </w:rPr>
              <w:t>@</w:t>
            </w:r>
            <w:r w:rsidRPr="00F92240">
              <w:rPr>
                <w:i/>
                <w:color w:val="000000" w:themeColor="text1"/>
                <w:lang w:val="en-US"/>
              </w:rPr>
              <w:t>mail</w:t>
            </w:r>
            <w:r w:rsidRPr="00F92240">
              <w:rPr>
                <w:i/>
                <w:color w:val="000000" w:themeColor="text1"/>
              </w:rPr>
              <w:t>.</w:t>
            </w:r>
            <w:proofErr w:type="spellStart"/>
            <w:r w:rsidRPr="00F92240">
              <w:rPr>
                <w:i/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9B7064" w:rsidRPr="00F92240" w14:paraId="2A120054" w14:textId="77777777" w:rsidTr="001E5905">
        <w:tc>
          <w:tcPr>
            <w:tcW w:w="3114" w:type="dxa"/>
          </w:tcPr>
          <w:p w14:paraId="74FCE4CF" w14:textId="77777777" w:rsidR="009B7064" w:rsidRPr="00F92240" w:rsidRDefault="009B7064" w:rsidP="001E5905">
            <w:pPr>
              <w:pStyle w:val="aa"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F92240">
              <w:rPr>
                <w:iCs/>
                <w:color w:val="000000" w:themeColor="text1"/>
              </w:rPr>
              <w:t>Контактное лицо</w:t>
            </w:r>
          </w:p>
        </w:tc>
        <w:tc>
          <w:tcPr>
            <w:tcW w:w="7223" w:type="dxa"/>
          </w:tcPr>
          <w:p w14:paraId="24E2C0FA" w14:textId="6B99BDB0" w:rsidR="009B7064" w:rsidRPr="00F92240" w:rsidRDefault="00F92240" w:rsidP="001E5905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proofErr w:type="spellStart"/>
            <w:r w:rsidRPr="00F92240">
              <w:rPr>
                <w:i/>
                <w:color w:val="000000" w:themeColor="text1"/>
              </w:rPr>
              <w:t>Гузова</w:t>
            </w:r>
            <w:proofErr w:type="spellEnd"/>
            <w:r w:rsidRPr="00F92240">
              <w:rPr>
                <w:i/>
                <w:color w:val="000000" w:themeColor="text1"/>
              </w:rPr>
              <w:t xml:space="preserve"> Мария Викторовна</w:t>
            </w:r>
          </w:p>
        </w:tc>
      </w:tr>
      <w:tr w:rsidR="009B7064" w:rsidRPr="00F92240" w14:paraId="1DDA4AB3" w14:textId="77777777" w:rsidTr="001E5905">
        <w:tc>
          <w:tcPr>
            <w:tcW w:w="3114" w:type="dxa"/>
          </w:tcPr>
          <w:p w14:paraId="0FA35143" w14:textId="77777777" w:rsidR="009B7064" w:rsidRPr="00F92240" w:rsidRDefault="009B7064" w:rsidP="001E5905">
            <w:pPr>
              <w:pStyle w:val="aa"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F92240">
              <w:rPr>
                <w:iCs/>
                <w:color w:val="000000" w:themeColor="text1"/>
              </w:rPr>
              <w:t>должность</w:t>
            </w:r>
          </w:p>
        </w:tc>
        <w:tc>
          <w:tcPr>
            <w:tcW w:w="7223" w:type="dxa"/>
          </w:tcPr>
          <w:p w14:paraId="07713A68" w14:textId="6282756E" w:rsidR="009B7064" w:rsidRPr="00F92240" w:rsidRDefault="009D2450" w:rsidP="001E5905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F92240">
              <w:rPr>
                <w:i/>
                <w:color w:val="000000" w:themeColor="text1"/>
              </w:rPr>
              <w:t>Ведущий и</w:t>
            </w:r>
            <w:r w:rsidR="00312C7B" w:rsidRPr="00F92240">
              <w:rPr>
                <w:i/>
                <w:color w:val="000000" w:themeColor="text1"/>
              </w:rPr>
              <w:t>нженер</w:t>
            </w:r>
            <w:r w:rsidRPr="00F92240">
              <w:rPr>
                <w:i/>
                <w:color w:val="000000" w:themeColor="text1"/>
              </w:rPr>
              <w:t xml:space="preserve"> по охране окружающей среды </w:t>
            </w:r>
          </w:p>
        </w:tc>
      </w:tr>
      <w:tr w:rsidR="009B7064" w:rsidRPr="00F92240" w14:paraId="79415713" w14:textId="77777777" w:rsidTr="001E5905">
        <w:tc>
          <w:tcPr>
            <w:tcW w:w="3114" w:type="dxa"/>
          </w:tcPr>
          <w:p w14:paraId="5A70813A" w14:textId="77777777" w:rsidR="009B7064" w:rsidRPr="00F92240" w:rsidRDefault="009B7064" w:rsidP="001E5905">
            <w:pPr>
              <w:pStyle w:val="aa"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F92240">
              <w:rPr>
                <w:iCs/>
                <w:color w:val="000000" w:themeColor="text1"/>
              </w:rPr>
              <w:t>телефон</w:t>
            </w:r>
          </w:p>
        </w:tc>
        <w:tc>
          <w:tcPr>
            <w:tcW w:w="7223" w:type="dxa"/>
          </w:tcPr>
          <w:p w14:paraId="291A83DC" w14:textId="24FA00D5" w:rsidR="009B7064" w:rsidRPr="00F92240" w:rsidRDefault="009D2450" w:rsidP="001E5905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F92240">
              <w:rPr>
                <w:i/>
                <w:color w:val="000000" w:themeColor="text1"/>
              </w:rPr>
              <w:t>+375222779493</w:t>
            </w:r>
          </w:p>
        </w:tc>
      </w:tr>
      <w:tr w:rsidR="009B7064" w:rsidRPr="00F92240" w14:paraId="40B16F4C" w14:textId="77777777" w:rsidTr="001E5905">
        <w:tc>
          <w:tcPr>
            <w:tcW w:w="3114" w:type="dxa"/>
          </w:tcPr>
          <w:p w14:paraId="5AB67108" w14:textId="77777777" w:rsidR="009B7064" w:rsidRPr="00F92240" w:rsidRDefault="009B7064" w:rsidP="001E5905">
            <w:pPr>
              <w:pStyle w:val="aa"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F92240">
              <w:rPr>
                <w:iCs/>
                <w:color w:val="000000" w:themeColor="text1"/>
              </w:rPr>
              <w:t>Е-</w:t>
            </w:r>
            <w:r w:rsidRPr="00F92240">
              <w:rPr>
                <w:iCs/>
                <w:color w:val="000000" w:themeColor="text1"/>
                <w:lang w:val="en-US"/>
              </w:rPr>
              <w:t>mail</w:t>
            </w:r>
          </w:p>
        </w:tc>
        <w:tc>
          <w:tcPr>
            <w:tcW w:w="7223" w:type="dxa"/>
          </w:tcPr>
          <w:p w14:paraId="241B26EF" w14:textId="10FB5B72" w:rsidR="009B7064" w:rsidRPr="00F92240" w:rsidRDefault="009D2450" w:rsidP="001E5905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proofErr w:type="spellStart"/>
            <w:r w:rsidRPr="00F92240">
              <w:rPr>
                <w:i/>
                <w:color w:val="000000" w:themeColor="text1"/>
                <w:lang w:val="en-US"/>
              </w:rPr>
              <w:t>ecovp</w:t>
            </w:r>
            <w:proofErr w:type="spellEnd"/>
            <w:r w:rsidRPr="00F92240">
              <w:rPr>
                <w:i/>
                <w:color w:val="000000" w:themeColor="text1"/>
              </w:rPr>
              <w:t>@</w:t>
            </w:r>
            <w:r w:rsidRPr="00F92240">
              <w:rPr>
                <w:i/>
                <w:color w:val="000000" w:themeColor="text1"/>
                <w:lang w:val="en-US"/>
              </w:rPr>
              <w:t>mail</w:t>
            </w:r>
            <w:r w:rsidRPr="00F92240">
              <w:rPr>
                <w:i/>
                <w:color w:val="000000" w:themeColor="text1"/>
              </w:rPr>
              <w:t>.</w:t>
            </w:r>
            <w:proofErr w:type="spellStart"/>
            <w:r w:rsidRPr="00F92240">
              <w:rPr>
                <w:i/>
                <w:color w:val="000000" w:themeColor="text1"/>
                <w:lang w:val="en-US"/>
              </w:rPr>
              <w:t>ru</w:t>
            </w:r>
            <w:proofErr w:type="spellEnd"/>
          </w:p>
        </w:tc>
      </w:tr>
    </w:tbl>
    <w:p w14:paraId="3BC600E8" w14:textId="77777777" w:rsidR="009B7064" w:rsidRPr="009A33CB" w:rsidRDefault="009B7064" w:rsidP="00484CB3">
      <w:pPr>
        <w:pStyle w:val="2"/>
        <w:spacing w:before="0" w:beforeAutospacing="0" w:after="0" w:afterAutospacing="0"/>
        <w:ind w:firstLine="851"/>
        <w:jc w:val="both"/>
        <w:rPr>
          <w:i/>
          <w:color w:val="000000" w:themeColor="text1"/>
          <w:sz w:val="24"/>
          <w:szCs w:val="24"/>
          <w:highlight w:val="yellow"/>
          <w:u w:val="single"/>
        </w:rPr>
      </w:pPr>
    </w:p>
    <w:p w14:paraId="15400618" w14:textId="59B2C889" w:rsidR="009B7064" w:rsidRPr="00A44EFD" w:rsidRDefault="008422D5" w:rsidP="009D2450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 w:rsidRPr="00A44EFD">
        <w:rPr>
          <w:b/>
          <w:bCs/>
        </w:rPr>
        <w:lastRenderedPageBreak/>
        <w:t>Сведения о планируемой деятельности</w:t>
      </w:r>
    </w:p>
    <w:p w14:paraId="4A0CFA9D" w14:textId="77777777" w:rsidR="008422D5" w:rsidRPr="009A33CB" w:rsidRDefault="008422D5" w:rsidP="009D245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Style w:val="ab"/>
          <w:rFonts w:eastAsia="Calibri"/>
          <w:sz w:val="22"/>
          <w:szCs w:val="22"/>
          <w:highlight w:val="yellow"/>
        </w:rPr>
      </w:pPr>
    </w:p>
    <w:p w14:paraId="274FAE6F" w14:textId="77777777" w:rsidR="00A44EFD" w:rsidRPr="00086FC9" w:rsidRDefault="00A44EFD" w:rsidP="00A44EFD">
      <w:pPr>
        <w:spacing w:after="0"/>
        <w:ind w:firstLine="851"/>
        <w:jc w:val="both"/>
        <w:rPr>
          <w:rFonts w:eastAsia="Times New Roman" w:cs="Times New Roman"/>
          <w:sz w:val="24"/>
          <w:szCs w:val="24"/>
          <w:lang w:eastAsia="ar-SA"/>
        </w:rPr>
      </w:pPr>
      <w:r w:rsidRPr="00086FC9">
        <w:rPr>
          <w:rFonts w:eastAsia="Times New Roman" w:cs="Times New Roman"/>
          <w:sz w:val="24"/>
          <w:szCs w:val="24"/>
          <w:lang w:eastAsia="ar-SA"/>
        </w:rPr>
        <w:t>Проектом предусматривается строительство комплекса сооружений для производства продукции (вторичного сырья) путём переработки и использования различн</w:t>
      </w:r>
      <w:r>
        <w:rPr>
          <w:rFonts w:eastAsia="Times New Roman" w:cs="Times New Roman"/>
          <w:sz w:val="24"/>
          <w:szCs w:val="24"/>
          <w:lang w:eastAsia="ar-SA"/>
        </w:rPr>
        <w:t>ых</w:t>
      </w:r>
      <w:r w:rsidRPr="00086FC9">
        <w:rPr>
          <w:rFonts w:eastAsia="Times New Roman" w:cs="Times New Roman"/>
          <w:sz w:val="24"/>
          <w:szCs w:val="24"/>
          <w:lang w:eastAsia="ar-SA"/>
        </w:rPr>
        <w:t xml:space="preserve"> вид</w:t>
      </w:r>
      <w:r>
        <w:rPr>
          <w:rFonts w:eastAsia="Times New Roman" w:cs="Times New Roman"/>
          <w:sz w:val="24"/>
          <w:szCs w:val="24"/>
          <w:lang w:eastAsia="ar-SA"/>
        </w:rPr>
        <w:t>ов</w:t>
      </w:r>
      <w:r w:rsidRPr="00086FC9">
        <w:rPr>
          <w:rFonts w:eastAsia="Times New Roman" w:cs="Times New Roman"/>
          <w:sz w:val="24"/>
          <w:szCs w:val="24"/>
          <w:lang w:eastAsia="ar-SA"/>
        </w:rPr>
        <w:t xml:space="preserve"> отходов.</w:t>
      </w:r>
    </w:p>
    <w:p w14:paraId="36E394B8" w14:textId="77777777" w:rsidR="00A44EFD" w:rsidRPr="00086FC9" w:rsidRDefault="00A44EFD" w:rsidP="00A44EFD">
      <w:pPr>
        <w:spacing w:after="0"/>
        <w:ind w:firstLine="851"/>
        <w:jc w:val="both"/>
        <w:rPr>
          <w:rFonts w:eastAsia="Times New Roman" w:cs="Times New Roman"/>
          <w:sz w:val="24"/>
          <w:szCs w:val="24"/>
          <w:lang w:eastAsia="ar-SA"/>
        </w:rPr>
      </w:pPr>
      <w:r w:rsidRPr="00700FE6">
        <w:rPr>
          <w:rFonts w:eastAsia="Times New Roman" w:cs="Times New Roman"/>
          <w:sz w:val="24"/>
          <w:szCs w:val="24"/>
          <w:lang w:eastAsia="ar-SA"/>
        </w:rPr>
        <w:t xml:space="preserve">В комплекс входят площадка для установки автомобильных весов, ванна для дезинфекции колес выезжающего автотранспорта, железобетонные ванны для мембранного компостирования, навес для обслуживания техники, административно-бытовой блок, противопожарные резервуары, система отвода и очистки поверхностного стока, беседка для курения и отдыха персонала, биотуалет, железобетонные площадки складирования, переработки отходов и изготовления сырья. </w:t>
      </w:r>
    </w:p>
    <w:p w14:paraId="53CD19C1" w14:textId="77777777" w:rsidR="00A44EFD" w:rsidRPr="00700FE6" w:rsidRDefault="00A44EFD" w:rsidP="00A44EFD">
      <w:pPr>
        <w:spacing w:after="0"/>
        <w:ind w:firstLine="851"/>
        <w:jc w:val="both"/>
        <w:rPr>
          <w:rFonts w:eastAsia="Times New Roman" w:cs="Times New Roman"/>
          <w:sz w:val="24"/>
          <w:szCs w:val="24"/>
          <w:lang w:eastAsia="ar-SA"/>
        </w:rPr>
      </w:pPr>
      <w:r w:rsidRPr="00700FE6">
        <w:rPr>
          <w:rFonts w:eastAsia="Times New Roman" w:cs="Times New Roman"/>
          <w:sz w:val="24"/>
          <w:szCs w:val="24"/>
          <w:lang w:eastAsia="ar-SA"/>
        </w:rPr>
        <w:t xml:space="preserve">Исходные отходы доставляются на площадки автомобильным транспортом и складируются на площадках, хранятся навалом высота насыпи не более 6,0м. Переработка отходов предусмотрена на этих же площадках с применением передвижных механизмов (дробилок, сортировок и </w:t>
      </w:r>
      <w:proofErr w:type="spellStart"/>
      <w:r w:rsidRPr="00700FE6">
        <w:rPr>
          <w:rFonts w:eastAsia="Times New Roman" w:cs="Times New Roman"/>
          <w:sz w:val="24"/>
          <w:szCs w:val="24"/>
          <w:lang w:eastAsia="ar-SA"/>
        </w:rPr>
        <w:t>д.р</w:t>
      </w:r>
      <w:proofErr w:type="spellEnd"/>
      <w:r w:rsidRPr="00700FE6">
        <w:rPr>
          <w:rFonts w:eastAsia="Times New Roman" w:cs="Times New Roman"/>
          <w:sz w:val="24"/>
          <w:szCs w:val="24"/>
          <w:lang w:eastAsia="ar-SA"/>
        </w:rPr>
        <w:t>.). Переработанные отходы складируются на площадках погрузчиками, хранятся навалом с высотой насыпи не более 6,0м.</w:t>
      </w:r>
    </w:p>
    <w:p w14:paraId="7E61E2D1" w14:textId="77777777" w:rsidR="00A44EFD" w:rsidRPr="00086FC9" w:rsidRDefault="00A44EFD" w:rsidP="00A44EFD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086FC9">
        <w:rPr>
          <w:rFonts w:cs="Times New Roman"/>
          <w:sz w:val="24"/>
          <w:szCs w:val="24"/>
        </w:rPr>
        <w:t>Проектом предусматривается производство:</w:t>
      </w:r>
    </w:p>
    <w:p w14:paraId="0C4766BD" w14:textId="77777777" w:rsidR="00A44EFD" w:rsidRPr="00086FC9" w:rsidRDefault="00A44EFD" w:rsidP="00A44EFD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086FC9">
        <w:rPr>
          <w:rFonts w:cs="Times New Roman"/>
          <w:sz w:val="24"/>
          <w:szCs w:val="24"/>
        </w:rPr>
        <w:t>- органической добавки;</w:t>
      </w:r>
    </w:p>
    <w:p w14:paraId="2A3D090C" w14:textId="5873F3D0" w:rsidR="00A44EFD" w:rsidRPr="00086FC9" w:rsidRDefault="00A44EFD" w:rsidP="00A44EFD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086FC9">
        <w:rPr>
          <w:rFonts w:cs="Times New Roman"/>
          <w:sz w:val="24"/>
          <w:szCs w:val="24"/>
        </w:rPr>
        <w:t>-</w:t>
      </w:r>
      <w:r w:rsidR="00050DA0">
        <w:rPr>
          <w:rFonts w:cs="Times New Roman"/>
          <w:sz w:val="24"/>
          <w:szCs w:val="24"/>
        </w:rPr>
        <w:t xml:space="preserve"> </w:t>
      </w:r>
      <w:proofErr w:type="gramStart"/>
      <w:r w:rsidRPr="00086FC9">
        <w:rPr>
          <w:rFonts w:cs="Times New Roman"/>
          <w:sz w:val="24"/>
          <w:szCs w:val="24"/>
        </w:rPr>
        <w:t>органо-минеральной</w:t>
      </w:r>
      <w:proofErr w:type="gramEnd"/>
      <w:r w:rsidRPr="00086FC9">
        <w:rPr>
          <w:rFonts w:cs="Times New Roman"/>
          <w:sz w:val="24"/>
          <w:szCs w:val="24"/>
        </w:rPr>
        <w:t xml:space="preserve"> добавки;</w:t>
      </w:r>
    </w:p>
    <w:p w14:paraId="0290E788" w14:textId="77777777" w:rsidR="00A44EFD" w:rsidRPr="00086FC9" w:rsidRDefault="00A44EFD" w:rsidP="00A44EFD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086FC9">
        <w:rPr>
          <w:rFonts w:cs="Times New Roman"/>
          <w:sz w:val="24"/>
          <w:szCs w:val="24"/>
        </w:rPr>
        <w:t>- щебня вторичного;</w:t>
      </w:r>
    </w:p>
    <w:p w14:paraId="0C0EFB8A" w14:textId="77777777" w:rsidR="00A44EFD" w:rsidRPr="00086FC9" w:rsidRDefault="00A44EFD" w:rsidP="00A44EFD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086FC9">
        <w:rPr>
          <w:rFonts w:cs="Times New Roman"/>
          <w:sz w:val="24"/>
          <w:szCs w:val="24"/>
        </w:rPr>
        <w:t>- щепы топливной;</w:t>
      </w:r>
    </w:p>
    <w:p w14:paraId="35D49A47" w14:textId="77777777" w:rsidR="00A44EFD" w:rsidRPr="00086FC9" w:rsidRDefault="00A44EFD" w:rsidP="00A44EFD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086FC9">
        <w:rPr>
          <w:rFonts w:cs="Times New Roman"/>
          <w:sz w:val="24"/>
          <w:szCs w:val="24"/>
        </w:rPr>
        <w:t>-древесного сырья;</w:t>
      </w:r>
    </w:p>
    <w:p w14:paraId="382F68A8" w14:textId="77777777" w:rsidR="00A44EFD" w:rsidRPr="00086FC9" w:rsidRDefault="00A44EFD" w:rsidP="00A44EFD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086FC9">
        <w:rPr>
          <w:rFonts w:cs="Times New Roman"/>
          <w:sz w:val="24"/>
          <w:szCs w:val="24"/>
        </w:rPr>
        <w:t>-биогенного грунта.</w:t>
      </w:r>
    </w:p>
    <w:p w14:paraId="13C3B180" w14:textId="77777777" w:rsidR="00B757C4" w:rsidRPr="009A33CB" w:rsidRDefault="00B757C4" w:rsidP="00A1367D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rFonts w:eastAsia="Calibri"/>
          <w:highlight w:val="yellow"/>
        </w:rPr>
      </w:pPr>
    </w:p>
    <w:p w14:paraId="197737B1" w14:textId="7E2EBC1E" w:rsidR="00996836" w:rsidRPr="00A44EFD" w:rsidRDefault="00996836" w:rsidP="00A1367D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rFonts w:eastAsia="Calibri"/>
        </w:rPr>
      </w:pPr>
      <w:r w:rsidRPr="00A44EFD">
        <w:rPr>
          <w:rStyle w:val="ab"/>
          <w:rFonts w:eastAsia="Calibri"/>
        </w:rPr>
        <w:t>Рассматриваемые альтернативные варианты</w:t>
      </w:r>
    </w:p>
    <w:p w14:paraId="61F3D66A" w14:textId="77777777" w:rsidR="00621389" w:rsidRPr="009A33CB" w:rsidRDefault="00621389" w:rsidP="00A1367D">
      <w:pPr>
        <w:pStyle w:val="aa"/>
        <w:shd w:val="clear" w:color="auto" w:fill="FFFFFF"/>
        <w:spacing w:before="0" w:beforeAutospacing="0" w:after="0" w:afterAutospacing="0"/>
        <w:jc w:val="center"/>
        <w:rPr>
          <w:highlight w:val="yellow"/>
        </w:rPr>
      </w:pPr>
    </w:p>
    <w:p w14:paraId="7D0E12C4" w14:textId="77777777" w:rsidR="00A44EFD" w:rsidRPr="00962243" w:rsidRDefault="00A44EFD" w:rsidP="00A44EFD">
      <w:pPr>
        <w:spacing w:after="0"/>
        <w:ind w:right="-1" w:firstLine="851"/>
        <w:jc w:val="both"/>
        <w:rPr>
          <w:rFonts w:eastAsia="Times New Roman" w:cs="Times New Roman"/>
          <w:sz w:val="24"/>
          <w:szCs w:val="24"/>
          <w:lang w:eastAsia="ar-SA"/>
        </w:rPr>
      </w:pPr>
      <w:r w:rsidRPr="00962243">
        <w:rPr>
          <w:rFonts w:eastAsia="Times New Roman" w:cs="Times New Roman"/>
          <w:i/>
          <w:iCs/>
          <w:sz w:val="24"/>
          <w:szCs w:val="24"/>
          <w:lang w:eastAsia="ar-SA"/>
        </w:rPr>
        <w:t>1 вариант:</w:t>
      </w:r>
      <w:r w:rsidRPr="00962243">
        <w:rPr>
          <w:rFonts w:eastAsia="Times New Roman" w:cs="Times New Roman"/>
          <w:sz w:val="24"/>
          <w:szCs w:val="24"/>
          <w:lang w:eastAsia="ar-SA"/>
        </w:rPr>
        <w:t xml:space="preserve"> </w:t>
      </w:r>
      <w:bookmarkStart w:id="4" w:name="_Hlk156463517"/>
      <w:r w:rsidRPr="00962243">
        <w:rPr>
          <w:rFonts w:eastAsia="Times New Roman" w:cs="Times New Roman"/>
          <w:sz w:val="24"/>
          <w:szCs w:val="24"/>
          <w:lang w:eastAsia="ar-SA"/>
        </w:rPr>
        <w:t>Возведение площадки для</w:t>
      </w:r>
      <w:bookmarkStart w:id="5" w:name="_Hlk195563977"/>
      <w:r w:rsidRPr="00D3437A">
        <w:rPr>
          <w:rFonts w:eastAsia="Times New Roman" w:cs="Times New Roman"/>
          <w:sz w:val="24"/>
          <w:szCs w:val="24"/>
          <w:lang w:eastAsia="ar-SA"/>
        </w:rPr>
        <w:t xml:space="preserve"> производства технического грунта на территории СЭЗ «Могилев</w:t>
      </w:r>
      <w:bookmarkEnd w:id="5"/>
      <w:r w:rsidRPr="00962243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bookmarkEnd w:id="4"/>
    <w:p w14:paraId="1FF2F639" w14:textId="77777777" w:rsidR="00A44EFD" w:rsidRPr="00962243" w:rsidRDefault="00A44EFD" w:rsidP="00A44EFD">
      <w:pPr>
        <w:spacing w:after="0"/>
        <w:ind w:right="-1" w:firstLine="851"/>
        <w:jc w:val="both"/>
        <w:rPr>
          <w:rFonts w:eastAsia="Times New Roman" w:cs="Times New Roman"/>
          <w:sz w:val="24"/>
          <w:szCs w:val="24"/>
          <w:lang w:eastAsia="ar-SA"/>
        </w:rPr>
      </w:pPr>
      <w:r w:rsidRPr="00962243">
        <w:rPr>
          <w:rFonts w:eastAsia="Times New Roman" w:cs="Times New Roman"/>
          <w:i/>
          <w:iCs/>
          <w:sz w:val="24"/>
          <w:szCs w:val="24"/>
          <w:lang w:eastAsia="ar-SA"/>
        </w:rPr>
        <w:t>2 вариант:</w:t>
      </w:r>
      <w:r w:rsidRPr="00962243">
        <w:rPr>
          <w:rFonts w:eastAsia="Times New Roman" w:cs="Times New Roman"/>
          <w:sz w:val="24"/>
          <w:szCs w:val="24"/>
          <w:lang w:eastAsia="ar-SA"/>
        </w:rPr>
        <w:t xml:space="preserve"> Возведение площадки для </w:t>
      </w:r>
      <w:r w:rsidRPr="00D3437A">
        <w:rPr>
          <w:rFonts w:eastAsia="Times New Roman" w:cs="Times New Roman"/>
          <w:sz w:val="24"/>
          <w:szCs w:val="24"/>
          <w:lang w:eastAsia="ar-SA"/>
        </w:rPr>
        <w:t>производства технического грунта</w:t>
      </w:r>
      <w:r w:rsidRPr="00962243">
        <w:rPr>
          <w:rFonts w:eastAsia="Times New Roman" w:cs="Times New Roman"/>
          <w:sz w:val="24"/>
          <w:szCs w:val="24"/>
          <w:lang w:eastAsia="ar-SA"/>
        </w:rPr>
        <w:t xml:space="preserve"> на иной площадке. </w:t>
      </w:r>
    </w:p>
    <w:p w14:paraId="46DCAD6B" w14:textId="77777777" w:rsidR="00A44EFD" w:rsidRPr="00962243" w:rsidRDefault="00A44EFD" w:rsidP="00A44EFD">
      <w:pPr>
        <w:spacing w:after="0"/>
        <w:ind w:right="-1" w:firstLine="851"/>
        <w:jc w:val="both"/>
        <w:rPr>
          <w:rFonts w:eastAsia="Times New Roman" w:cs="Times New Roman"/>
          <w:sz w:val="24"/>
          <w:szCs w:val="24"/>
          <w:lang w:eastAsia="ar-SA"/>
        </w:rPr>
      </w:pPr>
      <w:r w:rsidRPr="00962243">
        <w:rPr>
          <w:rFonts w:eastAsia="Times New Roman" w:cs="Times New Roman"/>
          <w:i/>
          <w:iCs/>
          <w:sz w:val="24"/>
          <w:szCs w:val="24"/>
          <w:lang w:eastAsia="ar-SA"/>
        </w:rPr>
        <w:t>3 вариант:</w:t>
      </w:r>
      <w:r w:rsidRPr="00962243">
        <w:rPr>
          <w:rFonts w:eastAsia="Times New Roman" w:cs="Times New Roman"/>
          <w:sz w:val="24"/>
          <w:szCs w:val="24"/>
          <w:lang w:eastAsia="ar-SA"/>
        </w:rPr>
        <w:t xml:space="preserve"> отказ от реализации. Отказ от строительства площадки для приема, хранения, использования отходов и хранения готовой продукции.</w:t>
      </w:r>
    </w:p>
    <w:p w14:paraId="41B4747B" w14:textId="77777777" w:rsidR="001C429C" w:rsidRPr="009A33CB" w:rsidRDefault="001C429C" w:rsidP="00670C50">
      <w:pPr>
        <w:spacing w:after="0"/>
        <w:ind w:firstLine="851"/>
        <w:jc w:val="both"/>
        <w:rPr>
          <w:szCs w:val="28"/>
          <w:highlight w:val="yellow"/>
        </w:rPr>
      </w:pPr>
    </w:p>
    <w:sectPr w:rsidR="001C429C" w:rsidRPr="009A33CB" w:rsidSect="006D0267">
      <w:pgSz w:w="11906" w:h="16838" w:code="9"/>
      <w:pgMar w:top="142" w:right="566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0A97"/>
    <w:multiLevelType w:val="multilevel"/>
    <w:tmpl w:val="FF06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B5510"/>
    <w:multiLevelType w:val="hybridMultilevel"/>
    <w:tmpl w:val="9A008D7A"/>
    <w:lvl w:ilvl="0" w:tplc="043261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2321A20"/>
    <w:multiLevelType w:val="hybridMultilevel"/>
    <w:tmpl w:val="D0586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215E3"/>
    <w:multiLevelType w:val="hybridMultilevel"/>
    <w:tmpl w:val="95906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A3E"/>
    <w:multiLevelType w:val="hybridMultilevel"/>
    <w:tmpl w:val="A5E6D1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D5EC0"/>
    <w:multiLevelType w:val="hybridMultilevel"/>
    <w:tmpl w:val="8B465E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03DEF"/>
    <w:multiLevelType w:val="multilevel"/>
    <w:tmpl w:val="7F34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9B1066"/>
    <w:multiLevelType w:val="multilevel"/>
    <w:tmpl w:val="7364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4B0"/>
    <w:rsid w:val="00000953"/>
    <w:rsid w:val="00001963"/>
    <w:rsid w:val="00002EC0"/>
    <w:rsid w:val="0000731A"/>
    <w:rsid w:val="000079A0"/>
    <w:rsid w:val="00015B0A"/>
    <w:rsid w:val="0001768C"/>
    <w:rsid w:val="000211BE"/>
    <w:rsid w:val="00036B6B"/>
    <w:rsid w:val="00041A83"/>
    <w:rsid w:val="000450CC"/>
    <w:rsid w:val="00050DA0"/>
    <w:rsid w:val="00057BF4"/>
    <w:rsid w:val="000A734E"/>
    <w:rsid w:val="000E54D2"/>
    <w:rsid w:val="000F7E02"/>
    <w:rsid w:val="0010725C"/>
    <w:rsid w:val="00112E15"/>
    <w:rsid w:val="0011337E"/>
    <w:rsid w:val="00114DD7"/>
    <w:rsid w:val="00125369"/>
    <w:rsid w:val="00126B02"/>
    <w:rsid w:val="00152632"/>
    <w:rsid w:val="001931F6"/>
    <w:rsid w:val="001A2F7F"/>
    <w:rsid w:val="001B7302"/>
    <w:rsid w:val="001C0BF0"/>
    <w:rsid w:val="001C429C"/>
    <w:rsid w:val="001C7731"/>
    <w:rsid w:val="001D248D"/>
    <w:rsid w:val="001D7860"/>
    <w:rsid w:val="001F0E98"/>
    <w:rsid w:val="001F35F1"/>
    <w:rsid w:val="001F65A4"/>
    <w:rsid w:val="001F7E5B"/>
    <w:rsid w:val="002061B1"/>
    <w:rsid w:val="00212A2F"/>
    <w:rsid w:val="00213C04"/>
    <w:rsid w:val="002178B6"/>
    <w:rsid w:val="002369DE"/>
    <w:rsid w:val="00236B9C"/>
    <w:rsid w:val="00247E1E"/>
    <w:rsid w:val="002535EA"/>
    <w:rsid w:val="002538EA"/>
    <w:rsid w:val="00264B7F"/>
    <w:rsid w:val="00273325"/>
    <w:rsid w:val="002750DC"/>
    <w:rsid w:val="002848D9"/>
    <w:rsid w:val="00291506"/>
    <w:rsid w:val="002A2A89"/>
    <w:rsid w:val="002A63EA"/>
    <w:rsid w:val="002B0602"/>
    <w:rsid w:val="002C2D4D"/>
    <w:rsid w:val="002D19FA"/>
    <w:rsid w:val="002D5CD4"/>
    <w:rsid w:val="002E32E1"/>
    <w:rsid w:val="002E6706"/>
    <w:rsid w:val="002F1DDC"/>
    <w:rsid w:val="002F3EC5"/>
    <w:rsid w:val="002F5BE8"/>
    <w:rsid w:val="00312C7B"/>
    <w:rsid w:val="00322551"/>
    <w:rsid w:val="00325D94"/>
    <w:rsid w:val="00326FA2"/>
    <w:rsid w:val="00341388"/>
    <w:rsid w:val="00343ACE"/>
    <w:rsid w:val="00354C45"/>
    <w:rsid w:val="0036399A"/>
    <w:rsid w:val="003770A9"/>
    <w:rsid w:val="003855D3"/>
    <w:rsid w:val="0038712E"/>
    <w:rsid w:val="003A20D8"/>
    <w:rsid w:val="003A6C0A"/>
    <w:rsid w:val="003B6D2C"/>
    <w:rsid w:val="003C2A26"/>
    <w:rsid w:val="003C3458"/>
    <w:rsid w:val="003D46BC"/>
    <w:rsid w:val="003D5311"/>
    <w:rsid w:val="00400802"/>
    <w:rsid w:val="00404C81"/>
    <w:rsid w:val="00406293"/>
    <w:rsid w:val="00415406"/>
    <w:rsid w:val="00424E72"/>
    <w:rsid w:val="00434462"/>
    <w:rsid w:val="00440B7B"/>
    <w:rsid w:val="00460CA1"/>
    <w:rsid w:val="00472A59"/>
    <w:rsid w:val="00484CB3"/>
    <w:rsid w:val="00491252"/>
    <w:rsid w:val="004A3CF0"/>
    <w:rsid w:val="004A50DF"/>
    <w:rsid w:val="004A52C5"/>
    <w:rsid w:val="004B6CE5"/>
    <w:rsid w:val="004B7442"/>
    <w:rsid w:val="004C7FE1"/>
    <w:rsid w:val="004E2CD8"/>
    <w:rsid w:val="004F2611"/>
    <w:rsid w:val="004F7322"/>
    <w:rsid w:val="005024DC"/>
    <w:rsid w:val="0051657F"/>
    <w:rsid w:val="00517298"/>
    <w:rsid w:val="00550C67"/>
    <w:rsid w:val="0056147E"/>
    <w:rsid w:val="00574FD8"/>
    <w:rsid w:val="00582357"/>
    <w:rsid w:val="00582A2A"/>
    <w:rsid w:val="005A3AC2"/>
    <w:rsid w:val="005A449F"/>
    <w:rsid w:val="005A6BB3"/>
    <w:rsid w:val="005B184C"/>
    <w:rsid w:val="005C27AF"/>
    <w:rsid w:val="005C4387"/>
    <w:rsid w:val="005C5482"/>
    <w:rsid w:val="005D43F4"/>
    <w:rsid w:val="005D5158"/>
    <w:rsid w:val="005D561E"/>
    <w:rsid w:val="005E05B7"/>
    <w:rsid w:val="005F775E"/>
    <w:rsid w:val="00612389"/>
    <w:rsid w:val="00621389"/>
    <w:rsid w:val="00623D89"/>
    <w:rsid w:val="006278ED"/>
    <w:rsid w:val="006322E1"/>
    <w:rsid w:val="006342BF"/>
    <w:rsid w:val="0063451C"/>
    <w:rsid w:val="00647925"/>
    <w:rsid w:val="00655C3C"/>
    <w:rsid w:val="006563E9"/>
    <w:rsid w:val="00662C55"/>
    <w:rsid w:val="006631EA"/>
    <w:rsid w:val="00663970"/>
    <w:rsid w:val="006657BE"/>
    <w:rsid w:val="00670C50"/>
    <w:rsid w:val="006744C2"/>
    <w:rsid w:val="00676BB0"/>
    <w:rsid w:val="006801F7"/>
    <w:rsid w:val="00680D53"/>
    <w:rsid w:val="006B4170"/>
    <w:rsid w:val="006B4AC7"/>
    <w:rsid w:val="006B73B5"/>
    <w:rsid w:val="006C0B77"/>
    <w:rsid w:val="006C4487"/>
    <w:rsid w:val="006C54B0"/>
    <w:rsid w:val="006C5BD7"/>
    <w:rsid w:val="006C7425"/>
    <w:rsid w:val="006D0267"/>
    <w:rsid w:val="006D6AE0"/>
    <w:rsid w:val="006E15B0"/>
    <w:rsid w:val="006E506A"/>
    <w:rsid w:val="006F08D3"/>
    <w:rsid w:val="006F6EC3"/>
    <w:rsid w:val="00721968"/>
    <w:rsid w:val="00724FD4"/>
    <w:rsid w:val="00730368"/>
    <w:rsid w:val="00742F87"/>
    <w:rsid w:val="00744678"/>
    <w:rsid w:val="007515BC"/>
    <w:rsid w:val="007515D7"/>
    <w:rsid w:val="007560C6"/>
    <w:rsid w:val="007604FC"/>
    <w:rsid w:val="0079044B"/>
    <w:rsid w:val="0079520E"/>
    <w:rsid w:val="007B04A8"/>
    <w:rsid w:val="007B7DF1"/>
    <w:rsid w:val="007C0D4D"/>
    <w:rsid w:val="007D3397"/>
    <w:rsid w:val="007E3BD5"/>
    <w:rsid w:val="007E3CE6"/>
    <w:rsid w:val="007E5FCF"/>
    <w:rsid w:val="007F6044"/>
    <w:rsid w:val="00806130"/>
    <w:rsid w:val="0081039D"/>
    <w:rsid w:val="008242FF"/>
    <w:rsid w:val="00836673"/>
    <w:rsid w:val="008422D5"/>
    <w:rsid w:val="0086797C"/>
    <w:rsid w:val="00870751"/>
    <w:rsid w:val="008C0DAD"/>
    <w:rsid w:val="008C79B5"/>
    <w:rsid w:val="008E6C20"/>
    <w:rsid w:val="008F3FD3"/>
    <w:rsid w:val="008F48B1"/>
    <w:rsid w:val="008F4918"/>
    <w:rsid w:val="00901388"/>
    <w:rsid w:val="00902E27"/>
    <w:rsid w:val="00905494"/>
    <w:rsid w:val="00906F35"/>
    <w:rsid w:val="00916DCD"/>
    <w:rsid w:val="00922C48"/>
    <w:rsid w:val="00925380"/>
    <w:rsid w:val="00931B5B"/>
    <w:rsid w:val="00936185"/>
    <w:rsid w:val="009378EC"/>
    <w:rsid w:val="00944C5D"/>
    <w:rsid w:val="00944EF3"/>
    <w:rsid w:val="00945118"/>
    <w:rsid w:val="009538CA"/>
    <w:rsid w:val="009655E0"/>
    <w:rsid w:val="0097483C"/>
    <w:rsid w:val="00974FD0"/>
    <w:rsid w:val="00976F57"/>
    <w:rsid w:val="00995625"/>
    <w:rsid w:val="00996836"/>
    <w:rsid w:val="009A33CB"/>
    <w:rsid w:val="009A7ECB"/>
    <w:rsid w:val="009B7064"/>
    <w:rsid w:val="009D2450"/>
    <w:rsid w:val="009D62F1"/>
    <w:rsid w:val="009D6DE8"/>
    <w:rsid w:val="009D772A"/>
    <w:rsid w:val="00A00ACE"/>
    <w:rsid w:val="00A040A9"/>
    <w:rsid w:val="00A06FD3"/>
    <w:rsid w:val="00A1367D"/>
    <w:rsid w:val="00A23F5B"/>
    <w:rsid w:val="00A32E87"/>
    <w:rsid w:val="00A363C8"/>
    <w:rsid w:val="00A365BF"/>
    <w:rsid w:val="00A44EFD"/>
    <w:rsid w:val="00A46010"/>
    <w:rsid w:val="00A5350F"/>
    <w:rsid w:val="00A6603C"/>
    <w:rsid w:val="00A676A5"/>
    <w:rsid w:val="00A72DF4"/>
    <w:rsid w:val="00A73C06"/>
    <w:rsid w:val="00A777D5"/>
    <w:rsid w:val="00A77952"/>
    <w:rsid w:val="00A83CB1"/>
    <w:rsid w:val="00A971BC"/>
    <w:rsid w:val="00A9728B"/>
    <w:rsid w:val="00AA2E1E"/>
    <w:rsid w:val="00AA3D72"/>
    <w:rsid w:val="00AF06C9"/>
    <w:rsid w:val="00AF0C1C"/>
    <w:rsid w:val="00AF41D4"/>
    <w:rsid w:val="00B06682"/>
    <w:rsid w:val="00B06FE3"/>
    <w:rsid w:val="00B14D59"/>
    <w:rsid w:val="00B20361"/>
    <w:rsid w:val="00B2625A"/>
    <w:rsid w:val="00B55318"/>
    <w:rsid w:val="00B55DA8"/>
    <w:rsid w:val="00B631A6"/>
    <w:rsid w:val="00B7093A"/>
    <w:rsid w:val="00B73367"/>
    <w:rsid w:val="00B757C4"/>
    <w:rsid w:val="00B76B3E"/>
    <w:rsid w:val="00B915B7"/>
    <w:rsid w:val="00B936A3"/>
    <w:rsid w:val="00B9571E"/>
    <w:rsid w:val="00BA1CBD"/>
    <w:rsid w:val="00BA7571"/>
    <w:rsid w:val="00BB29E2"/>
    <w:rsid w:val="00BC593D"/>
    <w:rsid w:val="00BC7C5E"/>
    <w:rsid w:val="00BD100C"/>
    <w:rsid w:val="00BE0237"/>
    <w:rsid w:val="00BF56B0"/>
    <w:rsid w:val="00BF5B26"/>
    <w:rsid w:val="00C11CA7"/>
    <w:rsid w:val="00C145DE"/>
    <w:rsid w:val="00C307F1"/>
    <w:rsid w:val="00C3334C"/>
    <w:rsid w:val="00C4191E"/>
    <w:rsid w:val="00C44829"/>
    <w:rsid w:val="00C4659A"/>
    <w:rsid w:val="00C643C5"/>
    <w:rsid w:val="00C8340A"/>
    <w:rsid w:val="00C85A93"/>
    <w:rsid w:val="00C9208C"/>
    <w:rsid w:val="00C92866"/>
    <w:rsid w:val="00C9424D"/>
    <w:rsid w:val="00C94697"/>
    <w:rsid w:val="00CA047C"/>
    <w:rsid w:val="00CB111A"/>
    <w:rsid w:val="00CC1D1B"/>
    <w:rsid w:val="00CD102F"/>
    <w:rsid w:val="00CD59EF"/>
    <w:rsid w:val="00CE21F6"/>
    <w:rsid w:val="00CE2C4A"/>
    <w:rsid w:val="00CE781B"/>
    <w:rsid w:val="00CF6546"/>
    <w:rsid w:val="00CF6B55"/>
    <w:rsid w:val="00CF7C2D"/>
    <w:rsid w:val="00CF7EB8"/>
    <w:rsid w:val="00D14163"/>
    <w:rsid w:val="00D15A2E"/>
    <w:rsid w:val="00D21557"/>
    <w:rsid w:val="00D3002B"/>
    <w:rsid w:val="00D317D8"/>
    <w:rsid w:val="00D323FD"/>
    <w:rsid w:val="00D34F75"/>
    <w:rsid w:val="00D451C8"/>
    <w:rsid w:val="00D57DD7"/>
    <w:rsid w:val="00D65BE9"/>
    <w:rsid w:val="00D66B9F"/>
    <w:rsid w:val="00D67123"/>
    <w:rsid w:val="00D83A76"/>
    <w:rsid w:val="00D93FF5"/>
    <w:rsid w:val="00DD7C3F"/>
    <w:rsid w:val="00DE2FB0"/>
    <w:rsid w:val="00DE69F9"/>
    <w:rsid w:val="00DE7036"/>
    <w:rsid w:val="00DE7107"/>
    <w:rsid w:val="00DF0294"/>
    <w:rsid w:val="00E060A0"/>
    <w:rsid w:val="00E06BD0"/>
    <w:rsid w:val="00E2077C"/>
    <w:rsid w:val="00E237D0"/>
    <w:rsid w:val="00E24098"/>
    <w:rsid w:val="00E321E7"/>
    <w:rsid w:val="00E3432D"/>
    <w:rsid w:val="00E426AE"/>
    <w:rsid w:val="00E4606B"/>
    <w:rsid w:val="00E743ED"/>
    <w:rsid w:val="00E81505"/>
    <w:rsid w:val="00E83120"/>
    <w:rsid w:val="00E866D0"/>
    <w:rsid w:val="00E8784A"/>
    <w:rsid w:val="00EA59DF"/>
    <w:rsid w:val="00EB305C"/>
    <w:rsid w:val="00EB6310"/>
    <w:rsid w:val="00EB6C87"/>
    <w:rsid w:val="00EB7FB3"/>
    <w:rsid w:val="00EC0A29"/>
    <w:rsid w:val="00ED6053"/>
    <w:rsid w:val="00EE4070"/>
    <w:rsid w:val="00EF1B9E"/>
    <w:rsid w:val="00EF4215"/>
    <w:rsid w:val="00EF68BC"/>
    <w:rsid w:val="00F066B4"/>
    <w:rsid w:val="00F12C76"/>
    <w:rsid w:val="00F16463"/>
    <w:rsid w:val="00F174F4"/>
    <w:rsid w:val="00F3093B"/>
    <w:rsid w:val="00F3349E"/>
    <w:rsid w:val="00F34844"/>
    <w:rsid w:val="00F3766F"/>
    <w:rsid w:val="00F51322"/>
    <w:rsid w:val="00F72F9C"/>
    <w:rsid w:val="00F77045"/>
    <w:rsid w:val="00F82DAD"/>
    <w:rsid w:val="00F839EF"/>
    <w:rsid w:val="00F87881"/>
    <w:rsid w:val="00F92240"/>
    <w:rsid w:val="00FA1D0B"/>
    <w:rsid w:val="00FA2CDE"/>
    <w:rsid w:val="00FA7250"/>
    <w:rsid w:val="00FB51ED"/>
    <w:rsid w:val="00FC3872"/>
    <w:rsid w:val="00FC6795"/>
    <w:rsid w:val="00FD032C"/>
    <w:rsid w:val="00FD44C0"/>
    <w:rsid w:val="00FE2AF8"/>
    <w:rsid w:val="00FE6987"/>
    <w:rsid w:val="00FE6C4C"/>
    <w:rsid w:val="00FF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C88B"/>
  <w15:docId w15:val="{B99FBCB0-B353-48B6-817F-8EAB9475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298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5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84CB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для документа"/>
    <w:basedOn w:val="a"/>
    <w:link w:val="a5"/>
    <w:uiPriority w:val="1"/>
    <w:qFormat/>
    <w:rsid w:val="006F08D3"/>
    <w:pPr>
      <w:ind w:left="720"/>
      <w:contextualSpacing/>
    </w:pPr>
  </w:style>
  <w:style w:type="table" w:customStyle="1" w:styleId="21">
    <w:name w:val="Таблица простая 21"/>
    <w:basedOn w:val="a1"/>
    <w:uiPriority w:val="42"/>
    <w:rsid w:val="00341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Сетка таблицы светлая1"/>
    <w:basedOn w:val="a1"/>
    <w:uiPriority w:val="40"/>
    <w:rsid w:val="00B262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4912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2">
    <w:name w:val="Обычный (веб)1"/>
    <w:basedOn w:val="a"/>
    <w:uiPriority w:val="99"/>
    <w:unhideWhenUsed/>
    <w:rsid w:val="00623D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BE0237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BE0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rsid w:val="00BE0237"/>
    <w:pPr>
      <w:spacing w:after="12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BE0237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rsid w:val="00BE023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a">
    <w:name w:val="Normal (Web)"/>
    <w:basedOn w:val="a"/>
    <w:unhideWhenUsed/>
    <w:rsid w:val="004A52C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A52C5"/>
    <w:rPr>
      <w:b/>
      <w:bCs/>
    </w:rPr>
  </w:style>
  <w:style w:type="character" w:styleId="ac">
    <w:name w:val="Hyperlink"/>
    <w:uiPriority w:val="99"/>
    <w:unhideWhenUsed/>
    <w:rsid w:val="004A52C5"/>
    <w:rPr>
      <w:color w:val="0000FF"/>
      <w:u w:val="single"/>
    </w:rPr>
  </w:style>
  <w:style w:type="paragraph" w:customStyle="1" w:styleId="13">
    <w:name w:val="1 Текст Мой"/>
    <w:link w:val="14"/>
    <w:qFormat/>
    <w:rsid w:val="002750DC"/>
    <w:pPr>
      <w:spacing w:after="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4">
    <w:name w:val="1 Текст Мой Знак"/>
    <w:basedOn w:val="a0"/>
    <w:link w:val="13"/>
    <w:rsid w:val="002750DC"/>
    <w:rPr>
      <w:rFonts w:ascii="Times New Roman" w:eastAsia="Times New Roman" w:hAnsi="Times New Roman" w:cs="Times New Roman"/>
      <w:sz w:val="28"/>
      <w:szCs w:val="24"/>
    </w:rPr>
  </w:style>
  <w:style w:type="character" w:customStyle="1" w:styleId="15">
    <w:name w:val="Стиль1 Знак"/>
    <w:link w:val="16"/>
    <w:locked/>
    <w:rsid w:val="00680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link w:val="15"/>
    <w:rsid w:val="00680D53"/>
    <w:pPr>
      <w:spacing w:after="0"/>
      <w:ind w:left="284" w:right="284"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1"/>
    <w:locked/>
    <w:rsid w:val="00E83120"/>
    <w:rPr>
      <w:rFonts w:ascii="Times New Roman" w:hAnsi="Times New Roman"/>
      <w:sz w:val="28"/>
    </w:rPr>
  </w:style>
  <w:style w:type="paragraph" w:customStyle="1" w:styleId="ad">
    <w:name w:val="Абзац ППД"/>
    <w:basedOn w:val="a"/>
    <w:link w:val="ae"/>
    <w:qFormat/>
    <w:rsid w:val="00E83120"/>
    <w:pPr>
      <w:spacing w:before="120" w:after="240" w:line="360" w:lineRule="auto"/>
      <w:ind w:firstLine="709"/>
      <w:jc w:val="both"/>
    </w:pPr>
    <w:rPr>
      <w:szCs w:val="28"/>
    </w:rPr>
  </w:style>
  <w:style w:type="character" w:customStyle="1" w:styleId="ae">
    <w:name w:val="Абзац ППД Знак"/>
    <w:basedOn w:val="a0"/>
    <w:link w:val="ad"/>
    <w:rsid w:val="00E83120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4C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3B6D2C"/>
    <w:pPr>
      <w:widowControl w:val="0"/>
      <w:autoSpaceDE w:val="0"/>
      <w:autoSpaceDN w:val="0"/>
      <w:spacing w:after="0"/>
    </w:pPr>
    <w:rPr>
      <w:rFonts w:eastAsia="Times New Roman" w:cs="Times New Roman"/>
      <w:sz w:val="22"/>
      <w:lang w:val="en-US"/>
    </w:rPr>
  </w:style>
  <w:style w:type="paragraph" w:styleId="af">
    <w:name w:val="Block Text"/>
    <w:basedOn w:val="a"/>
    <w:rsid w:val="00996836"/>
    <w:pPr>
      <w:spacing w:after="0"/>
      <w:ind w:left="851" w:right="793"/>
      <w:jc w:val="both"/>
    </w:pPr>
    <w:rPr>
      <w:rFonts w:eastAsia="Calibri" w:cs="Times New Roman"/>
      <w:sz w:val="24"/>
      <w:szCs w:val="20"/>
      <w:lang w:eastAsia="ru-RU"/>
    </w:rPr>
  </w:style>
  <w:style w:type="character" w:customStyle="1" w:styleId="FontStyle15">
    <w:name w:val="Font Style15"/>
    <w:uiPriority w:val="99"/>
    <w:rsid w:val="009D2450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55D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erson-name">
    <w:name w:val="person-name"/>
    <w:basedOn w:val="a"/>
    <w:rsid w:val="00AA3D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0">
    <w:name w:val="Unresolved Mention"/>
    <w:basedOn w:val="a0"/>
    <w:uiPriority w:val="99"/>
    <w:semiHidden/>
    <w:unhideWhenUsed/>
    <w:rsid w:val="00F92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m987@mail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gilev.gov.by/obshchestvennye-obsuzhdeniya/51174-oo-cl-10kv1110-lupolo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D95B2-99CB-47E4-9177-27A9CB7E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Катя</cp:lastModifiedBy>
  <cp:revision>16</cp:revision>
  <cp:lastPrinted>2025-04-15T12:15:00Z</cp:lastPrinted>
  <dcterms:created xsi:type="dcterms:W3CDTF">2025-04-21T06:23:00Z</dcterms:created>
  <dcterms:modified xsi:type="dcterms:W3CDTF">2025-04-21T11:49:00Z</dcterms:modified>
</cp:coreProperties>
</file>