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A9" w:rsidRPr="000162A9" w:rsidRDefault="000162A9" w:rsidP="000162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0162A9">
        <w:rPr>
          <w:rFonts w:ascii="Times New Roman" w:hAnsi="Times New Roman" w:cs="Times New Roman"/>
          <w:b/>
          <w:bCs/>
          <w:sz w:val="28"/>
          <w:szCs w:val="28"/>
        </w:rPr>
        <w:t>Сдаешь квартиру в наем</w:t>
      </w:r>
      <w:proofErr w:type="gramEnd"/>
      <w:r w:rsidRPr="000162A9">
        <w:rPr>
          <w:rFonts w:ascii="Times New Roman" w:hAnsi="Times New Roman" w:cs="Times New Roman"/>
          <w:b/>
          <w:bCs/>
          <w:sz w:val="28"/>
          <w:szCs w:val="28"/>
        </w:rPr>
        <w:t>, не забудь уплатить налог!</w:t>
      </w:r>
      <w:bookmarkEnd w:id="0"/>
    </w:p>
    <w:p w:rsidR="000162A9" w:rsidRPr="000162A9" w:rsidRDefault="000162A9" w:rsidP="000162A9">
      <w:pPr>
        <w:jc w:val="both"/>
        <w:rPr>
          <w:rFonts w:ascii="Times New Roman" w:hAnsi="Times New Roman" w:cs="Times New Roman"/>
          <w:sz w:val="28"/>
          <w:szCs w:val="28"/>
        </w:rPr>
      </w:pPr>
      <w:r w:rsidRPr="000162A9">
        <w:rPr>
          <w:rFonts w:ascii="Times New Roman" w:hAnsi="Times New Roman" w:cs="Times New Roman"/>
          <w:sz w:val="28"/>
          <w:szCs w:val="28"/>
        </w:rPr>
        <w:t>Законодательством предусмотрено, что физические лица, которые сдают внаем жилье, обязаны уплачивать налог с полученных доходов. Это правило действует независимо от того, заключен договор найма или нет.</w:t>
      </w:r>
    </w:p>
    <w:p w:rsidR="000162A9" w:rsidRPr="000162A9" w:rsidRDefault="000162A9" w:rsidP="000162A9">
      <w:pPr>
        <w:jc w:val="both"/>
        <w:rPr>
          <w:rFonts w:ascii="Times New Roman" w:hAnsi="Times New Roman" w:cs="Times New Roman"/>
          <w:sz w:val="28"/>
          <w:szCs w:val="28"/>
        </w:rPr>
      </w:pPr>
      <w:r w:rsidRPr="000162A9">
        <w:rPr>
          <w:rFonts w:ascii="Times New Roman" w:hAnsi="Times New Roman" w:cs="Times New Roman"/>
          <w:sz w:val="28"/>
          <w:szCs w:val="28"/>
        </w:rPr>
        <w:t xml:space="preserve">Налоговыми органами систематически осуществляется </w:t>
      </w:r>
      <w:proofErr w:type="gramStart"/>
      <w:r w:rsidRPr="000162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62A9">
        <w:rPr>
          <w:rFonts w:ascii="Times New Roman" w:hAnsi="Times New Roman" w:cs="Times New Roman"/>
          <w:sz w:val="28"/>
          <w:szCs w:val="28"/>
        </w:rPr>
        <w:t xml:space="preserve"> гражданами, осуществляющими сдачу внаем недвижимого имущества без уплаты налогов.</w:t>
      </w:r>
    </w:p>
    <w:p w:rsidR="000162A9" w:rsidRPr="000162A9" w:rsidRDefault="000162A9" w:rsidP="000162A9">
      <w:pPr>
        <w:jc w:val="both"/>
        <w:rPr>
          <w:rFonts w:ascii="Times New Roman" w:hAnsi="Times New Roman" w:cs="Times New Roman"/>
          <w:sz w:val="28"/>
          <w:szCs w:val="28"/>
        </w:rPr>
      </w:pPr>
      <w:r w:rsidRPr="000162A9">
        <w:rPr>
          <w:rFonts w:ascii="Times New Roman" w:hAnsi="Times New Roman" w:cs="Times New Roman"/>
          <w:sz w:val="28"/>
          <w:szCs w:val="28"/>
        </w:rPr>
        <w:t xml:space="preserve">Так, в ходе проведенных контрольных мероприятий одной из инспекций Могилевской области установлено, что супружеской парой на протяжении 4-х лет осуществлялась сдача в аренду двух квартир, а также жилого дома, состоящего из 12 комнат, без заключения договоров найма и уплаты подоходного налога. По результатам проведенной проверки </w:t>
      </w:r>
      <w:proofErr w:type="spellStart"/>
      <w:r w:rsidRPr="000162A9">
        <w:rPr>
          <w:rFonts w:ascii="Times New Roman" w:hAnsi="Times New Roman" w:cs="Times New Roman"/>
          <w:sz w:val="28"/>
          <w:szCs w:val="28"/>
        </w:rPr>
        <w:t>доначислено</w:t>
      </w:r>
      <w:proofErr w:type="spellEnd"/>
      <w:r w:rsidRPr="000162A9">
        <w:rPr>
          <w:rFonts w:ascii="Times New Roman" w:hAnsi="Times New Roman" w:cs="Times New Roman"/>
          <w:sz w:val="28"/>
          <w:szCs w:val="28"/>
        </w:rPr>
        <w:t xml:space="preserve"> более 4 тыс. рублей подоходного налога, который поступил в бюджет.</w:t>
      </w:r>
    </w:p>
    <w:p w:rsidR="0080156A" w:rsidRDefault="000162A9" w:rsidP="000162A9">
      <w:pPr>
        <w:jc w:val="both"/>
        <w:rPr>
          <w:rFonts w:ascii="Times New Roman" w:hAnsi="Times New Roman" w:cs="Times New Roman"/>
          <w:sz w:val="28"/>
          <w:szCs w:val="28"/>
        </w:rPr>
      </w:pPr>
      <w:r w:rsidRPr="000162A9">
        <w:rPr>
          <w:rFonts w:ascii="Times New Roman" w:hAnsi="Times New Roman" w:cs="Times New Roman"/>
          <w:sz w:val="28"/>
          <w:szCs w:val="28"/>
        </w:rPr>
        <w:t xml:space="preserve">Напоминаем гражданам, что получая доход от сдачи в аренду (наем) жилых помещений, садовых домиков, дач, гаражей, </w:t>
      </w:r>
      <w:proofErr w:type="spellStart"/>
      <w:r w:rsidRPr="000162A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162A9">
        <w:rPr>
          <w:rFonts w:ascii="Times New Roman" w:hAnsi="Times New Roman" w:cs="Times New Roman"/>
          <w:sz w:val="28"/>
          <w:szCs w:val="28"/>
        </w:rPr>
        <w:t xml:space="preserve">-мест необходимо </w:t>
      </w:r>
      <w:r w:rsidRPr="0080156A">
        <w:rPr>
          <w:rFonts w:ascii="Times New Roman" w:hAnsi="Times New Roman" w:cs="Times New Roman"/>
          <w:sz w:val="28"/>
          <w:szCs w:val="28"/>
        </w:rPr>
        <w:t xml:space="preserve">уплатить подоходный налог. </w:t>
      </w:r>
    </w:p>
    <w:p w:rsidR="000162A9" w:rsidRPr="0080156A" w:rsidRDefault="000162A9" w:rsidP="000162A9">
      <w:pPr>
        <w:jc w:val="both"/>
        <w:rPr>
          <w:rFonts w:ascii="Times New Roman" w:hAnsi="Times New Roman" w:cs="Times New Roman"/>
          <w:sz w:val="28"/>
          <w:szCs w:val="28"/>
        </w:rPr>
      </w:pPr>
      <w:r w:rsidRPr="0080156A">
        <w:rPr>
          <w:rFonts w:ascii="Times New Roman" w:hAnsi="Times New Roman" w:cs="Times New Roman"/>
          <w:sz w:val="28"/>
          <w:szCs w:val="28"/>
        </w:rPr>
        <w:t>По вопросу уплаты налога можно ознакомиться</w:t>
      </w:r>
      <w:r w:rsidR="0080156A" w:rsidRPr="0080156A">
        <w:rPr>
          <w:rFonts w:ascii="Times New Roman" w:hAnsi="Times New Roman" w:cs="Times New Roman"/>
          <w:sz w:val="28"/>
          <w:szCs w:val="28"/>
        </w:rPr>
        <w:t xml:space="preserve"> на официальном сайте МНС</w:t>
      </w:r>
      <w:r w:rsidR="0080156A">
        <w:t xml:space="preserve"> </w:t>
      </w:r>
      <w:hyperlink r:id="rId5" w:history="1">
        <w:r w:rsidR="0080156A" w:rsidRPr="0017168E">
          <w:rPr>
            <w:rStyle w:val="a3"/>
            <w:rFonts w:ascii="Times New Roman" w:hAnsi="Times New Roman" w:cs="Times New Roman"/>
            <w:sz w:val="28"/>
            <w:szCs w:val="28"/>
          </w:rPr>
          <w:t>https://www.nalog.gov.by/individuals/income_taxation/payment_incom_tax_of_residential_and_non-residential_premises/</w:t>
        </w:r>
      </w:hyperlink>
      <w:r w:rsidR="00665872">
        <w:rPr>
          <w:rFonts w:ascii="Times New Roman" w:hAnsi="Times New Roman" w:cs="Times New Roman"/>
          <w:sz w:val="28"/>
          <w:szCs w:val="28"/>
        </w:rPr>
        <w:t>.</w:t>
      </w:r>
    </w:p>
    <w:p w:rsidR="000162A9" w:rsidRPr="0080156A" w:rsidRDefault="000162A9" w:rsidP="000162A9">
      <w:pPr>
        <w:jc w:val="both"/>
        <w:rPr>
          <w:rFonts w:ascii="Times New Roman" w:hAnsi="Times New Roman" w:cs="Times New Roman"/>
          <w:sz w:val="28"/>
          <w:szCs w:val="28"/>
        </w:rPr>
      </w:pPr>
      <w:r w:rsidRPr="000162A9">
        <w:rPr>
          <w:rFonts w:ascii="Times New Roman" w:hAnsi="Times New Roman" w:cs="Times New Roman"/>
          <w:sz w:val="28"/>
          <w:szCs w:val="28"/>
        </w:rPr>
        <w:t>Не уплачивая налог сегодня, завтра вам будет предъявлен налог, но уже с пенями и штрафом.</w:t>
      </w:r>
    </w:p>
    <w:p w:rsidR="00DD1844" w:rsidRDefault="00DD1844"/>
    <w:sectPr w:rsidR="00DD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3A"/>
    <w:rsid w:val="000162A9"/>
    <w:rsid w:val="00665872"/>
    <w:rsid w:val="0080156A"/>
    <w:rsid w:val="00DD1844"/>
    <w:rsid w:val="00E86A3A"/>
    <w:rsid w:val="00FD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by/individuals/income_taxation/payment_incom_tax_of_residential_and_non-residential_premis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3</cp:revision>
  <dcterms:created xsi:type="dcterms:W3CDTF">2026-04-09T05:34:00Z</dcterms:created>
  <dcterms:modified xsi:type="dcterms:W3CDTF">2026-04-09T06:04:00Z</dcterms:modified>
</cp:coreProperties>
</file>