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728CAF67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1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BE6BEBE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456776">
              <w:rPr>
                <w:rFonts w:ascii="Times New Roman" w:hAnsi="Times New Roman" w:cs="Times New Roman"/>
                <w:sz w:val="24"/>
                <w:szCs w:val="24"/>
              </w:rPr>
              <w:t>город Могилев, ул. Челюскинцев д.63А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534B0D5B" w:rsidR="00AC0D99" w:rsidRPr="00B248A9" w:rsidRDefault="002829A8" w:rsidP="000B0E4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0B0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D5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14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8E2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86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65B" w14:textId="799DDF6F" w:rsidR="001F2F99" w:rsidRPr="00B248A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Дашковка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480E5401" w14:textId="77777777" w:rsidR="001F2F99" w:rsidRPr="00B248A9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703412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703360</w:t>
            </w:r>
          </w:p>
          <w:p w14:paraId="68B9871F" w14:textId="77777777" w:rsidR="001F2F99" w:rsidRPr="00811D68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B86">
              <w:rPr>
                <w:rFonts w:ascii="Times New Roman" w:hAnsi="Times New Roman" w:cs="Times New Roman"/>
                <w:u w:val="single"/>
              </w:rPr>
              <w:t>dashkovka@sovmograi.gov.by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717CF2AF" w:rsidR="00AC0D99" w:rsidRPr="00B248A9" w:rsidRDefault="001F2F99" w:rsidP="00C35B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282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3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282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предпраздничные дни с 8:00 до 13:00, с 14:00 до 16:00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868" w14:textId="77777777" w:rsidR="001F2F9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2BD1F1" w14:textId="543A75EC" w:rsidR="008B45A0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Колхозная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45A0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6D28628F" w14:textId="15C5FE44" w:rsidR="001F2F99" w:rsidRDefault="001F2F99" w:rsidP="001F2F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B56928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69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</w:p>
          <w:p w14:paraId="46C451EE" w14:textId="22F5F680" w:rsidR="002829A8" w:rsidRDefault="002829A8" w:rsidP="00282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16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1824B" w14:textId="20AD10F9" w:rsidR="00103B06" w:rsidRPr="00103B06" w:rsidRDefault="00103B06" w:rsidP="00A1456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6641" w14:textId="5E8690C3" w:rsidR="008B45A0" w:rsidRDefault="008B45A0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Колхозная, 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567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4567" w:rsidRPr="00986B86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567">
              <w:rPr>
                <w:rFonts w:ascii="Times New Roman" w:hAnsi="Times New Roman" w:cs="Times New Roman"/>
              </w:rPr>
              <w:t>17100</w:t>
            </w:r>
            <w:r w:rsidR="00B971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2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6C1D0C3" w14:textId="503055CF" w:rsidR="008B45A0" w:rsidRDefault="00B56928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5A0" w:rsidRPr="00986B86">
              <w:rPr>
                <w:rFonts w:ascii="Times New Roman" w:hAnsi="Times New Roman" w:cs="Times New Roman"/>
                <w:sz w:val="24"/>
                <w:szCs w:val="24"/>
              </w:rPr>
              <w:t>0%);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>21400</w:t>
            </w:r>
            <w:r w:rsidR="00B971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486A8BAA" w14:textId="6BEC5795" w:rsidR="00103B06" w:rsidRPr="00A14567" w:rsidRDefault="008B45A0" w:rsidP="00B971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16 А.</w:t>
            </w:r>
            <w:r w:rsidR="00A14567"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9A8" w:rsidRPr="00103B06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 (степень износа 60%).</w:t>
            </w:r>
            <w:r w:rsidR="00A14567">
              <w:rPr>
                <w:rFonts w:ascii="Times New Roman" w:hAnsi="Times New Roman" w:cs="Times New Roman"/>
                <w:sz w:val="24"/>
                <w:szCs w:val="24"/>
              </w:rPr>
              <w:t xml:space="preserve"> – 45,00 руб.</w:t>
            </w:r>
            <w:r w:rsidR="00103B06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FF9F13" w14:textId="095223C4" w:rsidR="00AC0D99" w:rsidRPr="008B45A0" w:rsidRDefault="00AC0D99" w:rsidP="002829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641BDFE" w:rsidR="00AC0D99" w:rsidRPr="00B248A9" w:rsidRDefault="00A77B00" w:rsidP="004567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начальной цены. Задаток </w:t>
            </w:r>
            <w:r w:rsidR="00AC0D99" w:rsidRPr="00B248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36047240451757000000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илиале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МОУ ОАО АСБ «</w:t>
            </w:r>
            <w:proofErr w:type="spellStart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филиал 700, 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4B3F51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2Х, УНП 700020198, ОКПО 044341557, код платежа 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99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2942C" w14:textId="04F41163" w:rsidR="0024596C" w:rsidRPr="008B45A0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C2F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Дашковка,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Колхозная, 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B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возмещение затрат на размещение в СМИ информации о проведении аукциона </w:t>
            </w:r>
            <w:r w:rsidR="008B45A0">
              <w:rPr>
                <w:rFonts w:ascii="Times New Roman" w:hAnsi="Times New Roman" w:cs="Times New Roman"/>
                <w:b/>
              </w:rPr>
              <w:t>и затрат на проведение независимой оценки (</w:t>
            </w:r>
            <w:r w:rsidR="004C6D55">
              <w:rPr>
                <w:rFonts w:ascii="Times New Roman" w:hAnsi="Times New Roman" w:cs="Times New Roman"/>
                <w:b/>
              </w:rPr>
              <w:t>254,49</w:t>
            </w:r>
            <w:r w:rsidR="00B56928">
              <w:rPr>
                <w:rFonts w:ascii="Times New Roman" w:hAnsi="Times New Roman" w:cs="Times New Roman"/>
                <w:b/>
              </w:rPr>
              <w:t xml:space="preserve"> </w:t>
            </w:r>
            <w:r w:rsidR="008B45A0">
              <w:rPr>
                <w:rFonts w:ascii="Times New Roman" w:hAnsi="Times New Roman" w:cs="Times New Roman"/>
                <w:b/>
              </w:rPr>
              <w:t>рублей)</w:t>
            </w:r>
            <w:r w:rsidR="008B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FB43E9" w14:textId="224BB8C4" w:rsidR="0024596C" w:rsidRDefault="0024596C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д. Селец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r w:rsidR="00A14567" w:rsidRPr="00B5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возмещение затрат на размещение в СМИ информации о проведении аукциона 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>и затрат на проведение независимой оценки (</w:t>
            </w:r>
            <w:r w:rsidR="004C6D55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  <w:r w:rsidR="00B971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C6D5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602FF0" w:rsidRPr="0060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рублей).</w:t>
            </w:r>
          </w:p>
          <w:p w14:paraId="2A8B1C6B" w14:textId="278ACFFF" w:rsidR="00A14567" w:rsidRPr="00103B06" w:rsidRDefault="0024596C" w:rsidP="008064E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Бовшево</w:t>
            </w:r>
            <w:proofErr w:type="spellEnd"/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Пролетарская</w:t>
            </w:r>
            <w:r w:rsidR="00A14567" w:rsidRPr="00C56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A14567">
              <w:rPr>
                <w:rFonts w:ascii="Times New Roman" w:hAnsi="Times New Roman" w:cs="Times New Roman"/>
                <w:b/>
                <w:sz w:val="24"/>
                <w:szCs w:val="24"/>
              </w:rPr>
              <w:t>16 А</w:t>
            </w:r>
            <w:r w:rsidR="00A14567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64EF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>– возмещение затрат на размещение в СМИ ин</w:t>
            </w:r>
            <w:r w:rsidR="008064EF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формации о проведении аукциона</w:t>
            </w:r>
            <w:r w:rsidR="008064EF" w:rsidRPr="00103B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10-ти рабочих дней со дня  получения копии протокола о результатах аукциона</w:t>
            </w:r>
          </w:p>
        </w:tc>
      </w:tr>
    </w:tbl>
    <w:p w14:paraId="200FCE1E" w14:textId="3EF0BDF8" w:rsidR="00786A10" w:rsidRPr="009F5B8D" w:rsidRDefault="00AC0D99" w:rsidP="00786A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81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Дашковского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29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апрел</w:t>
      </w:r>
      <w:r w:rsidR="00786A10">
        <w:rPr>
          <w:rFonts w:ascii="Times New Roman" w:eastAsia="Times New Roman" w:hAnsi="Times New Roman" w:cs="Times New Roman"/>
          <w:sz w:val="30"/>
          <w:szCs w:val="30"/>
        </w:rPr>
        <w:t>я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6</w:t>
      </w:r>
      <w:r w:rsidR="00786A10" w:rsidRPr="009F5B8D">
        <w:rPr>
          <w:rFonts w:ascii="Times New Roman" w:eastAsia="Times New Roman" w:hAnsi="Times New Roman" w:cs="Times New Roman"/>
          <w:sz w:val="30"/>
          <w:szCs w:val="30"/>
        </w:rPr>
        <w:t xml:space="preserve"> г. № </w:t>
      </w:r>
      <w:r w:rsidR="004C6D55">
        <w:rPr>
          <w:rFonts w:ascii="Times New Roman" w:eastAsia="Times New Roman" w:hAnsi="Times New Roman" w:cs="Times New Roman"/>
          <w:sz w:val="30"/>
          <w:szCs w:val="30"/>
        </w:rPr>
        <w:t>7</w:t>
      </w:r>
      <w:r w:rsidR="00B971DD">
        <w:rPr>
          <w:rFonts w:ascii="Times New Roman" w:eastAsia="Times New Roman" w:hAnsi="Times New Roman" w:cs="Times New Roman"/>
          <w:sz w:val="30"/>
          <w:szCs w:val="30"/>
        </w:rPr>
        <w:t>-</w:t>
      </w:r>
      <w:r w:rsidR="004C6D55">
        <w:rPr>
          <w:rFonts w:ascii="Times New Roman" w:eastAsia="Times New Roman" w:hAnsi="Times New Roman" w:cs="Times New Roman"/>
          <w:sz w:val="30"/>
          <w:szCs w:val="30"/>
        </w:rPr>
        <w:t>9</w:t>
      </w:r>
      <w:r w:rsidR="000B0E4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56FE8F3" w14:textId="4A259D49" w:rsidR="00612776" w:rsidRPr="00612776" w:rsidRDefault="00612776" w:rsidP="00612776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985B64" w14:textId="0215B290" w:rsidR="00FE42D2" w:rsidRPr="0041279E" w:rsidRDefault="00FE42D2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B0E4D"/>
    <w:rsid w:val="00103B06"/>
    <w:rsid w:val="001365EC"/>
    <w:rsid w:val="00143869"/>
    <w:rsid w:val="00145C95"/>
    <w:rsid w:val="001B7E7E"/>
    <w:rsid w:val="001F2F99"/>
    <w:rsid w:val="0022233E"/>
    <w:rsid w:val="0022501B"/>
    <w:rsid w:val="0024596C"/>
    <w:rsid w:val="002746FB"/>
    <w:rsid w:val="002829A8"/>
    <w:rsid w:val="00307671"/>
    <w:rsid w:val="003335B3"/>
    <w:rsid w:val="00343994"/>
    <w:rsid w:val="0036174C"/>
    <w:rsid w:val="00371923"/>
    <w:rsid w:val="0041279E"/>
    <w:rsid w:val="00456776"/>
    <w:rsid w:val="004B3F51"/>
    <w:rsid w:val="004C6D55"/>
    <w:rsid w:val="004D103A"/>
    <w:rsid w:val="004E1387"/>
    <w:rsid w:val="005111B4"/>
    <w:rsid w:val="00567354"/>
    <w:rsid w:val="0058666A"/>
    <w:rsid w:val="005A4847"/>
    <w:rsid w:val="005D51E4"/>
    <w:rsid w:val="00602FF0"/>
    <w:rsid w:val="00612776"/>
    <w:rsid w:val="00786A10"/>
    <w:rsid w:val="008064EF"/>
    <w:rsid w:val="00811D68"/>
    <w:rsid w:val="00812F21"/>
    <w:rsid w:val="008B45A0"/>
    <w:rsid w:val="008E2AA3"/>
    <w:rsid w:val="00914EA0"/>
    <w:rsid w:val="00973B6A"/>
    <w:rsid w:val="00986B86"/>
    <w:rsid w:val="009978FE"/>
    <w:rsid w:val="00A06605"/>
    <w:rsid w:val="00A14567"/>
    <w:rsid w:val="00A7473C"/>
    <w:rsid w:val="00A77B00"/>
    <w:rsid w:val="00AC0D99"/>
    <w:rsid w:val="00AD2C75"/>
    <w:rsid w:val="00AF4FD5"/>
    <w:rsid w:val="00AF546E"/>
    <w:rsid w:val="00B248A9"/>
    <w:rsid w:val="00B43CB3"/>
    <w:rsid w:val="00B56928"/>
    <w:rsid w:val="00B70714"/>
    <w:rsid w:val="00B94182"/>
    <w:rsid w:val="00B971DD"/>
    <w:rsid w:val="00BD7A69"/>
    <w:rsid w:val="00C35BCF"/>
    <w:rsid w:val="00C710CF"/>
    <w:rsid w:val="00D24188"/>
    <w:rsid w:val="00D86AB1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0B123B2-F724-42F6-8D50-6A09285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User</cp:lastModifiedBy>
  <cp:revision>5</cp:revision>
  <cp:lastPrinted>2023-10-09T06:49:00Z</cp:lastPrinted>
  <dcterms:created xsi:type="dcterms:W3CDTF">2026-04-23T06:31:00Z</dcterms:created>
  <dcterms:modified xsi:type="dcterms:W3CDTF">2026-05-05T05:15:00Z</dcterms:modified>
</cp:coreProperties>
</file>