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09"/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4"/>
      </w:tblGrid>
      <w:tr w:rsidR="002524AC" w:rsidRPr="002524AC" w:rsidTr="00DC6635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DC6635" w:rsidRDefault="002524AC" w:rsidP="002F3FD6">
            <w:pPr>
              <w:spacing w:after="28" w:line="240" w:lineRule="auto"/>
              <w:ind w:left="6096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Приложение 1</w:t>
            </w:r>
          </w:p>
          <w:p w:rsidR="002524AC" w:rsidRPr="00DC6635" w:rsidRDefault="002524AC" w:rsidP="002F3FD6">
            <w:pPr>
              <w:spacing w:after="0" w:line="240" w:lineRule="auto"/>
              <w:ind w:left="6096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к Положению о порядке назначения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и выплаты пособия по уходу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за инвалидом I группы либо лицом,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достигшим 80-летнего возраста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(в редакции постановления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Совета Министров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Республики Беларусь</w:t>
            </w:r>
            <w:r w:rsidRPr="00DC6635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28.06.2024 № 460)</w:t>
            </w:r>
          </w:p>
        </w:tc>
      </w:tr>
    </w:tbl>
    <w:p w:rsidR="002524AC" w:rsidRPr="002524AC" w:rsidRDefault="002524AC" w:rsidP="00DC66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________________________________________________________________________</w:t>
      </w:r>
      <w:bookmarkStart w:id="0" w:name="_GoBack"/>
      <w:bookmarkEnd w:id="0"/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:rsidR="002524AC" w:rsidRPr="002524AC" w:rsidRDefault="002524AC" w:rsidP="002524A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1" w:name="Заг_Прил_1_Утв_1"/>
      <w:bookmarkEnd w:id="1"/>
      <w:r w:rsidRPr="002524A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2524A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назначении пособия по уходу за инвалидом I группы</w:t>
      </w:r>
      <w:r w:rsidRPr="002524A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либо лицом, достигшим 80-летнего возраста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Я, ______________________________________________________________________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ind w:left="1985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proofErr w:type="gramStart"/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(фамилия, собственное имя, отчество (если таковое имеется) лица,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осуществляющего уход, дата его рождения, адрес места жительства (места пребывания),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контактный номер телефона, идентификационный номер,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а при его отсутствии – вид документа, удостоверяющего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личность, номер, серия (при наличии), дата выдачи, наименование (код) органа,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____________________________________________________________________________,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proofErr w:type="gramStart"/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выдавшего</w:t>
      </w:r>
      <w:proofErr w:type="gramEnd"/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 xml:space="preserve"> документ, удостоверяющий личность)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прошу назначить мне пособие по уходу за инвалидом I группы либо лицом, достигшим</w:t>
      </w: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80-летнего возраста, 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ind w:left="5245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proofErr w:type="gramStart"/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(фамилия, собственное имя,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отчество (если таковое имеется) гражданина, нуждающегося в постоянном уходе,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дата его рождения, адрес места жительства (места пребывания),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вид государственной пенсии, в том числе в соответствии с международными договорами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proofErr w:type="gramStart"/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Республики Беларусь в области социального (пенсионного) обеспечения)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являюсь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/не являюсь (нужное подчеркнуть) матерью, отцом, сыном, дочерью, супругом или супругой, опекуном (попечителем) гражданина, нуждающегося в постоянном уходе, _____________________________________________________________________________</w:t>
      </w:r>
    </w:p>
    <w:p w:rsidR="002524AC" w:rsidRPr="002F3FD6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proofErr w:type="gramStart"/>
      <w:r w:rsidRPr="002F3FD6">
        <w:rPr>
          <w:rFonts w:ascii="Times New Roman" w:eastAsia="Times New Roman" w:hAnsi="Times New Roman" w:cs="Times New Roman"/>
          <w:color w:val="212529"/>
          <w:sz w:val="20"/>
          <w:lang w:eastAsia="ru-RU"/>
        </w:rPr>
        <w:t>(при положительном ответе указывается степень родства (состояние в брачных отношениях) заявителя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____________________________________________________________________________.</w:t>
      </w:r>
    </w:p>
    <w:p w:rsidR="002524AC" w:rsidRPr="008E0EB2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8E0EB2">
        <w:rPr>
          <w:rFonts w:ascii="Times New Roman" w:eastAsia="Times New Roman" w:hAnsi="Times New Roman" w:cs="Times New Roman"/>
          <w:color w:val="212529"/>
          <w:sz w:val="20"/>
          <w:lang w:eastAsia="ru-RU"/>
        </w:rPr>
        <w:t>с гражданином, нуждающимся в постоянном уходе, либо исполнение обязанностей</w:t>
      </w:r>
      <w:r w:rsidRPr="008E0EB2">
        <w:rPr>
          <w:rFonts w:ascii="Times New Roman" w:eastAsia="Times New Roman" w:hAnsi="Times New Roman" w:cs="Times New Roman"/>
          <w:color w:val="212529"/>
          <w:sz w:val="20"/>
          <w:lang w:eastAsia="ru-RU"/>
        </w:rPr>
        <w:br/>
        <w:t>опекуна (попечителя), наименование документа, подтверждающего факт родства (брачные отношения), дата выдачи и наименование органа, выдавшего документ)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 сведения о том, что я: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работаю по трудовому договору/работаю по трудовому договору на условиях неполного рабочего времени/нахожусь в социальном отпуске по уходу за ребенком до достижения им возраста 3 лет (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нужное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подчеркнуть)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____________________________________________________________________________;</w:t>
      </w:r>
    </w:p>
    <w:p w:rsidR="002524AC" w:rsidRPr="008E0EB2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8E0EB2">
        <w:rPr>
          <w:rFonts w:ascii="Times New Roman" w:eastAsia="Times New Roman" w:hAnsi="Times New Roman" w:cs="Times New Roman"/>
          <w:color w:val="212529"/>
          <w:sz w:val="20"/>
          <w:lang w:eastAsia="ru-RU"/>
        </w:rPr>
        <w:t xml:space="preserve">(место работы (заполняется в случае, если лицо, осуществляющее уход, работает на условиях неполного рабочего </w:t>
      </w:r>
      <w:proofErr w:type="gramStart"/>
      <w:r w:rsidRPr="008E0EB2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времени</w:t>
      </w:r>
      <w:proofErr w:type="gramEnd"/>
      <w:r w:rsidRPr="008E0EB2">
        <w:rPr>
          <w:rFonts w:ascii="Times New Roman" w:eastAsia="Times New Roman" w:hAnsi="Times New Roman" w:cs="Times New Roman"/>
          <w:color w:val="212529"/>
          <w:sz w:val="20"/>
          <w:lang w:eastAsia="ru-RU"/>
        </w:rPr>
        <w:t xml:space="preserve"> либо получает пособие по уходу за ребенком до достижения им возраста 3 лет по месту работы)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выполняю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являюсь собственником имущества (учредителем, участником) юридического лица, выполняющим функции руководителя этого юридического лица;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прохожу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ситуациям/нахожусь в социальном отпуске по уходу за детьми по месту военной службы (службы) (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нужное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подчеркнуть)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____________________________________________________________________________;</w:t>
      </w:r>
    </w:p>
    <w:p w:rsidR="002524AC" w:rsidRPr="008E0EB2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proofErr w:type="gramStart"/>
      <w:r w:rsidRPr="008E0EB2">
        <w:rPr>
          <w:rFonts w:ascii="Times New Roman" w:eastAsia="Times New Roman" w:hAnsi="Times New Roman" w:cs="Times New Roman"/>
          <w:color w:val="212529"/>
          <w:sz w:val="20"/>
          <w:lang w:eastAsia="ru-RU"/>
        </w:rPr>
        <w:t>(место военной службы (службы) (заполняется в случае, если лицо, осуществляющее уход, получает пособие по уходу за ребенком в возрасте до 3 лет по месту военной службы (службы)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 обучаюсь в дневной форме получения образования в учреждениях образования, организациях, реализующих образовательные программы </w:t>
      </w:r>
      <w:r w:rsidR="008E0E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научно-ориентированного образования, </w:t>
      </w: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иных организациях, у индивидуальных предпринимателей, которым в соответствии с законодательством предоставлено право 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осуществлять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образовательную деятельность/нахожусь в академическом отпуске по месту учебы (нужное подчеркнуть)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524157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proofErr w:type="gramStart"/>
      <w:r w:rsidRPr="00524157">
        <w:rPr>
          <w:rFonts w:ascii="Times New Roman" w:eastAsia="Times New Roman" w:hAnsi="Times New Roman" w:cs="Times New Roman"/>
          <w:color w:val="212529"/>
          <w:sz w:val="20"/>
          <w:lang w:eastAsia="ru-RU"/>
        </w:rPr>
        <w:t>(место учебы (заполняется в случае, если лицо, осуществляющее уход, находится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____________________________________________________________________________;</w:t>
      </w:r>
    </w:p>
    <w:p w:rsidR="002524AC" w:rsidRPr="00524157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524157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в академическом отпуске по месту учебы)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прохожу подготовку в клинической ординатуре в очной форме;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зарегистрирова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н(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в качестве безработного;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получаю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 получаю ежемесячную страховую выплату 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 соответствии с законодательством об обязательном страховании от несчастных случаев на производстве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 профессиональных заболеваний;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получаю ежемесячное денежное содержание в соответствии с законодательством о государственной службе;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имею непогашенную (неснятую) судимость за умышленные менее тяжкие преступления, предусмотренные в </w:t>
      </w:r>
      <w:hyperlink r:id="rId4" w:anchor="&amp;Chapter=19" w:history="1">
        <w:r w:rsidRPr="002524AC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главах 19–22</w:t>
        </w:r>
      </w:hyperlink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 </w:t>
      </w:r>
      <w:hyperlink r:id="rId5" w:anchor="&amp;Chapter=24" w:history="1">
        <w:r w:rsidRPr="002524AC">
          <w:rPr>
            <w:rFonts w:ascii="Times New Roman" w:eastAsia="Times New Roman" w:hAnsi="Times New Roman" w:cs="Times New Roman"/>
            <w:color w:val="000CFF"/>
            <w:sz w:val="24"/>
            <w:szCs w:val="24"/>
            <w:lang w:eastAsia="ru-RU"/>
          </w:rPr>
          <w:t>24</w:t>
        </w:r>
      </w:hyperlink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Уголовного кодекса Республики Беларусь, а также за тяжкие или особо тяжкие преступления.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 сведения о лицах, которые могут подтвердить факт осуществления мной постоянного ухода:</w:t>
      </w:r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2524AC" w:rsidRPr="00524157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proofErr w:type="gramStart"/>
      <w:r w:rsidRPr="00524157">
        <w:rPr>
          <w:rFonts w:ascii="Times New Roman" w:eastAsia="Times New Roman" w:hAnsi="Times New Roman" w:cs="Times New Roman"/>
          <w:color w:val="212529"/>
          <w:sz w:val="20"/>
          <w:lang w:eastAsia="ru-RU"/>
        </w:rPr>
        <w:t>(фамилия, собственное имя, отчество (если таковое имеется),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____________________________________________________________________________.</w:t>
      </w:r>
    </w:p>
    <w:p w:rsidR="002524AC" w:rsidRPr="002524AC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lang w:eastAsia="ru-RU"/>
        </w:rPr>
        <w:t>адрес места жительства (места пребывания), контактный телефон)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Сообщаю сведения о причинах неполучения пособия по уходу за инвалидом I группы либо лицом, достигшим 80-летнего возраста: ______________________________</w:t>
      </w:r>
    </w:p>
    <w:p w:rsidR="002524AC" w:rsidRPr="00524157" w:rsidRDefault="002524AC" w:rsidP="002524AC">
      <w:pPr>
        <w:shd w:val="clear" w:color="auto" w:fill="FFFFFF"/>
        <w:spacing w:after="0" w:line="240" w:lineRule="atLeast"/>
        <w:ind w:left="6237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proofErr w:type="gramStart"/>
      <w:r w:rsidRPr="00524157">
        <w:rPr>
          <w:rFonts w:ascii="Times New Roman" w:eastAsia="Times New Roman" w:hAnsi="Times New Roman" w:cs="Times New Roman"/>
          <w:color w:val="212529"/>
          <w:sz w:val="20"/>
          <w:lang w:eastAsia="ru-RU"/>
        </w:rPr>
        <w:t>(заполняется в случае подачи</w:t>
      </w:r>
      <w:proofErr w:type="gramEnd"/>
    </w:p>
    <w:p w:rsidR="002524AC" w:rsidRPr="002524AC" w:rsidRDefault="002524AC" w:rsidP="00252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____________________________________________________________________________.</w:t>
      </w:r>
    </w:p>
    <w:p w:rsidR="002524AC" w:rsidRPr="00524157" w:rsidRDefault="002524AC" w:rsidP="002524A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sz w:val="20"/>
          <w:lang w:eastAsia="ru-RU"/>
        </w:rPr>
      </w:pPr>
      <w:r w:rsidRPr="00524157">
        <w:rPr>
          <w:rFonts w:ascii="Times New Roman" w:eastAsia="Times New Roman" w:hAnsi="Times New Roman" w:cs="Times New Roman"/>
          <w:color w:val="212529"/>
          <w:sz w:val="20"/>
          <w:lang w:eastAsia="ru-RU"/>
        </w:rPr>
        <w:t>заявления о возобновлении выплаты пособия по уходу за инвалидом I группы либо лицом,</w:t>
      </w:r>
      <w:r w:rsidRPr="00524157">
        <w:rPr>
          <w:rFonts w:ascii="Times New Roman" w:eastAsia="Times New Roman" w:hAnsi="Times New Roman" w:cs="Times New Roman"/>
          <w:color w:val="212529"/>
          <w:sz w:val="20"/>
          <w:lang w:eastAsia="ru-RU"/>
        </w:rPr>
        <w:br/>
        <w:t>достигшим 80-летнего возраста)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предупрежде</w:t>
      </w:r>
      <w:proofErr w:type="gramStart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н(</w:t>
      </w:r>
      <w:proofErr w:type="gramEnd"/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а):</w:t>
      </w:r>
    </w:p>
    <w:p w:rsidR="002524AC" w:rsidRPr="002B498B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о необходимости информировать в течение трех рабочих дней комиссию и (или) орган, выплачивающий пособие по уходу за инвалидом I группы либо лицом, достигшим 80-летнего возраста, о наступлении обстоятельств, влекущих приостановление, прекращение выплаты данного пособия;</w:t>
      </w:r>
    </w:p>
    <w:p w:rsidR="002524AC" w:rsidRPr="002B498B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об обстоятельствах, влекущих приостановление, прекращение выплаты пособия по уходу за инвалидом I группы либо лицом, достигшим 80-летнего возраста;</w:t>
      </w:r>
    </w:p>
    <w:p w:rsidR="002524AC" w:rsidRPr="002B498B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 xml:space="preserve">о взыскании сумм пособия по уходу за инвалидом I группы либо лицом, достигшим 80-летнего возраста, излишне выплаченных вследствие представления мной документов и (или) </w:t>
      </w:r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приостановление, прекращение выплаты пособия по уходу за инвалидом I группы либо лицом, достигшим</w:t>
      </w:r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br/>
        <w:t>80-летнего возраста;</w:t>
      </w:r>
      <w:proofErr w:type="gramEnd"/>
    </w:p>
    <w:p w:rsidR="002524AC" w:rsidRPr="002B498B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о проведении обследований для подтверждения осуществления постоянного ухода за гражданином, нуждающимся в постоянном уходе, по месту его жительства (месту пребывания).</w:t>
      </w:r>
    </w:p>
    <w:p w:rsidR="002524AC" w:rsidRPr="002B498B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Мне известно, что периоды ухода не включаются в страховой стаж (стаж работы с уплатой обязательных страховых взносов), необходимый для назначения трудовой пенсии.</w:t>
      </w:r>
    </w:p>
    <w:p w:rsidR="002524AC" w:rsidRPr="002B498B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В случае</w:t>
      </w:r>
      <w:proofErr w:type="gramStart"/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proofErr w:type="gramEnd"/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 xml:space="preserve"> если в период осуществления ухода я буду работать на условиях неполного рабочего времени, для исчисления пенсии в таких периодах будет учитываться работа с уплатой взносов. При этом</w:t>
      </w:r>
      <w:proofErr w:type="gramStart"/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proofErr w:type="gramEnd"/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 xml:space="preserve"> если фактическая заработная плата будет ниже минимальной заработной платы, периоды работы будут засчитаны в страховой стаж с применением поправочного коэффициента (часть первая </w:t>
      </w:r>
      <w:hyperlink r:id="rId6" w:anchor="&amp;Article=51" w:history="1">
        <w:r w:rsidRPr="002B498B">
          <w:rPr>
            <w:rFonts w:ascii="Times New Roman" w:eastAsia="Times New Roman" w:hAnsi="Times New Roman" w:cs="Times New Roman"/>
            <w:color w:val="000CFF"/>
            <w:lang w:eastAsia="ru-RU"/>
          </w:rPr>
          <w:t>статьи 51</w:t>
        </w:r>
      </w:hyperlink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 Закона Республики Беларусь от 17 апреля 1992 г. № 1596-XII «О пенсионном обеспечении»).</w:t>
      </w:r>
    </w:p>
    <w:p w:rsidR="002524AC" w:rsidRPr="002B498B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При осуществлении ухода без совмещения с работой периоды ухода включаются в общий (</w:t>
      </w:r>
      <w:proofErr w:type="spellStart"/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нестраховой</w:t>
      </w:r>
      <w:proofErr w:type="spellEnd"/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) стаж по их фактической продолжительности, влияющий на размер пенсии.</w:t>
      </w:r>
    </w:p>
    <w:p w:rsidR="002524AC" w:rsidRPr="002B498B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С порядком и условиями назначения и выплаты пособия по уходу за инвалидом I группы либо лицом, достигшим 80-летнего возраста, ознакомле</w:t>
      </w:r>
      <w:proofErr w:type="gramStart"/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н(</w:t>
      </w:r>
      <w:proofErr w:type="gramEnd"/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а).</w:t>
      </w:r>
    </w:p>
    <w:p w:rsidR="002524AC" w:rsidRPr="002B498B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2B498B">
        <w:rPr>
          <w:rFonts w:ascii="Times New Roman" w:eastAsia="Times New Roman" w:hAnsi="Times New Roman" w:cs="Times New Roman"/>
          <w:color w:val="212529"/>
          <w:lang w:eastAsia="ru-RU"/>
        </w:rPr>
        <w:t>Достоверность сведений, указанных в настоящем заявлении, подтверждаю.</w:t>
      </w:r>
    </w:p>
    <w:p w:rsid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 настоящим заявлением мной представлены документы:</w:t>
      </w:r>
    </w:p>
    <w:p w:rsidR="007E4AC1" w:rsidRPr="007E4AC1" w:rsidRDefault="007E4AC1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18"/>
          <w:szCs w:val="24"/>
          <w:lang w:eastAsia="ru-RU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535"/>
        <w:gridCol w:w="1842"/>
        <w:gridCol w:w="2268"/>
      </w:tblGrid>
      <w:tr w:rsidR="002524AC" w:rsidRPr="002524AC" w:rsidTr="007E4AC1">
        <w:trPr>
          <w:trHeight w:val="240"/>
        </w:trPr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24AC" w:rsidRPr="00524157" w:rsidRDefault="002524AC" w:rsidP="007E4AC1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4AC1" w:rsidRDefault="002524AC" w:rsidP="007E4AC1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 xml:space="preserve">Наличие документа </w:t>
            </w:r>
          </w:p>
          <w:p w:rsidR="002524AC" w:rsidRPr="00524157" w:rsidRDefault="002524AC" w:rsidP="007E4AC1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(да, нет)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24AC" w:rsidRPr="00524157" w:rsidRDefault="002524AC" w:rsidP="007E4AC1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Подпись заявителя о возврате документа</w:t>
            </w:r>
          </w:p>
        </w:tc>
      </w:tr>
      <w:tr w:rsidR="002524AC" w:rsidRPr="002524AC" w:rsidTr="007E4AC1">
        <w:trPr>
          <w:trHeight w:val="240"/>
        </w:trPr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524157" w:rsidRDefault="002524AC" w:rsidP="007E4AC1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Заявление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7E4AC1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7E4AC1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Х</w:t>
            </w:r>
          </w:p>
        </w:tc>
      </w:tr>
      <w:tr w:rsidR="002524AC" w:rsidRPr="002524AC" w:rsidTr="007E4AC1">
        <w:trPr>
          <w:trHeight w:val="240"/>
        </w:trPr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524157" w:rsidRDefault="002524AC" w:rsidP="007E4AC1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7E4AC1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7E4AC1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2524AC" w:rsidRPr="002524AC" w:rsidTr="007E4AC1">
        <w:trPr>
          <w:trHeight w:val="240"/>
        </w:trPr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524157" w:rsidRDefault="002524AC" w:rsidP="007E4AC1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Трудовая книжка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7E4AC1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7E4AC1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2524AC" w:rsidRPr="002524AC" w:rsidTr="007E4AC1">
        <w:trPr>
          <w:trHeight w:val="240"/>
        </w:trPr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524157" w:rsidRDefault="002524AC" w:rsidP="007E4AC1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Медицинская справка о состоянии здоровья, подтверждающая отсутствие психиатрического и наркологического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7E4AC1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7E4AC1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Х</w:t>
            </w:r>
          </w:p>
        </w:tc>
      </w:tr>
      <w:tr w:rsidR="002524AC" w:rsidRPr="002524AC" w:rsidTr="007E4AC1">
        <w:trPr>
          <w:trHeight w:val="240"/>
        </w:trPr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524157" w:rsidRDefault="002524AC" w:rsidP="007E4AC1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52415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Заключение врачебно-консультационной комиссии о нуждаемости лица, достигшего 80-летнего возраста, в постоянном уходе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7E4AC1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7E4AC1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Х</w:t>
            </w:r>
          </w:p>
        </w:tc>
      </w:tr>
      <w:tr w:rsidR="002524AC" w:rsidRPr="002524AC" w:rsidTr="007E4AC1">
        <w:trPr>
          <w:trHeight w:val="240"/>
        </w:trPr>
        <w:tc>
          <w:tcPr>
            <w:tcW w:w="9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Иные документы</w:t>
            </w:r>
          </w:p>
        </w:tc>
      </w:tr>
      <w:tr w:rsidR="002524AC" w:rsidRPr="002524AC" w:rsidTr="007E4AC1">
        <w:trPr>
          <w:trHeight w:val="240"/>
        </w:trPr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2524AC" w:rsidRPr="002524AC" w:rsidTr="007E4AC1">
        <w:trPr>
          <w:trHeight w:val="240"/>
        </w:trPr>
        <w:tc>
          <w:tcPr>
            <w:tcW w:w="5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 </w:t>
            </w:r>
          </w:p>
        </w:tc>
      </w:tr>
    </w:tbl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9"/>
        <w:gridCol w:w="1003"/>
        <w:gridCol w:w="2268"/>
        <w:gridCol w:w="989"/>
        <w:gridCol w:w="2418"/>
      </w:tblGrid>
      <w:tr w:rsidR="002524AC" w:rsidRPr="002524AC" w:rsidTr="007E4AC1">
        <w:trPr>
          <w:trHeight w:val="24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 20__ г.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2524AC" w:rsidRPr="002524AC" w:rsidTr="007E4AC1">
        <w:trPr>
          <w:trHeight w:val="24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(дата заполнения заявления)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before="45" w:after="45" w:line="240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(подпись лица, осуществляющего уход)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before="45" w:after="45" w:line="24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 w:val="20"/>
                <w:szCs w:val="24"/>
                <w:lang w:eastAsia="ru-RU"/>
              </w:rPr>
              <w:t>(инициалы, фамилия)</w:t>
            </w:r>
          </w:p>
        </w:tc>
      </w:tr>
    </w:tbl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регистрации заявления _______________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Регистрационный номер __________________</w:t>
      </w:r>
    </w:p>
    <w:p w:rsidR="002524AC" w:rsidRPr="002524AC" w:rsidRDefault="002524AC" w:rsidP="002524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524A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4"/>
        <w:gridCol w:w="3257"/>
        <w:gridCol w:w="282"/>
        <w:gridCol w:w="1132"/>
        <w:gridCol w:w="282"/>
        <w:gridCol w:w="2137"/>
      </w:tblGrid>
      <w:tr w:rsidR="002524AC" w:rsidRPr="002524AC" w:rsidTr="002524AC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Документы принял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2524AC" w:rsidRPr="002524AC" w:rsidTr="002524AC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2524AC" w:rsidRDefault="002524AC" w:rsidP="002524A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524AC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  <w:t>(должность служащего, принявшего документы)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24AC" w:rsidRPr="007E4AC1" w:rsidRDefault="002524AC" w:rsidP="002524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</w:pPr>
            <w:r w:rsidRPr="007E4AC1">
              <w:rPr>
                <w:rFonts w:ascii="Times New Roman" w:eastAsia="Times New Roman" w:hAnsi="Times New Roman" w:cs="Times New Roman"/>
                <w:color w:val="212529"/>
                <w:sz w:val="20"/>
                <w:lang w:eastAsia="ru-RU"/>
              </w:rPr>
              <w:t>(инициалы, фамилия)</w:t>
            </w:r>
          </w:p>
        </w:tc>
      </w:tr>
    </w:tbl>
    <w:p w:rsidR="002F3FD6" w:rsidRDefault="002F3FD6"/>
    <w:sectPr w:rsidR="002F3FD6" w:rsidSect="008E0E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0DDE"/>
    <w:rsid w:val="002524AC"/>
    <w:rsid w:val="002B498B"/>
    <w:rsid w:val="002F3FD6"/>
    <w:rsid w:val="00524157"/>
    <w:rsid w:val="006275FD"/>
    <w:rsid w:val="007E4AC1"/>
    <w:rsid w:val="008E0EB2"/>
    <w:rsid w:val="00C92A0C"/>
    <w:rsid w:val="00CA262F"/>
    <w:rsid w:val="00D10DDE"/>
    <w:rsid w:val="00DC6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V19201596" TargetMode="External"/><Relationship Id="rId5" Type="http://schemas.openxmlformats.org/officeDocument/2006/relationships/hyperlink" Target="https://etalonline.by/webnpa/text.asp?RN=HK9900275" TargetMode="External"/><Relationship Id="rId4" Type="http://schemas.openxmlformats.org/officeDocument/2006/relationships/hyperlink" Target="https://etalonline.by/webnpa/text.asp?RN=HK9900275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Лазарёнок Наталья Михайловна</dc:creator>
  <cp:lastModifiedBy>Dergacheva_OV</cp:lastModifiedBy>
  <cp:revision>2</cp:revision>
  <cp:lastPrinted>2024-07-17T06:33:00Z</cp:lastPrinted>
  <dcterms:created xsi:type="dcterms:W3CDTF">2026-05-21T10:48:00Z</dcterms:created>
  <dcterms:modified xsi:type="dcterms:W3CDTF">2026-05-21T10:48:00Z</dcterms:modified>
</cp:coreProperties>
</file>