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FC517" w14:textId="77777777" w:rsidR="00413992" w:rsidRPr="00F510C0" w:rsidRDefault="00B01236" w:rsidP="00DB788B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F510C0">
        <w:rPr>
          <w:rFonts w:ascii="Times New Roman" w:hAnsi="Times New Roman" w:cs="Times New Roman"/>
          <w:bCs/>
          <w:sz w:val="30"/>
          <w:szCs w:val="30"/>
        </w:rPr>
        <w:t xml:space="preserve">Уведомление </w:t>
      </w:r>
      <w:r w:rsidR="00DB788B" w:rsidRPr="00F510C0">
        <w:rPr>
          <w:rFonts w:ascii="Times New Roman" w:hAnsi="Times New Roman" w:cs="Times New Roman"/>
          <w:bCs/>
          <w:sz w:val="30"/>
          <w:szCs w:val="30"/>
        </w:rPr>
        <w:t>об общественных обсуждениях отчета об оценке</w:t>
      </w:r>
      <w:r w:rsidR="00835188" w:rsidRPr="00F510C0">
        <w:rPr>
          <w:rFonts w:ascii="Times New Roman" w:hAnsi="Times New Roman" w:cs="Times New Roman"/>
          <w:bCs/>
          <w:sz w:val="30"/>
          <w:szCs w:val="30"/>
        </w:rPr>
        <w:t xml:space="preserve"> воздействия на окружающую среду (ОВОС) объект</w:t>
      </w:r>
      <w:r w:rsidR="00DB788B" w:rsidRPr="00F510C0">
        <w:rPr>
          <w:rFonts w:ascii="Times New Roman" w:hAnsi="Times New Roman" w:cs="Times New Roman"/>
          <w:bCs/>
          <w:sz w:val="30"/>
          <w:szCs w:val="30"/>
        </w:rPr>
        <w:t>а</w:t>
      </w:r>
      <w:r w:rsidRPr="00F510C0">
        <w:rPr>
          <w:rFonts w:ascii="Times New Roman" w:hAnsi="Times New Roman" w:cs="Times New Roman"/>
          <w:bCs/>
          <w:sz w:val="30"/>
          <w:szCs w:val="30"/>
        </w:rPr>
        <w:t>:</w:t>
      </w:r>
    </w:p>
    <w:p w14:paraId="15666F23" w14:textId="26DA1C31" w:rsidR="00B01236" w:rsidRPr="00F510C0" w:rsidRDefault="009A0338" w:rsidP="00DB78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hyperlink r:id="rId6" w:history="1">
        <w:r w:rsidR="00DB788B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 xml:space="preserve"> </w:t>
        </w:r>
        <w:r w:rsidR="003D7529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>«</w:t>
        </w:r>
        <w:r w:rsidR="00BE6A47" w:rsidRPr="00F510C0">
          <w:rPr>
            <w:rStyle w:val="a4"/>
            <w:rFonts w:ascii="Times New Roman" w:hAnsi="Times New Roman" w:cs="Times New Roman"/>
            <w:b/>
            <w:bCs/>
            <w:color w:val="auto"/>
            <w:sz w:val="30"/>
            <w:szCs w:val="30"/>
          </w:rPr>
          <w:t>Мост через р. Друть на км 38,633 автомобильной дороги Р-120 Быхов – Белыничи</w:t>
        </w:r>
        <w:r w:rsidR="00EA1613" w:rsidRPr="00F510C0">
          <w:rPr>
            <w:rStyle w:val="a4"/>
            <w:rFonts w:ascii="Times New Roman" w:hAnsi="Times New Roman" w:cs="Times New Roman"/>
            <w:b/>
            <w:color w:val="auto"/>
            <w:sz w:val="30"/>
            <w:szCs w:val="30"/>
          </w:rPr>
          <w:t>»</w:t>
        </w:r>
      </w:hyperlink>
    </w:p>
    <w:p w14:paraId="15C23E73" w14:textId="77777777" w:rsidR="00F71A54" w:rsidRPr="00F510C0" w:rsidRDefault="00F71A54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F5D4728" w14:textId="5FD52D7A" w:rsidR="00413992" w:rsidRPr="00F510C0" w:rsidRDefault="00413992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В целях информирования общественности по вопросам, касающимся охраны окружающей среды </w:t>
      </w:r>
      <w:r w:rsidR="00BE6A47" w:rsidRPr="00F510C0">
        <w:rPr>
          <w:rFonts w:ascii="Times New Roman" w:eastAsia="Calibri" w:hAnsi="Times New Roman" w:cs="Times New Roman"/>
          <w:sz w:val="30"/>
          <w:szCs w:val="30"/>
        </w:rPr>
        <w:t>Могилевский</w:t>
      </w:r>
      <w:r w:rsidR="00F0247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</w:rPr>
        <w:t>районны</w:t>
      </w:r>
      <w:r w:rsidR="00F0247D">
        <w:rPr>
          <w:rFonts w:ascii="Times New Roman" w:eastAsia="Calibri" w:hAnsi="Times New Roman" w:cs="Times New Roman"/>
          <w:sz w:val="30"/>
          <w:szCs w:val="30"/>
        </w:rPr>
        <w:t>й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исполнительны</w:t>
      </w:r>
      <w:r w:rsidR="00F0247D">
        <w:rPr>
          <w:rFonts w:ascii="Times New Roman" w:eastAsia="Calibri" w:hAnsi="Times New Roman" w:cs="Times New Roman"/>
          <w:sz w:val="30"/>
          <w:szCs w:val="30"/>
        </w:rPr>
        <w:t>й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комитет провод</w:t>
      </w:r>
      <w:r w:rsidR="00F0247D">
        <w:rPr>
          <w:rFonts w:ascii="Times New Roman" w:eastAsia="Calibri" w:hAnsi="Times New Roman" w:cs="Times New Roman"/>
          <w:sz w:val="30"/>
          <w:szCs w:val="30"/>
        </w:rPr>
        <w:t>ит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общественное обсуждение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отчета об оценке воздействия на окружающую среду (далее – ОВОС).</w:t>
      </w:r>
    </w:p>
    <w:p w14:paraId="381A45DB" w14:textId="77777777" w:rsidR="00413992" w:rsidRPr="00B73E3C" w:rsidRDefault="00413992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E2861C" w14:textId="77777777" w:rsidR="001F42E2" w:rsidRPr="00B73E3C" w:rsidRDefault="00521992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Информация о з</w:t>
      </w:r>
      <w:r w:rsidR="001F42E2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аказчик</w:t>
      </w: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</w:t>
      </w:r>
      <w:r w:rsidR="001F42E2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планируемой деятельности</w:t>
      </w:r>
    </w:p>
    <w:p w14:paraId="283FD330" w14:textId="0AAAAD52" w:rsidR="00B01236" w:rsidRPr="00B73E3C" w:rsidRDefault="00EA1613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hAnsi="Times New Roman" w:cs="Times New Roman"/>
          <w:sz w:val="30"/>
          <w:szCs w:val="30"/>
        </w:rPr>
        <w:t>РУП «</w:t>
      </w:r>
      <w:r w:rsidR="00DB788B" w:rsidRPr="00B73E3C">
        <w:rPr>
          <w:rFonts w:ascii="Times New Roman" w:hAnsi="Times New Roman" w:cs="Times New Roman"/>
          <w:sz w:val="30"/>
          <w:szCs w:val="30"/>
        </w:rPr>
        <w:t>Могилев</w:t>
      </w:r>
      <w:r w:rsidRPr="00B73E3C">
        <w:rPr>
          <w:rFonts w:ascii="Times New Roman" w:hAnsi="Times New Roman" w:cs="Times New Roman"/>
          <w:sz w:val="30"/>
          <w:szCs w:val="30"/>
        </w:rPr>
        <w:t xml:space="preserve">автодор», 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юридический </w:t>
      </w:r>
      <w:r w:rsidR="00C36762" w:rsidRPr="00B73E3C">
        <w:rPr>
          <w:rFonts w:ascii="Times New Roman" w:hAnsi="Times New Roman" w:cs="Times New Roman"/>
          <w:sz w:val="30"/>
          <w:szCs w:val="30"/>
        </w:rPr>
        <w:t xml:space="preserve">и почтовый 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адрес: 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Республика Беларусь, </w:t>
      </w:r>
      <w:r w:rsidR="00DB788B" w:rsidRPr="00B73E3C">
        <w:rPr>
          <w:rFonts w:ascii="Times New Roman" w:hAnsi="Times New Roman" w:cs="Times New Roman"/>
          <w:sz w:val="30"/>
          <w:szCs w:val="30"/>
        </w:rPr>
        <w:t>212030 г.</w:t>
      </w:r>
      <w:r w:rsidR="00413992" w:rsidRPr="00B73E3C">
        <w:rPr>
          <w:rFonts w:ascii="Times New Roman" w:hAnsi="Times New Roman" w:cs="Times New Roman"/>
          <w:sz w:val="30"/>
          <w:szCs w:val="30"/>
        </w:rPr>
        <w:t> </w:t>
      </w:r>
      <w:r w:rsidR="00DB788B" w:rsidRPr="00B73E3C">
        <w:rPr>
          <w:rFonts w:ascii="Times New Roman" w:hAnsi="Times New Roman" w:cs="Times New Roman"/>
          <w:sz w:val="30"/>
          <w:szCs w:val="30"/>
        </w:rPr>
        <w:t>Могилев, ул.</w:t>
      </w:r>
      <w:r w:rsidR="00413992" w:rsidRPr="00B73E3C">
        <w:rPr>
          <w:rFonts w:ascii="Times New Roman" w:hAnsi="Times New Roman" w:cs="Times New Roman"/>
          <w:sz w:val="30"/>
          <w:szCs w:val="30"/>
        </w:rPr>
        <w:t> Первомайская, </w:t>
      </w:r>
      <w:r w:rsidR="009C4A2F" w:rsidRPr="00B73E3C">
        <w:rPr>
          <w:rFonts w:ascii="Times New Roman" w:hAnsi="Times New Roman" w:cs="Times New Roman"/>
          <w:sz w:val="30"/>
          <w:szCs w:val="30"/>
        </w:rPr>
        <w:t>18,</w:t>
      </w:r>
      <w:r w:rsidR="00DB788B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C36762" w:rsidRPr="00B73E3C">
        <w:rPr>
          <w:rFonts w:ascii="Times New Roman" w:hAnsi="Times New Roman" w:cs="Times New Roman"/>
          <w:sz w:val="30"/>
          <w:szCs w:val="30"/>
        </w:rPr>
        <w:t>тел. 8 (0222) 72-03-43</w:t>
      </w:r>
      <w:r w:rsidR="009C4A2F" w:rsidRPr="00B73E3C">
        <w:rPr>
          <w:rFonts w:ascii="Times New Roman" w:hAnsi="Times New Roman" w:cs="Times New Roman"/>
          <w:sz w:val="30"/>
          <w:szCs w:val="30"/>
        </w:rPr>
        <w:t>, факс 8 (0222) 72-03-43, электронн</w:t>
      </w:r>
      <w:r w:rsidR="00A4020A" w:rsidRPr="00B73E3C">
        <w:rPr>
          <w:rFonts w:ascii="Times New Roman" w:hAnsi="Times New Roman" w:cs="Times New Roman"/>
          <w:sz w:val="30"/>
          <w:szCs w:val="30"/>
        </w:rPr>
        <w:t>ая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B73E3C">
        <w:rPr>
          <w:rFonts w:ascii="Times New Roman" w:hAnsi="Times New Roman" w:cs="Times New Roman"/>
          <w:sz w:val="30"/>
          <w:szCs w:val="30"/>
        </w:rPr>
        <w:t>почта</w:t>
      </w:r>
      <w:r w:rsidR="009C4A2F" w:rsidRPr="00B73E3C">
        <w:rPr>
          <w:rFonts w:ascii="Times New Roman" w:hAnsi="Times New Roman" w:cs="Times New Roman"/>
          <w:sz w:val="30"/>
          <w:szCs w:val="30"/>
        </w:rPr>
        <w:t>:</w:t>
      </w:r>
      <w:r w:rsidR="00BD7EAD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main</w:t>
      </w:r>
      <w:r w:rsidR="009C4A2F" w:rsidRPr="00B73E3C">
        <w:rPr>
          <w:rFonts w:ascii="Times New Roman" w:hAnsi="Times New Roman" w:cs="Times New Roman"/>
          <w:sz w:val="30"/>
          <w:szCs w:val="30"/>
        </w:rPr>
        <w:t>@</w:t>
      </w:r>
      <w:proofErr w:type="spellStart"/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="009C4A2F" w:rsidRPr="00B73E3C">
        <w:rPr>
          <w:rFonts w:ascii="Times New Roman" w:hAnsi="Times New Roman" w:cs="Times New Roman"/>
          <w:sz w:val="30"/>
          <w:szCs w:val="30"/>
        </w:rPr>
        <w:t>.</w:t>
      </w:r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, </w:t>
      </w:r>
      <w:bookmarkStart w:id="0" w:name="_Hlk236396671"/>
      <w:r w:rsidR="009C4A2F" w:rsidRPr="00B73E3C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="009C4A2F" w:rsidRPr="00B73E3C">
        <w:rPr>
          <w:rFonts w:ascii="Times New Roman" w:hAnsi="Times New Roman" w:cs="Times New Roman"/>
          <w:sz w:val="30"/>
          <w:szCs w:val="30"/>
        </w:rPr>
        <w:t>@mogilevavtodor.by</w:t>
      </w:r>
      <w:bookmarkEnd w:id="0"/>
      <w:r w:rsidR="009C4A2F" w:rsidRPr="00B73E3C">
        <w:rPr>
          <w:rFonts w:ascii="Times New Roman" w:hAnsi="Times New Roman" w:cs="Times New Roman"/>
          <w:sz w:val="30"/>
          <w:szCs w:val="30"/>
        </w:rPr>
        <w:t>.</w:t>
      </w:r>
    </w:p>
    <w:p w14:paraId="6EC28488" w14:textId="5141B985" w:rsidR="00413992" w:rsidRPr="00B73E3C" w:rsidRDefault="00413992" w:rsidP="00CA12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Calibri" w:hAnsi="Times New Roman" w:cs="Times New Roman"/>
          <w:bCs/>
          <w:sz w:val="30"/>
          <w:szCs w:val="30"/>
        </w:rPr>
        <w:t>Контактное лицо - 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Иванов Борис Георгиевич, первый заместитель генерального директора – главный инженер РУП «Могилевавтодор»</w:t>
      </w:r>
      <w:r w:rsidR="00A4020A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, тел.</w:t>
      </w:r>
      <w:r w:rsidR="0032033E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D956FF" w:rsidRPr="00B73E3C">
        <w:rPr>
          <w:rFonts w:ascii="Times New Roman" w:hAnsi="Times New Roman" w:cs="Times New Roman"/>
          <w:sz w:val="30"/>
          <w:szCs w:val="30"/>
        </w:rPr>
        <w:t>8 </w:t>
      </w:r>
      <w:r w:rsidR="00A4020A" w:rsidRPr="00B73E3C">
        <w:rPr>
          <w:rFonts w:ascii="Times New Roman" w:hAnsi="Times New Roman" w:cs="Times New Roman"/>
          <w:sz w:val="30"/>
          <w:szCs w:val="30"/>
        </w:rPr>
        <w:t>(0222) 72-03-43</w:t>
      </w:r>
      <w:r w:rsidR="009C4A2F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8D289CF" w14:textId="77777777" w:rsidR="00413992" w:rsidRPr="00B73E3C" w:rsidRDefault="00413992" w:rsidP="0041399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14:paraId="7C20F7A1" w14:textId="262C10BB" w:rsidR="00413992" w:rsidRPr="00B73E3C" w:rsidRDefault="00413992" w:rsidP="009C4A2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B73E3C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Разработчик документации: 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>ГП «Белгипродор»,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юридический и почтовый адрес: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Республика Беларусь, 220012, г. Минск, ул. Сурганова, 28, тел.8 (017) 259-88-11, факс. 8 (017) 292-94-13, </w:t>
      </w:r>
      <w:r w:rsidR="009C4A2F" w:rsidRPr="00B73E3C">
        <w:rPr>
          <w:rFonts w:ascii="Times New Roman" w:hAnsi="Times New Roman" w:cs="Times New Roman"/>
          <w:sz w:val="30"/>
          <w:szCs w:val="30"/>
        </w:rPr>
        <w:t>электронн</w:t>
      </w:r>
      <w:r w:rsidR="00A4020A" w:rsidRPr="00B73E3C">
        <w:rPr>
          <w:rFonts w:ascii="Times New Roman" w:hAnsi="Times New Roman" w:cs="Times New Roman"/>
          <w:sz w:val="30"/>
          <w:szCs w:val="30"/>
        </w:rPr>
        <w:t>ая</w:t>
      </w:r>
      <w:r w:rsidR="009C4A2F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B73E3C">
        <w:rPr>
          <w:rFonts w:ascii="Times New Roman" w:hAnsi="Times New Roman" w:cs="Times New Roman"/>
          <w:sz w:val="30"/>
          <w:szCs w:val="30"/>
        </w:rPr>
        <w:t>почта</w:t>
      </w:r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office@belgiprodor.by.</w:t>
      </w:r>
    </w:p>
    <w:p w14:paraId="3395AB4F" w14:textId="52FC090E" w:rsidR="00B01236" w:rsidRPr="00B73E3C" w:rsidRDefault="00413992" w:rsidP="00BE6A47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proofErr w:type="spellStart"/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>Франскевич</w:t>
      </w:r>
      <w:proofErr w:type="spellEnd"/>
      <w:r w:rsidR="009C4A2F" w:rsidRPr="00B73E3C">
        <w:rPr>
          <w:rFonts w:ascii="Times New Roman" w:eastAsia="Calibri" w:hAnsi="Times New Roman" w:cs="Times New Roman"/>
          <w:bCs/>
          <w:sz w:val="30"/>
          <w:szCs w:val="30"/>
        </w:rPr>
        <w:t xml:space="preserve"> Игорь Дмитриевич</w:t>
      </w: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9C4A2F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начальник отдела технико-экономических и экологических обоснований</w:t>
      </w:r>
      <w:r w:rsidR="00A4020A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32033E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A4020A" w:rsidRPr="00B73E3C">
        <w:rPr>
          <w:rFonts w:ascii="Times New Roman" w:eastAsia="Calibri" w:hAnsi="Times New Roman" w:cs="Times New Roman"/>
          <w:bCs/>
          <w:sz w:val="30"/>
          <w:szCs w:val="30"/>
        </w:rPr>
        <w:t>тел.8 (017) 259-88-11.</w:t>
      </w:r>
    </w:p>
    <w:p w14:paraId="390B2B43" w14:textId="77777777" w:rsidR="009C4A2F" w:rsidRPr="00B73E3C" w:rsidRDefault="009C4A2F" w:rsidP="009C4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C26DC56" w14:textId="0B80DCE8" w:rsidR="00FF35FC" w:rsidRPr="00B73E3C" w:rsidRDefault="00C36762" w:rsidP="00EA16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Цели планируемой деятельности:</w:t>
      </w:r>
      <w:r w:rsidR="004C7AB1" w:rsidRPr="00B73E3C">
        <w:rPr>
          <w:sz w:val="30"/>
          <w:szCs w:val="30"/>
        </w:rPr>
        <w:t xml:space="preserve"> </w:t>
      </w:r>
      <w:r w:rsidR="004C7AB1" w:rsidRPr="00B73E3C">
        <w:rPr>
          <w:rFonts w:ascii="Times New Roman" w:hAnsi="Times New Roman" w:cs="Times New Roman"/>
          <w:sz w:val="30"/>
          <w:szCs w:val="30"/>
        </w:rPr>
        <w:t xml:space="preserve">реконструкция </w:t>
      </w:r>
      <w:r w:rsidR="001F6E7A" w:rsidRPr="00B73E3C">
        <w:rPr>
          <w:rFonts w:ascii="Times New Roman" w:hAnsi="Times New Roman" w:cs="Times New Roman"/>
          <w:sz w:val="30"/>
          <w:szCs w:val="30"/>
        </w:rPr>
        <w:t xml:space="preserve">моста через </w:t>
      </w:r>
      <w:r w:rsidR="00BE6A47" w:rsidRPr="00B73E3C">
        <w:rPr>
          <w:rFonts w:ascii="Times New Roman" w:hAnsi="Times New Roman" w:cs="Times New Roman"/>
          <w:sz w:val="30"/>
          <w:szCs w:val="30"/>
        </w:rPr>
        <w:t>р. Друть на км 38,633 автомобильной дороги Р-120 Быхов – Белыничи</w:t>
      </w:r>
      <w:r w:rsidR="00FF35FC" w:rsidRPr="00B73E3C">
        <w:rPr>
          <w:rFonts w:ascii="Times New Roman" w:hAnsi="Times New Roman" w:cs="Times New Roman"/>
          <w:sz w:val="30"/>
          <w:szCs w:val="30"/>
        </w:rPr>
        <w:t xml:space="preserve"> в целях улучшения транспортно-эксплуатационных характеристик искусственного сооружения; создания благоприятных условий проезда автомобильного транспорта; повышения безопасности транспортного движения.</w:t>
      </w:r>
    </w:p>
    <w:p w14:paraId="2A3E0D53" w14:textId="77777777" w:rsidR="00FF35FC" w:rsidRPr="00B73E3C" w:rsidRDefault="00FF35FC" w:rsidP="00EA16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24372E59" w14:textId="62397160" w:rsidR="00EA1613" w:rsidRPr="00B73E3C" w:rsidRDefault="001F42E2" w:rsidP="00BE6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Обоснование планируемой деятельности</w:t>
      </w:r>
      <w:r w:rsidR="00F8369A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="00BE6A47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</w:t>
      </w:r>
      <w:r w:rsidR="001D69F1" w:rsidRPr="00B73E3C">
        <w:rPr>
          <w:rFonts w:ascii="Times New Roman" w:hAnsi="Times New Roman" w:cs="Times New Roman"/>
          <w:sz w:val="30"/>
          <w:szCs w:val="30"/>
        </w:rPr>
        <w:t>ыполнение г</w:t>
      </w:r>
      <w:r w:rsidR="00EA1613" w:rsidRPr="00B73E3C">
        <w:rPr>
          <w:rFonts w:ascii="Times New Roman" w:hAnsi="Times New Roman" w:cs="Times New Roman"/>
          <w:sz w:val="30"/>
          <w:szCs w:val="30"/>
        </w:rPr>
        <w:t>осударственн</w:t>
      </w:r>
      <w:r w:rsidR="001D69F1" w:rsidRPr="00B73E3C">
        <w:rPr>
          <w:rFonts w:ascii="Times New Roman" w:hAnsi="Times New Roman" w:cs="Times New Roman"/>
          <w:sz w:val="30"/>
          <w:szCs w:val="30"/>
        </w:rPr>
        <w:t>ой программы</w:t>
      </w:r>
      <w:r w:rsidR="00EA1613" w:rsidRPr="00B73E3C">
        <w:rPr>
          <w:rFonts w:ascii="Times New Roman" w:hAnsi="Times New Roman" w:cs="Times New Roman"/>
          <w:sz w:val="30"/>
          <w:szCs w:val="30"/>
        </w:rPr>
        <w:t xml:space="preserve"> </w:t>
      </w:r>
      <w:r w:rsidR="00BD7EAD" w:rsidRPr="00B73E3C">
        <w:rPr>
          <w:rFonts w:ascii="Times New Roman" w:hAnsi="Times New Roman" w:cs="Times New Roman"/>
          <w:sz w:val="30"/>
          <w:szCs w:val="30"/>
        </w:rPr>
        <w:t>«Дороги Беларуси» на 2026 – 2030 годы, утвержденная постановлением Совета Министров Республики Беларусь № 776 от 29 декабря 2025 года</w:t>
      </w:r>
      <w:r w:rsidR="00EA1613" w:rsidRPr="00B73E3C">
        <w:rPr>
          <w:rFonts w:ascii="Times New Roman" w:hAnsi="Times New Roman" w:cs="Times New Roman"/>
          <w:sz w:val="30"/>
          <w:szCs w:val="30"/>
        </w:rPr>
        <w:t>.</w:t>
      </w:r>
    </w:p>
    <w:p w14:paraId="73F9D66F" w14:textId="77777777" w:rsidR="001D69F1" w:rsidRPr="00B73E3C" w:rsidRDefault="001D69F1" w:rsidP="00EA161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14:paraId="52A452D0" w14:textId="77777777" w:rsidR="001D69F1" w:rsidRPr="00B73E3C" w:rsidRDefault="001D69F1" w:rsidP="00EA16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Описание планируемой деятельности</w:t>
      </w:r>
      <w:r w:rsidR="00F8369A"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</w:p>
    <w:p w14:paraId="7D781370" w14:textId="639DD81D" w:rsidR="002510ED" w:rsidRPr="00B73E3C" w:rsidRDefault="002510ED" w:rsidP="008F65F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П</w:t>
      </w:r>
      <w:r w:rsidR="00BE6A47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редусматривается реконструкция мостового сооружения через реку Друть на км 38,633 автомобильной дороги Р-120 Быхов – Белыничи, расположенного на границе Могилевского, Быховского и Кличевского районов вблизи д. Ядреная Слобода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 п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олн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разборк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существующего моста</w:t>
      </w:r>
      <w:r w:rsidR="008F65F5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B73E3C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возведением моста с новой схемой,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меньшим количеством опор.</w:t>
      </w:r>
    </w:p>
    <w:p w14:paraId="577DB334" w14:textId="690F27B4" w:rsidR="00970BBC" w:rsidRPr="00B73E3C" w:rsidRDefault="00970BBC" w:rsidP="00CA125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Проектируемый мост – большой железобетонный балочный. 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Габарит моста запроектирован с 2-мя полосами по 3,0 м под каждое направление 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движения, двумя полосами безопасности по 1,0 м, служебными проходами шириной по 0,75 м. 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Схема</w:t>
      </w:r>
      <w:r w:rsidR="002510E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моста</w:t>
      </w: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6×33,0 м, длина – 199,21 м.</w:t>
      </w:r>
    </w:p>
    <w:p w14:paraId="4497F179" w14:textId="023A1E4D" w:rsidR="002510ED" w:rsidRPr="00B73E3C" w:rsidRDefault="002510ED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Общая строительная длина (мост с подходами) – 259,21 м.</w:t>
      </w:r>
    </w:p>
    <w:p w14:paraId="6BB0E7CF" w14:textId="62828456" w:rsidR="002510ED" w:rsidRPr="00B73E3C" w:rsidRDefault="002510ED" w:rsidP="00CA125A">
      <w:pPr>
        <w:pStyle w:val="23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время проведения строительных работ предусмотрен временный объезд протяженностью 22 км по существующей сети дорог общего пользования, в том числе по автомобильным дорогам: Н-11004 – 6,9 км, Н-11039 – 4,4 км, Н-13956 – 2,2 км и Р-120 – 8,5 км.</w:t>
      </w:r>
    </w:p>
    <w:p w14:paraId="2E837E61" w14:textId="77777777" w:rsidR="0080571D" w:rsidRPr="00B73E3C" w:rsidRDefault="0080571D" w:rsidP="008057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2C3FBDB6" w14:textId="6786CFFD" w:rsidR="00CC601E" w:rsidRPr="00B73E3C" w:rsidRDefault="00CC601E" w:rsidP="00CC60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Место осуществления планируемой деятельности:</w:t>
      </w:r>
    </w:p>
    <w:p w14:paraId="39B1962E" w14:textId="3978BE88" w:rsidR="00CC601E" w:rsidRPr="00B73E3C" w:rsidRDefault="00375D96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Мост расположен </w:t>
      </w:r>
      <w:r w:rsidR="008F3BD2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</w:t>
      </w:r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км 38,633 автомобильной дороги Р-120 Быхов – Белыничи, на границе Могилевского, Быховского и Кличевского районов вблизи д. Ядреная Слобода (</w:t>
      </w:r>
      <w:proofErr w:type="spellStart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Долговский</w:t>
      </w:r>
      <w:proofErr w:type="spellEnd"/>
      <w:r w:rsidR="0080571D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сельсовет Кличевского района)</w:t>
      </w:r>
      <w:r w:rsidR="003F55D0" w:rsidRPr="00B73E3C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6666989A" w14:textId="77777777" w:rsidR="003F55D0" w:rsidRPr="00B73E3C" w:rsidRDefault="003F55D0" w:rsidP="00EA16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u w:val="single"/>
        </w:rPr>
      </w:pPr>
    </w:p>
    <w:p w14:paraId="6CDB41F1" w14:textId="77777777" w:rsidR="008B0F92" w:rsidRPr="00B73E3C" w:rsidRDefault="008B0F92" w:rsidP="008B0F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73E3C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Сроки осуществления планируемой деятельности:</w:t>
      </w:r>
    </w:p>
    <w:p w14:paraId="327DB596" w14:textId="2C9F4260" w:rsidR="008B0F92" w:rsidRPr="00B73E3C" w:rsidRDefault="009C4A2F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3E3C">
        <w:rPr>
          <w:rFonts w:ascii="Times New Roman" w:hAnsi="Times New Roman" w:cs="Times New Roman"/>
          <w:sz w:val="30"/>
          <w:szCs w:val="30"/>
        </w:rPr>
        <w:t>В</w:t>
      </w:r>
      <w:r w:rsidR="008B0F92" w:rsidRPr="00B73E3C">
        <w:rPr>
          <w:rFonts w:ascii="Times New Roman" w:hAnsi="Times New Roman" w:cs="Times New Roman"/>
          <w:sz w:val="30"/>
          <w:szCs w:val="30"/>
        </w:rPr>
        <w:t xml:space="preserve">вод в эксплуатацию </w:t>
      </w:r>
      <w:r w:rsidR="008F3BD2" w:rsidRPr="00B73E3C">
        <w:rPr>
          <w:rFonts w:ascii="Times New Roman" w:hAnsi="Times New Roman" w:cs="Times New Roman"/>
          <w:sz w:val="30"/>
          <w:szCs w:val="30"/>
        </w:rPr>
        <w:t xml:space="preserve">планируется </w:t>
      </w:r>
      <w:r w:rsidR="008B0F92" w:rsidRPr="00B73E3C">
        <w:rPr>
          <w:rFonts w:ascii="Times New Roman" w:hAnsi="Times New Roman" w:cs="Times New Roman"/>
          <w:sz w:val="30"/>
          <w:szCs w:val="30"/>
        </w:rPr>
        <w:t>в 20</w:t>
      </w:r>
      <w:r w:rsidR="0080571D" w:rsidRPr="00B73E3C">
        <w:rPr>
          <w:rFonts w:ascii="Times New Roman" w:hAnsi="Times New Roman" w:cs="Times New Roman"/>
          <w:sz w:val="30"/>
          <w:szCs w:val="30"/>
        </w:rPr>
        <w:t>30</w:t>
      </w:r>
      <w:r w:rsidR="008B0F92" w:rsidRPr="00B73E3C">
        <w:rPr>
          <w:rFonts w:ascii="Times New Roman" w:hAnsi="Times New Roman" w:cs="Times New Roman"/>
          <w:sz w:val="30"/>
          <w:szCs w:val="30"/>
        </w:rPr>
        <w:t xml:space="preserve"> году</w:t>
      </w:r>
      <w:r w:rsidR="00BF33F0" w:rsidRPr="00B73E3C">
        <w:rPr>
          <w:rFonts w:ascii="Times New Roman" w:hAnsi="Times New Roman" w:cs="Times New Roman"/>
          <w:sz w:val="30"/>
          <w:szCs w:val="30"/>
        </w:rPr>
        <w:t xml:space="preserve">. Срок эксплуатации объекта – не менее </w:t>
      </w:r>
      <w:r w:rsidR="006F63E4" w:rsidRPr="00B73E3C">
        <w:rPr>
          <w:rFonts w:ascii="Times New Roman" w:hAnsi="Times New Roman" w:cs="Times New Roman"/>
          <w:sz w:val="30"/>
          <w:szCs w:val="30"/>
        </w:rPr>
        <w:t>100</w:t>
      </w:r>
      <w:r w:rsidR="00BF33F0" w:rsidRPr="00B73E3C">
        <w:rPr>
          <w:rFonts w:ascii="Times New Roman" w:hAnsi="Times New Roman" w:cs="Times New Roman"/>
          <w:sz w:val="30"/>
          <w:szCs w:val="30"/>
        </w:rPr>
        <w:t xml:space="preserve"> лет.</w:t>
      </w:r>
    </w:p>
    <w:p w14:paraId="39E425F7" w14:textId="009144E8" w:rsidR="00BF33F0" w:rsidRPr="00F510C0" w:rsidRDefault="00BF33F0" w:rsidP="008B0F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25CCA60" w14:textId="77777777" w:rsidR="009C4A2F" w:rsidRPr="00F510C0" w:rsidRDefault="009C4A2F" w:rsidP="009C4A2F">
      <w:pPr>
        <w:shd w:val="clear" w:color="auto" w:fill="FFFFFF"/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Информация о местном исполнительном и распорядительном органе, ответственном за принятие решения в отношении хозяйственной и иной деятельности:</w:t>
      </w:r>
    </w:p>
    <w:p w14:paraId="2FA20118" w14:textId="5DC0540A" w:rsidR="0080571D" w:rsidRPr="00F510C0" w:rsidRDefault="0080571D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Могилевский районный исполнительный комитете (212003, Республика Беларусь, г. Могилев, ул. Челюскинцев, 63а, </w:t>
      </w:r>
      <w:hyperlink r:id="rId7" w:history="1">
        <w:r w:rsidRPr="00F510C0">
          <w:rPr>
            <w:rStyle w:val="a4"/>
            <w:rFonts w:ascii="Times New Roman" w:eastAsia="Calibri" w:hAnsi="Times New Roman" w:cs="Times New Roman"/>
            <w:sz w:val="30"/>
            <w:szCs w:val="30"/>
          </w:rPr>
          <w:t>www.mogilev-rik.gov.by</w:t>
        </w:r>
      </w:hyperlink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тел. +375 (222) 42-30-70; факс: +375 (222) 42-30-34,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e-mail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: </w:t>
      </w:r>
      <w:hyperlink r:id="rId8" w:history="1">
        <w:r w:rsidRPr="00F510C0">
          <w:rPr>
            <w:rStyle w:val="a4"/>
            <w:rFonts w:ascii="Times New Roman" w:eastAsia="Calibri" w:hAnsi="Times New Roman" w:cs="Times New Roman"/>
            <w:sz w:val="30"/>
            <w:szCs w:val="30"/>
          </w:rPr>
          <w:t>otdel_ais@mogrik.gov.by</w:t>
        </w:r>
      </w:hyperlink>
      <w:r w:rsidRPr="00F510C0">
        <w:rPr>
          <w:rFonts w:ascii="Times New Roman" w:eastAsia="Calibri" w:hAnsi="Times New Roman" w:cs="Times New Roman"/>
          <w:sz w:val="30"/>
          <w:szCs w:val="30"/>
        </w:rPr>
        <w:t>)</w:t>
      </w:r>
    </w:p>
    <w:p w14:paraId="0427C371" w14:textId="77777777" w:rsidR="004374AA" w:rsidRPr="00F510C0" w:rsidRDefault="004374AA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409E7D5C" w14:textId="683233C2" w:rsidR="005E45E2" w:rsidRPr="00F510C0" w:rsidRDefault="001F42E2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F510C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Сроки проведения общественных обсуждений</w:t>
      </w:r>
      <w:r w:rsidR="00AB5FF7" w:rsidRPr="00F510C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</w:t>
      </w:r>
      <w:r w:rsidR="006A3260" w:rsidRPr="00F510C0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</w:p>
    <w:p w14:paraId="52171C15" w14:textId="3675ED00" w:rsidR="005E45E2" w:rsidRPr="00F510C0" w:rsidRDefault="001F42E2" w:rsidP="004374AA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 </w:t>
      </w:r>
      <w:r w:rsidR="0080571D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24</w:t>
      </w:r>
      <w:r w:rsidR="00EA1613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AB5FF7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0</w:t>
      </w:r>
      <w:r w:rsidR="0080571D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9</w:t>
      </w:r>
      <w:r w:rsidR="00EF0671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.202</w:t>
      </w:r>
      <w:r w:rsidR="003178A5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 </w:t>
      </w:r>
      <w:r w:rsidR="0080571D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23</w:t>
      </w:r>
      <w:r w:rsidR="00EA1613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80571D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10</w:t>
      </w:r>
      <w:r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.202</w:t>
      </w:r>
      <w:r w:rsidR="003178A5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>6</w:t>
      </w:r>
      <w:r w:rsidR="009C4A2F"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(30 календарных дней)</w:t>
      </w:r>
      <w:r w:rsidR="005E45E2" w:rsidRPr="009A0338">
        <w:rPr>
          <w:rFonts w:ascii="Times New Roman" w:eastAsia="Calibri" w:hAnsi="Times New Roman" w:cs="Times New Roman"/>
          <w:sz w:val="30"/>
          <w:szCs w:val="30"/>
        </w:rPr>
        <w:t xml:space="preserve"> Могилевский </w:t>
      </w:r>
      <w:r w:rsidR="005E45E2" w:rsidRPr="00F510C0">
        <w:rPr>
          <w:rFonts w:ascii="Times New Roman" w:eastAsia="Calibri" w:hAnsi="Times New Roman" w:cs="Times New Roman"/>
          <w:sz w:val="30"/>
          <w:szCs w:val="30"/>
        </w:rPr>
        <w:t>район</w:t>
      </w:r>
    </w:p>
    <w:p w14:paraId="64823D80" w14:textId="77777777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14:paraId="7CF23257" w14:textId="77777777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 отчетом об ОВОС можно ознакомиться: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61DA33B9" w14:textId="06978EB5" w:rsidR="0032033E" w:rsidRPr="00F510C0" w:rsidRDefault="0032033E" w:rsidP="0032033E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>в электронном виде</w:t>
      </w:r>
      <w:r w:rsidRPr="00F510C0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bCs/>
          <w:iCs/>
          <w:sz w:val="30"/>
          <w:szCs w:val="30"/>
        </w:rPr>
        <w:t>и на</w:t>
      </w:r>
      <w:r w:rsidRPr="00F510C0">
        <w:rPr>
          <w:rFonts w:ascii="Times New Roman" w:eastAsia="Calibri" w:hAnsi="Times New Roman" w:cs="Times New Roman"/>
          <w:iCs/>
          <w:sz w:val="30"/>
          <w:szCs w:val="30"/>
        </w:rPr>
        <w:t xml:space="preserve"> бумажном носителе в: </w:t>
      </w:r>
    </w:p>
    <w:p w14:paraId="301B1537" w14:textId="7BD6F77C" w:rsidR="00F65CBA" w:rsidRPr="00F510C0" w:rsidRDefault="00F65CBA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hAnsi="Times New Roman" w:cs="Times New Roman"/>
          <w:sz w:val="30"/>
          <w:szCs w:val="30"/>
        </w:rPr>
        <w:t>– 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Могилевском районном исполнительном комитете (212003, Республика Беларусь, г. Могилев, ул. Челюскинцев, 63а, </w:t>
      </w:r>
      <w:hyperlink r:id="rId9" w:history="1">
        <w:r w:rsidRPr="00F510C0">
          <w:rPr>
            <w:rStyle w:val="a4"/>
            <w:rFonts w:ascii="Times New Roman" w:eastAsia="Calibri" w:hAnsi="Times New Roman" w:cs="Times New Roman"/>
            <w:sz w:val="30"/>
            <w:szCs w:val="30"/>
          </w:rPr>
          <w:t>www.mogilev-rik.gov.by</w:t>
        </w:r>
      </w:hyperlink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). Контактное лицо: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Борздов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 Константин Петрович, заместитель начальника отдела архитектуры и строительства (тел. +375 (222) 42-30-70; факс: +375 (222) 42-30-34,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e-mail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: </w:t>
      </w:r>
      <w:hyperlink r:id="rId10" w:history="1">
        <w:r w:rsidRPr="00F510C0">
          <w:rPr>
            <w:rStyle w:val="a4"/>
            <w:rFonts w:ascii="Times New Roman" w:eastAsia="Calibri" w:hAnsi="Times New Roman" w:cs="Times New Roman"/>
            <w:sz w:val="30"/>
            <w:szCs w:val="30"/>
          </w:rPr>
          <w:t>otdel_ais@mogrik.gov.by</w:t>
        </w:r>
      </w:hyperlink>
      <w:r w:rsidRPr="00F510C0">
        <w:rPr>
          <w:rFonts w:ascii="Times New Roman" w:eastAsia="Calibri" w:hAnsi="Times New Roman" w:cs="Times New Roman"/>
          <w:sz w:val="30"/>
          <w:szCs w:val="30"/>
        </w:rPr>
        <w:t>);</w:t>
      </w:r>
    </w:p>
    <w:p w14:paraId="4CC2A253" w14:textId="45B2AADB" w:rsidR="0032033E" w:rsidRPr="00F510C0" w:rsidRDefault="0032033E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hAnsi="Times New Roman" w:cs="Times New Roman"/>
          <w:sz w:val="30"/>
          <w:szCs w:val="30"/>
        </w:rPr>
        <w:t>– 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Pr="00F510C0">
        <w:rPr>
          <w:rFonts w:ascii="Times New Roman" w:hAnsi="Times New Roman" w:cs="Times New Roman"/>
          <w:sz w:val="30"/>
          <w:szCs w:val="30"/>
        </w:rPr>
        <w:t xml:space="preserve">РУП «Могилевавтодор», по адресу: 212030, г. Могилев, ул. Первомайская, 18,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контактное лицо - 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>Иванов Борис Георгиевич, первый заместитель генерального директора – главный инженер РУП</w:t>
      </w:r>
      <w:r w:rsidR="00D956FF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«Могилевавтодор», </w:t>
      </w:r>
      <w:r w:rsidRPr="00F510C0">
        <w:rPr>
          <w:rFonts w:ascii="Times New Roman" w:hAnsi="Times New Roman" w:cs="Times New Roman"/>
          <w:sz w:val="30"/>
          <w:szCs w:val="30"/>
        </w:rPr>
        <w:t>тел. 8 (0222) 72-03-43, электронн</w:t>
      </w:r>
      <w:r w:rsidR="00A4020A" w:rsidRPr="00F510C0">
        <w:rPr>
          <w:rFonts w:ascii="Times New Roman" w:hAnsi="Times New Roman" w:cs="Times New Roman"/>
          <w:sz w:val="30"/>
          <w:szCs w:val="30"/>
        </w:rPr>
        <w:t>ая</w:t>
      </w:r>
      <w:r w:rsidRPr="00F510C0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F510C0">
        <w:rPr>
          <w:rFonts w:ascii="Times New Roman" w:hAnsi="Times New Roman" w:cs="Times New Roman"/>
          <w:sz w:val="30"/>
          <w:szCs w:val="30"/>
        </w:rPr>
        <w:t>почта</w:t>
      </w:r>
      <w:r w:rsidRPr="00F510C0">
        <w:rPr>
          <w:rFonts w:ascii="Times New Roman" w:hAnsi="Times New Roman" w:cs="Times New Roman"/>
          <w:sz w:val="30"/>
          <w:szCs w:val="30"/>
        </w:rPr>
        <w:t xml:space="preserve">: </w:t>
      </w:r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="003178A5" w:rsidRPr="00F510C0">
        <w:rPr>
          <w:rFonts w:ascii="Times New Roman" w:hAnsi="Times New Roman" w:cs="Times New Roman"/>
          <w:sz w:val="30"/>
          <w:szCs w:val="30"/>
        </w:rPr>
        <w:t>@</w:t>
      </w:r>
      <w:proofErr w:type="spellStart"/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="003178A5" w:rsidRPr="00F510C0">
        <w:rPr>
          <w:rFonts w:ascii="Times New Roman" w:hAnsi="Times New Roman" w:cs="Times New Roman"/>
          <w:sz w:val="30"/>
          <w:szCs w:val="30"/>
        </w:rPr>
        <w:t>.</w:t>
      </w:r>
      <w:r w:rsidR="003178A5" w:rsidRPr="00F510C0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F510C0">
        <w:rPr>
          <w:rFonts w:ascii="Times New Roman" w:hAnsi="Times New Roman" w:cs="Times New Roman"/>
          <w:sz w:val="30"/>
          <w:szCs w:val="30"/>
        </w:rPr>
        <w:t xml:space="preserve">, 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>на официальном сайте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A4020A" w:rsidRPr="00F510C0">
        <w:rPr>
          <w:rFonts w:ascii="Times New Roman" w:hAnsi="Times New Roman" w:cs="Times New Roman"/>
          <w:sz w:val="30"/>
          <w:szCs w:val="30"/>
        </w:rPr>
        <w:t>РУП «Могилевавтодор»</w:t>
      </w:r>
      <w:r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706517" w:rsidRPr="00F510C0">
        <w:rPr>
          <w:rFonts w:ascii="Times New Roman" w:eastAsia="Calibri" w:hAnsi="Times New Roman" w:cs="Times New Roman"/>
          <w:bCs/>
          <w:sz w:val="30"/>
          <w:szCs w:val="30"/>
        </w:rPr>
        <w:t>https://mogilevavtodor.by</w:t>
      </w:r>
    </w:p>
    <w:p w14:paraId="03CE732A" w14:textId="688B5E6F" w:rsidR="00A4020A" w:rsidRPr="00F510C0" w:rsidRDefault="0032033E" w:rsidP="00CA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hAnsi="Times New Roman" w:cs="Times New Roman"/>
          <w:sz w:val="30"/>
          <w:szCs w:val="30"/>
        </w:rPr>
        <w:t>– 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у разработчика отчета об ОВОС -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ГП «Белгипродор», по адресу:</w:t>
      </w:r>
      <w:r w:rsidR="00A4020A" w:rsidRPr="00F510C0">
        <w:rPr>
          <w:rFonts w:ascii="Times New Roman" w:hAnsi="Times New Roman" w:cs="Times New Roman"/>
          <w:sz w:val="30"/>
          <w:szCs w:val="30"/>
        </w:rPr>
        <w:t xml:space="preserve">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220012, г. Минск, ул. Сурганова, 28, 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proofErr w:type="spellStart"/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Франскевич</w:t>
      </w:r>
      <w:proofErr w:type="spellEnd"/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Игорь Дмитриевич</w:t>
      </w:r>
      <w:r w:rsidR="00A4020A" w:rsidRPr="00F510C0">
        <w:rPr>
          <w:rFonts w:ascii="Times New Roman" w:eastAsia="Calibri" w:hAnsi="Times New Roman" w:cs="Times New Roman"/>
          <w:sz w:val="30"/>
          <w:szCs w:val="30"/>
        </w:rPr>
        <w:t xml:space="preserve">, 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начальник отдела технико-экономических и экологических </w:t>
      </w:r>
      <w:r w:rsidR="00A4020A" w:rsidRPr="00F510C0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обоснований, 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>тел.</w:t>
      </w:r>
      <w:r w:rsidR="00D956FF" w:rsidRPr="00F510C0">
        <w:rPr>
          <w:rFonts w:ascii="Times New Roman" w:eastAsia="Calibri" w:hAnsi="Times New Roman" w:cs="Times New Roman"/>
          <w:bCs/>
          <w:sz w:val="30"/>
          <w:szCs w:val="30"/>
        </w:rPr>
        <w:t> 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8 (017) 259-88-11, факс. 8 (017) 292-94-13, </w:t>
      </w:r>
      <w:r w:rsidR="00A4020A" w:rsidRPr="00F510C0">
        <w:rPr>
          <w:rFonts w:ascii="Times New Roman" w:hAnsi="Times New Roman" w:cs="Times New Roman"/>
          <w:sz w:val="30"/>
          <w:szCs w:val="30"/>
        </w:rPr>
        <w:t>электронная почта:</w:t>
      </w:r>
      <w:r w:rsidR="00A4020A" w:rsidRPr="00F510C0">
        <w:rPr>
          <w:rFonts w:ascii="Times New Roman" w:eastAsia="Calibri" w:hAnsi="Times New Roman" w:cs="Times New Roman"/>
          <w:bCs/>
          <w:sz w:val="30"/>
          <w:szCs w:val="30"/>
        </w:rPr>
        <w:t xml:space="preserve"> office@belgiprodor.by.</w:t>
      </w:r>
    </w:p>
    <w:p w14:paraId="4488A03D" w14:textId="77777777" w:rsidR="0032033E" w:rsidRPr="00F510C0" w:rsidRDefault="0032033E" w:rsidP="0032033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14:paraId="4878299D" w14:textId="6F7D3027" w:rsidR="0032033E" w:rsidRPr="00F510C0" w:rsidRDefault="0032033E" w:rsidP="00B81793">
      <w:pPr>
        <w:spacing w:after="0" w:line="233" w:lineRule="auto"/>
        <w:ind w:right="-144"/>
        <w:jc w:val="both"/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Замечания и предложения по отчету об ОВОС в течение объявленного срока можно направлять</w:t>
      </w:r>
      <w:r w:rsidR="00F65CBA" w:rsidRPr="00F510C0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</w:t>
      </w: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:</w:t>
      </w:r>
    </w:p>
    <w:p w14:paraId="65E01EC7" w14:textId="757820C5" w:rsidR="00F65CBA" w:rsidRPr="00F510C0" w:rsidRDefault="00F65CB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– Могилевск</w:t>
      </w:r>
      <w:r w:rsidRPr="00F510C0">
        <w:rPr>
          <w:rFonts w:ascii="Times New Roman" w:eastAsia="Calibri" w:hAnsi="Times New Roman" w:cs="Times New Roman"/>
          <w:sz w:val="30"/>
          <w:szCs w:val="30"/>
        </w:rPr>
        <w:t>ий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районн</w:t>
      </w:r>
      <w:r w:rsidRPr="00F510C0">
        <w:rPr>
          <w:rFonts w:ascii="Times New Roman" w:eastAsia="Calibri" w:hAnsi="Times New Roman" w:cs="Times New Roman"/>
          <w:sz w:val="30"/>
          <w:szCs w:val="30"/>
        </w:rPr>
        <w:t>ый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исполнительн</w:t>
      </w:r>
      <w:r w:rsidRPr="00F510C0">
        <w:rPr>
          <w:rFonts w:ascii="Times New Roman" w:eastAsia="Calibri" w:hAnsi="Times New Roman" w:cs="Times New Roman"/>
          <w:sz w:val="30"/>
          <w:szCs w:val="30"/>
        </w:rPr>
        <w:t>ый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комитет (212003, Республика Беларусь, г. Могилев, ул. Челюскинцев, 63а, www.mogilev-rik.gov.by). Контактное лицо: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Борздов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Константин Петрович, заместитель начальника отдела архитектуры и строительства (тел. +375 (222) 42-30-70; факс: +375 (222) 42-30-34,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e-mail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: otdel_ais@mogrik.gov.by);</w:t>
      </w:r>
    </w:p>
    <w:p w14:paraId="0094A758" w14:textId="0BD11142" w:rsidR="00A4020A" w:rsidRPr="00F510C0" w:rsidRDefault="00A4020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–</w:t>
      </w:r>
      <w:r w:rsidR="00F65CBA" w:rsidRPr="00F510C0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РУП «Могилевавтодор», по </w:t>
      </w:r>
      <w:r w:rsidR="00D956FF"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адресу: 212030, г. Могилев, ул.</w:t>
      </w:r>
      <w:r w:rsidR="00D956FF" w:rsidRPr="00F510C0">
        <w:rPr>
          <w:rFonts w:ascii="Times New Roman" w:eastAsia="Calibri" w:hAnsi="Times New Roman" w:cs="Times New Roman"/>
          <w:sz w:val="30"/>
          <w:szCs w:val="30"/>
        </w:rPr>
        <w:t> 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Первомайская, 18, контактное лицо - Иванов Борис Георгиевич, первый заместитель генерального директора – главный инженер РУП «Могилевавтодор», тел. 8 (0222) 72-03-43, электронная почта: </w:t>
      </w:r>
      <w:r w:rsidRPr="00F510C0">
        <w:rPr>
          <w:rFonts w:ascii="Times New Roman" w:hAnsi="Times New Roman" w:cs="Times New Roman"/>
          <w:sz w:val="30"/>
          <w:szCs w:val="30"/>
          <w:lang w:val="en-US"/>
        </w:rPr>
        <w:t>to</w:t>
      </w:r>
      <w:r w:rsidRPr="00F510C0">
        <w:rPr>
          <w:rFonts w:ascii="Times New Roman" w:hAnsi="Times New Roman" w:cs="Times New Roman"/>
          <w:sz w:val="30"/>
          <w:szCs w:val="30"/>
        </w:rPr>
        <w:t>@</w:t>
      </w:r>
      <w:r w:rsidRPr="00F510C0">
        <w:rPr>
          <w:sz w:val="30"/>
          <w:szCs w:val="30"/>
        </w:rPr>
        <w:t xml:space="preserve"> </w:t>
      </w:r>
      <w:proofErr w:type="spellStart"/>
      <w:r w:rsidRPr="00F510C0">
        <w:rPr>
          <w:rFonts w:ascii="Times New Roman" w:hAnsi="Times New Roman" w:cs="Times New Roman"/>
          <w:sz w:val="30"/>
          <w:szCs w:val="30"/>
          <w:lang w:val="en-US"/>
        </w:rPr>
        <w:t>mogilevavtodor</w:t>
      </w:r>
      <w:proofErr w:type="spellEnd"/>
      <w:r w:rsidRPr="00F510C0">
        <w:rPr>
          <w:rFonts w:ascii="Times New Roman" w:hAnsi="Times New Roman" w:cs="Times New Roman"/>
          <w:sz w:val="30"/>
          <w:szCs w:val="30"/>
        </w:rPr>
        <w:t>.</w:t>
      </w:r>
      <w:r w:rsidRPr="00F510C0">
        <w:rPr>
          <w:rFonts w:ascii="Times New Roman" w:hAnsi="Times New Roman" w:cs="Times New Roman"/>
          <w:sz w:val="30"/>
          <w:szCs w:val="30"/>
          <w:lang w:val="en-US"/>
        </w:rPr>
        <w:t>by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, на официальном сайте РУП «Могилевавтодор»  https://mogilevavtodor.by/</w:t>
      </w:r>
    </w:p>
    <w:p w14:paraId="732643FC" w14:textId="252BF633" w:rsidR="00FD440B" w:rsidRPr="009A0338" w:rsidRDefault="00A4020A" w:rsidP="00CA12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– </w:t>
      </w:r>
      <w:r w:rsidRPr="00F510C0">
        <w:rPr>
          <w:rFonts w:ascii="Times New Roman" w:eastAsia="Calibri" w:hAnsi="Times New Roman" w:cs="Times New Roman"/>
          <w:sz w:val="30"/>
          <w:szCs w:val="30"/>
        </w:rPr>
        <w:t>в адрес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разработчика отчета об ОВОС - ГП «Белгипродор», по адресу: 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220012, г. Минск, ул. Сурганова, 28, контактное лицо – </w:t>
      </w:r>
      <w:proofErr w:type="spellStart"/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Франскевич</w:t>
      </w:r>
      <w:proofErr w:type="spellEnd"/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Игорь Дмитриевич, начальник  отдела  технико-экономических и экологических обоснований, тел.8 (017) 259-88-11, факс. 8 (017) 292-94-13, электронная почта: office@belgiprodor.by.</w:t>
      </w:r>
    </w:p>
    <w:p w14:paraId="53208BC9" w14:textId="77777777" w:rsidR="004227CB" w:rsidRPr="009A0338" w:rsidRDefault="004227CB" w:rsidP="00EA161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1EE7801" w14:textId="68F876D6" w:rsidR="006E3B89" w:rsidRPr="009A0338" w:rsidRDefault="009C4A2F" w:rsidP="009C4A2F">
      <w:pPr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A0338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 xml:space="preserve">Заявления о необходимости проведения собрания по обсуждению отчета об ОВОС 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можно направить в течение 10 рабочих дней </w:t>
      </w:r>
      <w:r w:rsidR="00625E9F" w:rsidRPr="009A0338">
        <w:rPr>
          <w:rFonts w:ascii="Times New Roman" w:hAnsi="Times New Roman" w:cs="Times New Roman"/>
          <w:sz w:val="30"/>
          <w:szCs w:val="30"/>
        </w:rPr>
        <w:t>с даты начала общественных обсуждений отчета об ОВОС</w:t>
      </w:r>
      <w:r w:rsidR="00625E9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(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с </w:t>
      </w:r>
      <w:r w:rsidR="00F65CBA" w:rsidRPr="009A0338">
        <w:rPr>
          <w:rFonts w:ascii="Times New Roman" w:eastAsia="Calibri" w:hAnsi="Times New Roman" w:cs="Times New Roman"/>
          <w:iCs/>
          <w:sz w:val="30"/>
          <w:szCs w:val="30"/>
        </w:rPr>
        <w:t>24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F65CBA" w:rsidRPr="009A0338">
        <w:rPr>
          <w:rFonts w:ascii="Times New Roman" w:eastAsia="Calibri" w:hAnsi="Times New Roman" w:cs="Times New Roman"/>
          <w:iCs/>
          <w:sz w:val="30"/>
          <w:szCs w:val="30"/>
        </w:rPr>
        <w:t>сентября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A90465" w:rsidRPr="009A0338">
        <w:rPr>
          <w:rFonts w:ascii="Times New Roman" w:eastAsia="Calibri" w:hAnsi="Times New Roman" w:cs="Times New Roman"/>
          <w:iCs/>
          <w:sz w:val="30"/>
          <w:szCs w:val="30"/>
        </w:rPr>
        <w:t>6</w:t>
      </w:r>
      <w:r w:rsidR="0030513B" w:rsidRPr="009A0338">
        <w:rPr>
          <w:rFonts w:ascii="Times New Roman" w:eastAsia="Calibri" w:hAnsi="Times New Roman" w:cs="Times New Roman"/>
          <w:iCs/>
          <w:sz w:val="30"/>
          <w:szCs w:val="30"/>
        </w:rPr>
        <w:t xml:space="preserve"> 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г. по </w:t>
      </w:r>
      <w:r w:rsidR="00F65CBA" w:rsidRPr="009A0338">
        <w:rPr>
          <w:rFonts w:ascii="Times New Roman" w:eastAsia="Calibri" w:hAnsi="Times New Roman" w:cs="Times New Roman"/>
          <w:iCs/>
          <w:sz w:val="30"/>
          <w:szCs w:val="30"/>
        </w:rPr>
        <w:t>7 октября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202</w:t>
      </w:r>
      <w:r w:rsidR="002150FC" w:rsidRPr="009A0338">
        <w:rPr>
          <w:rFonts w:ascii="Times New Roman" w:eastAsia="Calibri" w:hAnsi="Times New Roman" w:cs="Times New Roman"/>
          <w:iCs/>
          <w:sz w:val="30"/>
          <w:szCs w:val="30"/>
        </w:rPr>
        <w:t>6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en-US"/>
        </w:rPr>
        <w:t> </w:t>
      </w:r>
      <w:r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>г. включительно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) в адрес</w:t>
      </w:r>
      <w:r w:rsidR="006E3B89" w:rsidRPr="009A0338">
        <w:rPr>
          <w:rFonts w:ascii="Times New Roman" w:eastAsia="Calibri" w:hAnsi="Times New Roman" w:cs="Times New Roman"/>
          <w:sz w:val="30"/>
          <w:szCs w:val="30"/>
        </w:rPr>
        <w:t>:</w:t>
      </w:r>
    </w:p>
    <w:p w14:paraId="6A2179A6" w14:textId="665EFB57" w:rsidR="006E3B89" w:rsidRPr="009A0338" w:rsidRDefault="006E3B89" w:rsidP="006E3B89">
      <w:pPr>
        <w:spacing w:after="0" w:line="233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A0338">
        <w:rPr>
          <w:rFonts w:ascii="Times New Roman" w:eastAsia="Calibri" w:hAnsi="Times New Roman" w:cs="Times New Roman"/>
          <w:sz w:val="30"/>
          <w:szCs w:val="30"/>
        </w:rPr>
        <w:t xml:space="preserve">– Могилевского районного исполнительного комитета (212003, Республика Беларусь, г. Могилев, ул. Челюскинцев, 63а, www.mogilev-rik.gov.by). Контактное лицо: </w:t>
      </w:r>
      <w:proofErr w:type="spellStart"/>
      <w:r w:rsidRPr="009A0338">
        <w:rPr>
          <w:rFonts w:ascii="Times New Roman" w:eastAsia="Calibri" w:hAnsi="Times New Roman" w:cs="Times New Roman"/>
          <w:sz w:val="30"/>
          <w:szCs w:val="30"/>
        </w:rPr>
        <w:t>Борздов</w:t>
      </w:r>
      <w:proofErr w:type="spellEnd"/>
      <w:r w:rsidRPr="009A0338">
        <w:rPr>
          <w:rFonts w:ascii="Times New Roman" w:eastAsia="Calibri" w:hAnsi="Times New Roman" w:cs="Times New Roman"/>
          <w:sz w:val="30"/>
          <w:szCs w:val="30"/>
        </w:rPr>
        <w:t xml:space="preserve"> Константин Петрович, заместитель начальника отдела архитектуры и строительства (тел. +375 (222) 42-30-70; факс: +375 (222) 42-30-34, </w:t>
      </w:r>
      <w:proofErr w:type="spellStart"/>
      <w:r w:rsidRPr="009A0338">
        <w:rPr>
          <w:rFonts w:ascii="Times New Roman" w:eastAsia="Calibri" w:hAnsi="Times New Roman" w:cs="Times New Roman"/>
          <w:sz w:val="30"/>
          <w:szCs w:val="30"/>
        </w:rPr>
        <w:t>e-mail</w:t>
      </w:r>
      <w:proofErr w:type="spellEnd"/>
      <w:r w:rsidRPr="009A0338">
        <w:rPr>
          <w:rFonts w:ascii="Times New Roman" w:eastAsia="Calibri" w:hAnsi="Times New Roman" w:cs="Times New Roman"/>
          <w:sz w:val="30"/>
          <w:szCs w:val="30"/>
        </w:rPr>
        <w:t>: otdel_ais@mogrik.gov.by);</w:t>
      </w:r>
    </w:p>
    <w:p w14:paraId="1E0E9325" w14:textId="00E8BE63" w:rsidR="009C4A2F" w:rsidRPr="00F510C0" w:rsidRDefault="009C4A2F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30"/>
          <w:szCs w:val="30"/>
        </w:rPr>
      </w:pP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Заявления, поступившие по истечении указанного 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срока, не рассматриваются. В случае поступления от общественности заявления о необходимости проведения собрания по обсуждению ОВОС, дата и место его проведения будут сообщены </w:t>
      </w:r>
      <w:r w:rsidRPr="00F510C0">
        <w:rPr>
          <w:rFonts w:ascii="Times New Roman" w:eastAsia="Calibri" w:hAnsi="Times New Roman" w:cs="Times New Roman"/>
          <w:sz w:val="30"/>
          <w:szCs w:val="30"/>
        </w:rPr>
        <w:t>дополнительно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в печатных средствах массовой информации и на официальном сайте </w:t>
      </w:r>
      <w:r w:rsidR="000270E0" w:rsidRPr="00F510C0">
        <w:rPr>
          <w:rFonts w:ascii="Times New Roman" w:eastAsia="Calibri" w:hAnsi="Times New Roman" w:cs="Times New Roman"/>
          <w:sz w:val="30"/>
          <w:szCs w:val="30"/>
        </w:rPr>
        <w:t>Могилевского</w:t>
      </w:r>
      <w:r w:rsidR="00F0247D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0247D" w:rsidRPr="00F0247D">
        <w:rPr>
          <w:rFonts w:ascii="Times New Roman" w:eastAsia="Calibri" w:hAnsi="Times New Roman" w:cs="Times New Roman"/>
          <w:sz w:val="30"/>
          <w:szCs w:val="30"/>
        </w:rPr>
        <w:t>районного исполнительного комитета</w:t>
      </w:r>
      <w:r w:rsidRPr="00F510C0">
        <w:rPr>
          <w:rFonts w:ascii="Times New Roman" w:eastAsia="Calibri" w:hAnsi="Times New Roman" w:cs="Times New Roman"/>
          <w:sz w:val="30"/>
          <w:szCs w:val="30"/>
          <w:lang w:val="x-none"/>
        </w:rPr>
        <w:t>.</w:t>
      </w:r>
      <w:r w:rsidR="00E82481" w:rsidRPr="00F510C0">
        <w:rPr>
          <w:rFonts w:ascii="Times New Roman" w:hAnsi="Times New Roman" w:cs="Times New Roman"/>
          <w:sz w:val="30"/>
          <w:szCs w:val="30"/>
        </w:rPr>
        <w:t xml:space="preserve"> Проведение собрания может быть назначено не ранее, чем через 25 календарных дней с даты начала общественных обсуждений и не позднее дня их завершения.</w:t>
      </w:r>
    </w:p>
    <w:p w14:paraId="76E4E3F6" w14:textId="77777777" w:rsidR="009C4A2F" w:rsidRPr="00F510C0" w:rsidRDefault="009C4A2F" w:rsidP="009C4A2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823C6ED" w14:textId="1EF3D606" w:rsidR="009C4A2F" w:rsidRPr="00F510C0" w:rsidRDefault="009C4A2F" w:rsidP="00CA125A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Заявление о намерении проведения </w:t>
      </w:r>
      <w:r w:rsidRPr="00B73E3C">
        <w:rPr>
          <w:rFonts w:ascii="Times New Roman" w:eastAsia="Calibri" w:hAnsi="Times New Roman" w:cs="Times New Roman"/>
          <w:b/>
          <w:bCs/>
          <w:sz w:val="30"/>
          <w:szCs w:val="30"/>
        </w:rPr>
        <w:t>общественной экологической экспертизы можно направлять</w:t>
      </w: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 в течение 10 рабочих дней</w:t>
      </w:r>
      <w:r w:rsidR="003561F1" w:rsidRPr="00B73E3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3561F1" w:rsidRPr="00B73E3C">
        <w:rPr>
          <w:rFonts w:ascii="Times New Roman" w:hAnsi="Times New Roman" w:cs="Times New Roman"/>
          <w:sz w:val="30"/>
          <w:szCs w:val="30"/>
        </w:rPr>
        <w:t>с даты начала общественных обсуждений</w:t>
      </w:r>
      <w:r w:rsidRPr="00B73E3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F510C0">
        <w:rPr>
          <w:rFonts w:ascii="Times New Roman" w:eastAsia="Calibri" w:hAnsi="Times New Roman" w:cs="Times New Roman"/>
          <w:sz w:val="30"/>
          <w:szCs w:val="30"/>
        </w:rPr>
        <w:t>(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 xml:space="preserve">с 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</w:rPr>
        <w:t>24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 xml:space="preserve"> 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</w:rPr>
        <w:t>сентября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 xml:space="preserve"> 202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</w:rPr>
        <w:t xml:space="preserve">6 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 xml:space="preserve">г. по 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</w:rPr>
        <w:t>7 октября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 xml:space="preserve"> 202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</w:rPr>
        <w:t>6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en-US"/>
        </w:rPr>
        <w:t> </w:t>
      </w:r>
      <w:r w:rsidR="00F65CBA" w:rsidRPr="00F510C0">
        <w:rPr>
          <w:rFonts w:ascii="Times New Roman" w:eastAsia="Calibri" w:hAnsi="Times New Roman" w:cs="Times New Roman"/>
          <w:iCs/>
          <w:color w:val="FF0000"/>
          <w:sz w:val="30"/>
          <w:szCs w:val="30"/>
          <w:lang w:val="x-none"/>
        </w:rPr>
        <w:t>г. включительно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) в адрес РУП «Могилевавтодор», почтовый адрес: 212030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lastRenderedPageBreak/>
        <w:t>г.Могилев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ул.Первомайская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18; телефон 8 (022) 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72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03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43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, факс 8 (022) 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72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03</w:t>
      </w:r>
      <w:r w:rsidRPr="00F510C0">
        <w:rPr>
          <w:rFonts w:ascii="Times New Roman" w:eastAsia="Calibri" w:hAnsi="Times New Roman" w:cs="Times New Roman"/>
          <w:sz w:val="30"/>
          <w:szCs w:val="30"/>
        </w:rPr>
        <w:t>-</w:t>
      </w:r>
      <w:r w:rsidR="001C63DF" w:rsidRPr="00F510C0">
        <w:rPr>
          <w:rFonts w:ascii="Times New Roman" w:eastAsia="Calibri" w:hAnsi="Times New Roman" w:cs="Times New Roman"/>
          <w:sz w:val="30"/>
          <w:szCs w:val="30"/>
        </w:rPr>
        <w:t>43</w:t>
      </w: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. </w:t>
      </w:r>
      <w:proofErr w:type="spellStart"/>
      <w:r w:rsidRPr="00F510C0">
        <w:rPr>
          <w:rFonts w:ascii="Times New Roman" w:eastAsia="Calibri" w:hAnsi="Times New Roman" w:cs="Times New Roman"/>
          <w:sz w:val="30"/>
          <w:szCs w:val="30"/>
        </w:rPr>
        <w:t>e-mail</w:t>
      </w:r>
      <w:proofErr w:type="spellEnd"/>
      <w:r w:rsidRPr="00F510C0">
        <w:rPr>
          <w:rFonts w:ascii="Times New Roman" w:eastAsia="Calibri" w:hAnsi="Times New Roman" w:cs="Times New Roman"/>
          <w:sz w:val="30"/>
          <w:szCs w:val="30"/>
        </w:rPr>
        <w:t>: main@mogilevavtodor.by, to@mogilevavtodor.by.</w:t>
      </w:r>
    </w:p>
    <w:p w14:paraId="66F1D6CB" w14:textId="501473C0" w:rsidR="0032033E" w:rsidRPr="00F510C0" w:rsidRDefault="009C4A2F" w:rsidP="00CA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Контактное лицо – </w:t>
      </w:r>
      <w:r w:rsidR="006F63E4" w:rsidRPr="00F510C0">
        <w:rPr>
          <w:rFonts w:ascii="Times New Roman" w:eastAsia="Calibri" w:hAnsi="Times New Roman" w:cs="Times New Roman"/>
          <w:bCs/>
          <w:sz w:val="30"/>
          <w:szCs w:val="30"/>
        </w:rPr>
        <w:t>Иванов Борис Георгиевич, первый заместитель генерального директора – главный инженер РУП «Могилевавтодор», тел. 8 (0222) 72-03-43</w:t>
      </w:r>
    </w:p>
    <w:p w14:paraId="1801623B" w14:textId="1196F2EB" w:rsidR="009C4A2F" w:rsidRPr="00F510C0" w:rsidRDefault="009C4A2F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F510C0">
        <w:rPr>
          <w:rFonts w:ascii="Times New Roman" w:eastAsia="Calibri" w:hAnsi="Times New Roman" w:cs="Times New Roman"/>
          <w:sz w:val="30"/>
          <w:szCs w:val="30"/>
        </w:rPr>
        <w:t xml:space="preserve">Заявления, поступившие по истечении указанного срока, не рассматриваются. </w:t>
      </w:r>
    </w:p>
    <w:p w14:paraId="53469DC2" w14:textId="77777777" w:rsidR="00D956FF" w:rsidRPr="00F510C0" w:rsidRDefault="00D956FF" w:rsidP="00D956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</w:p>
    <w:p w14:paraId="08223CAA" w14:textId="77777777" w:rsidR="009C4A2F" w:rsidRPr="009A0338" w:rsidRDefault="009C4A2F" w:rsidP="00D956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</w:pPr>
      <w:r w:rsidRPr="00F510C0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 xml:space="preserve">Место и дата </w:t>
      </w:r>
      <w:r w:rsidRPr="009A0338">
        <w:rPr>
          <w:rFonts w:ascii="Times New Roman" w:eastAsia="Calibri" w:hAnsi="Times New Roman" w:cs="Times New Roman"/>
          <w:b/>
          <w:bCs/>
          <w:sz w:val="30"/>
          <w:szCs w:val="30"/>
          <w:lang w:val="x-none"/>
        </w:rPr>
        <w:t>опубликования уведомления:</w:t>
      </w:r>
    </w:p>
    <w:p w14:paraId="247E0752" w14:textId="6A381587" w:rsidR="009C4A2F" w:rsidRPr="009A0338" w:rsidRDefault="0032033E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A0338">
        <w:rPr>
          <w:rFonts w:ascii="Times New Roman" w:hAnsi="Times New Roman" w:cs="Times New Roman"/>
          <w:sz w:val="30"/>
          <w:szCs w:val="30"/>
        </w:rPr>
        <w:t>–</w:t>
      </w:r>
      <w:r w:rsidR="009C4A2F" w:rsidRPr="009A033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C4A2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в печатных средствах массовой информации – в </w:t>
      </w:r>
      <w:r w:rsidR="009C4A2F" w:rsidRPr="009A0338">
        <w:rPr>
          <w:rFonts w:ascii="Times New Roman" w:eastAsia="Calibri" w:hAnsi="Times New Roman" w:cs="Times New Roman"/>
          <w:sz w:val="30"/>
          <w:szCs w:val="30"/>
        </w:rPr>
        <w:t xml:space="preserve">районной </w:t>
      </w:r>
      <w:r w:rsidR="009C4A2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газете 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>«</w:t>
      </w:r>
      <w:proofErr w:type="spellStart"/>
      <w:r w:rsidR="00457EAA" w:rsidRPr="009A0338">
        <w:rPr>
          <w:rFonts w:ascii="Times New Roman" w:eastAsia="Calibri" w:hAnsi="Times New Roman" w:cs="Times New Roman"/>
          <w:sz w:val="30"/>
          <w:szCs w:val="30"/>
        </w:rPr>
        <w:t>Прыдняпроўская</w:t>
      </w:r>
      <w:proofErr w:type="spellEnd"/>
      <w:r w:rsidR="00457EAA" w:rsidRPr="009A0338">
        <w:rPr>
          <w:rFonts w:ascii="Times New Roman" w:eastAsia="Calibri" w:hAnsi="Times New Roman" w:cs="Times New Roman"/>
          <w:sz w:val="30"/>
          <w:szCs w:val="30"/>
        </w:rPr>
        <w:t xml:space="preserve"> </w:t>
      </w:r>
      <w:proofErr w:type="spellStart"/>
      <w:r w:rsidR="00457EAA" w:rsidRPr="009A0338">
        <w:rPr>
          <w:rFonts w:ascii="Times New Roman" w:eastAsia="Calibri" w:hAnsi="Times New Roman" w:cs="Times New Roman"/>
          <w:sz w:val="30"/>
          <w:szCs w:val="30"/>
        </w:rPr>
        <w:t>ніва</w:t>
      </w:r>
      <w:proofErr w:type="spellEnd"/>
      <w:r w:rsidR="00457EAA" w:rsidRPr="009A0338">
        <w:rPr>
          <w:rFonts w:ascii="Times New Roman" w:eastAsia="Calibri" w:hAnsi="Times New Roman" w:cs="Times New Roman"/>
          <w:sz w:val="30"/>
          <w:szCs w:val="30"/>
        </w:rPr>
        <w:t>»</w:t>
      </w:r>
      <w:r w:rsidR="00457EAA" w:rsidRPr="009A0338">
        <w:rPr>
          <w:rFonts w:ascii="Times New Roman" w:hAnsi="Times New Roman" w:cs="Times New Roman"/>
        </w:rPr>
        <w:t xml:space="preserve"> 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 xml:space="preserve">(выпуск от </w:t>
      </w:r>
      <w:r w:rsidR="009A0338" w:rsidRPr="009A0338">
        <w:rPr>
          <w:rFonts w:ascii="Times New Roman" w:eastAsia="Calibri" w:hAnsi="Times New Roman" w:cs="Times New Roman"/>
          <w:sz w:val="30"/>
          <w:szCs w:val="30"/>
        </w:rPr>
        <w:t>23 сентября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 xml:space="preserve"> 2026 г.)</w:t>
      </w:r>
      <w:r w:rsidRPr="009A033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19384C6E" w14:textId="07A4FF33" w:rsidR="009C4A2F" w:rsidRPr="009A0338" w:rsidRDefault="0032033E" w:rsidP="00CA125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9A0338">
        <w:rPr>
          <w:rFonts w:ascii="Times New Roman" w:hAnsi="Times New Roman" w:cs="Times New Roman"/>
          <w:sz w:val="30"/>
          <w:szCs w:val="30"/>
        </w:rPr>
        <w:t>–</w:t>
      </w:r>
      <w:r w:rsidR="00CA125A" w:rsidRPr="009A033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9C4A2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в электронном виде – на официальн</w:t>
      </w:r>
      <w:r w:rsidR="009C4A2F" w:rsidRPr="009A0338">
        <w:rPr>
          <w:rFonts w:ascii="Times New Roman" w:eastAsia="Calibri" w:hAnsi="Times New Roman" w:cs="Times New Roman"/>
          <w:sz w:val="30"/>
          <w:szCs w:val="30"/>
        </w:rPr>
        <w:t>ом</w:t>
      </w:r>
      <w:r w:rsidR="009C4A2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сайт</w:t>
      </w:r>
      <w:r w:rsidR="009C4A2F" w:rsidRPr="009A0338">
        <w:rPr>
          <w:rFonts w:ascii="Times New Roman" w:eastAsia="Calibri" w:hAnsi="Times New Roman" w:cs="Times New Roman"/>
          <w:sz w:val="30"/>
          <w:szCs w:val="30"/>
        </w:rPr>
        <w:t>е</w:t>
      </w:r>
      <w:r w:rsidR="009C4A2F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>Могилевского</w:t>
      </w:r>
      <w:r w:rsidR="00F0247D" w:rsidRPr="009A0338">
        <w:rPr>
          <w:rFonts w:ascii="Times New Roman" w:eastAsia="Calibri" w:hAnsi="Times New Roman" w:cs="Times New Roman"/>
          <w:sz w:val="30"/>
          <w:szCs w:val="30"/>
        </w:rPr>
        <w:t xml:space="preserve"> районного исполнительного комитета </w:t>
      </w:r>
      <w:r w:rsidR="009C4A2F" w:rsidRPr="009A0338">
        <w:rPr>
          <w:rFonts w:ascii="Times New Roman" w:eastAsia="Calibri" w:hAnsi="Times New Roman" w:cs="Times New Roman"/>
          <w:sz w:val="30"/>
          <w:szCs w:val="30"/>
        </w:rPr>
        <w:t xml:space="preserve">с </w:t>
      </w:r>
      <w:r w:rsidR="00457EAA" w:rsidRPr="009A0338">
        <w:rPr>
          <w:rFonts w:ascii="Times New Roman" w:eastAsia="Calibri" w:hAnsi="Times New Roman" w:cs="Times New Roman"/>
          <w:iCs/>
          <w:sz w:val="30"/>
          <w:szCs w:val="30"/>
        </w:rPr>
        <w:t>23 сентября</w:t>
      </w:r>
      <w:r w:rsidR="006F63E4"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202</w:t>
      </w:r>
      <w:r w:rsidR="006F63E4" w:rsidRPr="009A0338">
        <w:rPr>
          <w:rFonts w:ascii="Times New Roman" w:eastAsia="Calibri" w:hAnsi="Times New Roman" w:cs="Times New Roman"/>
          <w:sz w:val="30"/>
          <w:szCs w:val="30"/>
        </w:rPr>
        <w:t>6</w:t>
      </w:r>
      <w:r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г.</w:t>
      </w:r>
      <w:r w:rsidRPr="009A0338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3B85A583" w14:textId="60BD1B1B" w:rsidR="0032033E" w:rsidRPr="00F510C0" w:rsidRDefault="0032033E" w:rsidP="00CA12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A0338">
        <w:rPr>
          <w:rFonts w:ascii="Times New Roman" w:hAnsi="Times New Roman" w:cs="Times New Roman"/>
          <w:sz w:val="30"/>
          <w:szCs w:val="30"/>
        </w:rPr>
        <w:t>–</w:t>
      </w:r>
      <w:r w:rsidRPr="009A033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интернет-сайте </w:t>
      </w:r>
      <w:r w:rsidRPr="009A0338">
        <w:rPr>
          <w:rFonts w:ascii="Times New Roman" w:hAnsi="Times New Roman" w:cs="Times New Roman"/>
          <w:sz w:val="30"/>
          <w:szCs w:val="30"/>
        </w:rPr>
        <w:t xml:space="preserve">РУП «Могилевавтодор» 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 xml:space="preserve">с </w:t>
      </w:r>
      <w:r w:rsidR="00457EAA" w:rsidRPr="009A0338">
        <w:rPr>
          <w:rFonts w:ascii="Times New Roman" w:eastAsia="Calibri" w:hAnsi="Times New Roman" w:cs="Times New Roman"/>
          <w:iCs/>
          <w:sz w:val="30"/>
          <w:szCs w:val="30"/>
        </w:rPr>
        <w:t>23 сентября</w:t>
      </w:r>
      <w:r w:rsidR="00457EAA" w:rsidRPr="009A0338">
        <w:rPr>
          <w:rFonts w:ascii="Times New Roman" w:eastAsia="Calibri" w:hAnsi="Times New Roman" w:cs="Times New Roman"/>
          <w:iCs/>
          <w:sz w:val="30"/>
          <w:szCs w:val="30"/>
          <w:lang w:val="x-none"/>
        </w:rPr>
        <w:t xml:space="preserve"> </w:t>
      </w:r>
      <w:r w:rsidR="00457EAA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>202</w:t>
      </w:r>
      <w:r w:rsidR="00457EAA" w:rsidRPr="009A0338">
        <w:rPr>
          <w:rFonts w:ascii="Times New Roman" w:eastAsia="Calibri" w:hAnsi="Times New Roman" w:cs="Times New Roman"/>
          <w:sz w:val="30"/>
          <w:szCs w:val="30"/>
        </w:rPr>
        <w:t>6</w:t>
      </w:r>
      <w:r w:rsidR="00457EAA" w:rsidRPr="009A0338">
        <w:rPr>
          <w:rFonts w:ascii="Times New Roman" w:eastAsia="Calibri" w:hAnsi="Times New Roman" w:cs="Times New Roman"/>
          <w:sz w:val="30"/>
          <w:szCs w:val="30"/>
          <w:lang w:val="x-none"/>
        </w:rPr>
        <w:t xml:space="preserve"> </w:t>
      </w:r>
      <w:r w:rsidRPr="009A0338">
        <w:rPr>
          <w:rFonts w:ascii="Times New Roman" w:hAnsi="Times New Roman" w:cs="Times New Roman"/>
          <w:sz w:val="30"/>
          <w:szCs w:val="30"/>
        </w:rPr>
        <w:t>г</w:t>
      </w:r>
      <w:r w:rsidRPr="00F510C0">
        <w:rPr>
          <w:rFonts w:ascii="Times New Roman" w:hAnsi="Times New Roman" w:cs="Times New Roman"/>
          <w:sz w:val="30"/>
          <w:szCs w:val="30"/>
        </w:rPr>
        <w:t>.</w:t>
      </w:r>
    </w:p>
    <w:p w14:paraId="30E1B472" w14:textId="77777777" w:rsidR="009C4A2F" w:rsidRPr="00F510C0" w:rsidRDefault="009C4A2F" w:rsidP="004374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sectPr w:rsidR="009C4A2F" w:rsidRPr="00F510C0" w:rsidSect="00413992">
      <w:pgSz w:w="11906" w:h="16838"/>
      <w:pgMar w:top="709" w:right="4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973CB"/>
    <w:multiLevelType w:val="hybridMultilevel"/>
    <w:tmpl w:val="09BAA5FA"/>
    <w:lvl w:ilvl="0" w:tplc="0622B52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0601"/>
    <w:multiLevelType w:val="hybridMultilevel"/>
    <w:tmpl w:val="1F58BB34"/>
    <w:lvl w:ilvl="0" w:tplc="04190003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4367C5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62AD0"/>
    <w:multiLevelType w:val="hybridMultilevel"/>
    <w:tmpl w:val="4D8AFFC8"/>
    <w:lvl w:ilvl="0" w:tplc="0622B522">
      <w:start w:val="1"/>
      <w:numFmt w:val="bullet"/>
      <w:lvlText w:val="-"/>
      <w:lvlJc w:val="left"/>
      <w:pPr>
        <w:ind w:left="157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1DF33AF7"/>
    <w:multiLevelType w:val="hybridMultilevel"/>
    <w:tmpl w:val="8BDAB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44141"/>
    <w:multiLevelType w:val="hybridMultilevel"/>
    <w:tmpl w:val="2AF8D000"/>
    <w:lvl w:ilvl="0" w:tplc="C944C6AC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0E5532"/>
    <w:multiLevelType w:val="hybridMultilevel"/>
    <w:tmpl w:val="2EAA9426"/>
    <w:lvl w:ilvl="0" w:tplc="0622B522">
      <w:start w:val="1"/>
      <w:numFmt w:val="bullet"/>
      <w:lvlText w:val="-"/>
      <w:lvlJc w:val="left"/>
      <w:pPr>
        <w:ind w:left="15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" w15:restartNumberingAfterBreak="0">
    <w:nsid w:val="7E2055E7"/>
    <w:multiLevelType w:val="hybridMultilevel"/>
    <w:tmpl w:val="B3E62DDE"/>
    <w:lvl w:ilvl="0" w:tplc="F9140594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42E2"/>
    <w:rsid w:val="000220CE"/>
    <w:rsid w:val="000270E0"/>
    <w:rsid w:val="00080DBD"/>
    <w:rsid w:val="000A104D"/>
    <w:rsid w:val="000C29A8"/>
    <w:rsid w:val="000C3816"/>
    <w:rsid w:val="000C3C2D"/>
    <w:rsid w:val="000D0AF5"/>
    <w:rsid w:val="000F4F17"/>
    <w:rsid w:val="00103E82"/>
    <w:rsid w:val="001317D1"/>
    <w:rsid w:val="00146746"/>
    <w:rsid w:val="001723AB"/>
    <w:rsid w:val="0018609C"/>
    <w:rsid w:val="001C63DF"/>
    <w:rsid w:val="001D69F1"/>
    <w:rsid w:val="001E0298"/>
    <w:rsid w:val="001E628D"/>
    <w:rsid w:val="001F42E2"/>
    <w:rsid w:val="001F6E7A"/>
    <w:rsid w:val="002150FC"/>
    <w:rsid w:val="002354FE"/>
    <w:rsid w:val="002510ED"/>
    <w:rsid w:val="0025751A"/>
    <w:rsid w:val="002A3163"/>
    <w:rsid w:val="002A6757"/>
    <w:rsid w:val="002B2A40"/>
    <w:rsid w:val="002D6B86"/>
    <w:rsid w:val="002E040C"/>
    <w:rsid w:val="00300058"/>
    <w:rsid w:val="0030513B"/>
    <w:rsid w:val="003178A5"/>
    <w:rsid w:val="0032033E"/>
    <w:rsid w:val="0034088C"/>
    <w:rsid w:val="003561F1"/>
    <w:rsid w:val="00375D96"/>
    <w:rsid w:val="003866E6"/>
    <w:rsid w:val="00395717"/>
    <w:rsid w:val="003A69C4"/>
    <w:rsid w:val="003B3E36"/>
    <w:rsid w:val="003B6957"/>
    <w:rsid w:val="003C24D1"/>
    <w:rsid w:val="003D7529"/>
    <w:rsid w:val="003F43B5"/>
    <w:rsid w:val="003F55D0"/>
    <w:rsid w:val="00411570"/>
    <w:rsid w:val="00413992"/>
    <w:rsid w:val="00415F95"/>
    <w:rsid w:val="00417CC2"/>
    <w:rsid w:val="00421701"/>
    <w:rsid w:val="004227CB"/>
    <w:rsid w:val="004374AA"/>
    <w:rsid w:val="004452FC"/>
    <w:rsid w:val="00457EAA"/>
    <w:rsid w:val="00485FC5"/>
    <w:rsid w:val="004C2DFA"/>
    <w:rsid w:val="004C7AB1"/>
    <w:rsid w:val="004D165A"/>
    <w:rsid w:val="004E3B8B"/>
    <w:rsid w:val="00502524"/>
    <w:rsid w:val="0050380C"/>
    <w:rsid w:val="00521992"/>
    <w:rsid w:val="00567870"/>
    <w:rsid w:val="00590A16"/>
    <w:rsid w:val="005924B9"/>
    <w:rsid w:val="005B2AF7"/>
    <w:rsid w:val="005E27BE"/>
    <w:rsid w:val="005E45E2"/>
    <w:rsid w:val="005E6323"/>
    <w:rsid w:val="006069A2"/>
    <w:rsid w:val="00610254"/>
    <w:rsid w:val="00610580"/>
    <w:rsid w:val="0061083E"/>
    <w:rsid w:val="00611412"/>
    <w:rsid w:val="00625E9F"/>
    <w:rsid w:val="00663836"/>
    <w:rsid w:val="00666105"/>
    <w:rsid w:val="0069742A"/>
    <w:rsid w:val="006A3260"/>
    <w:rsid w:val="006A45CF"/>
    <w:rsid w:val="006E3B89"/>
    <w:rsid w:val="006E5F61"/>
    <w:rsid w:val="006F63E4"/>
    <w:rsid w:val="00706517"/>
    <w:rsid w:val="007A0521"/>
    <w:rsid w:val="007A32C7"/>
    <w:rsid w:val="007C19AC"/>
    <w:rsid w:val="007C3EC3"/>
    <w:rsid w:val="007F3145"/>
    <w:rsid w:val="00802445"/>
    <w:rsid w:val="0080571D"/>
    <w:rsid w:val="00835188"/>
    <w:rsid w:val="00876A4D"/>
    <w:rsid w:val="00886ED4"/>
    <w:rsid w:val="008B0F92"/>
    <w:rsid w:val="008F3BD2"/>
    <w:rsid w:val="008F65F5"/>
    <w:rsid w:val="00900BA7"/>
    <w:rsid w:val="00901EA7"/>
    <w:rsid w:val="00921183"/>
    <w:rsid w:val="009373B2"/>
    <w:rsid w:val="0095229D"/>
    <w:rsid w:val="00952D35"/>
    <w:rsid w:val="00970BBC"/>
    <w:rsid w:val="009A0338"/>
    <w:rsid w:val="009A44BE"/>
    <w:rsid w:val="009A529B"/>
    <w:rsid w:val="009A6E2B"/>
    <w:rsid w:val="009B1887"/>
    <w:rsid w:val="009C4A2F"/>
    <w:rsid w:val="009D4CFE"/>
    <w:rsid w:val="009F18C4"/>
    <w:rsid w:val="009F6B1F"/>
    <w:rsid w:val="00A145D4"/>
    <w:rsid w:val="00A36718"/>
    <w:rsid w:val="00A4020A"/>
    <w:rsid w:val="00A419D9"/>
    <w:rsid w:val="00A4718B"/>
    <w:rsid w:val="00A61EC1"/>
    <w:rsid w:val="00A6390F"/>
    <w:rsid w:val="00A90465"/>
    <w:rsid w:val="00A931B2"/>
    <w:rsid w:val="00AB306C"/>
    <w:rsid w:val="00AB3659"/>
    <w:rsid w:val="00AB5FF7"/>
    <w:rsid w:val="00AC3E6E"/>
    <w:rsid w:val="00AE0159"/>
    <w:rsid w:val="00AE7B06"/>
    <w:rsid w:val="00AF5632"/>
    <w:rsid w:val="00B01236"/>
    <w:rsid w:val="00B108E1"/>
    <w:rsid w:val="00B33D23"/>
    <w:rsid w:val="00B611DC"/>
    <w:rsid w:val="00B73E3C"/>
    <w:rsid w:val="00B81793"/>
    <w:rsid w:val="00B966CB"/>
    <w:rsid w:val="00BC6A4F"/>
    <w:rsid w:val="00BD7EAD"/>
    <w:rsid w:val="00BE6A47"/>
    <w:rsid w:val="00BF33F0"/>
    <w:rsid w:val="00C12D1F"/>
    <w:rsid w:val="00C36762"/>
    <w:rsid w:val="00C53590"/>
    <w:rsid w:val="00CA125A"/>
    <w:rsid w:val="00CC3B5B"/>
    <w:rsid w:val="00CC601E"/>
    <w:rsid w:val="00CE6E07"/>
    <w:rsid w:val="00CF1428"/>
    <w:rsid w:val="00D039E1"/>
    <w:rsid w:val="00D1119F"/>
    <w:rsid w:val="00D35699"/>
    <w:rsid w:val="00D6118D"/>
    <w:rsid w:val="00D65C45"/>
    <w:rsid w:val="00D956FF"/>
    <w:rsid w:val="00DB788B"/>
    <w:rsid w:val="00DC4782"/>
    <w:rsid w:val="00DC5343"/>
    <w:rsid w:val="00DD5256"/>
    <w:rsid w:val="00E14C99"/>
    <w:rsid w:val="00E82481"/>
    <w:rsid w:val="00E9328C"/>
    <w:rsid w:val="00EA1613"/>
    <w:rsid w:val="00EF0671"/>
    <w:rsid w:val="00F0247D"/>
    <w:rsid w:val="00F510C0"/>
    <w:rsid w:val="00F65CBA"/>
    <w:rsid w:val="00F711DC"/>
    <w:rsid w:val="00F71A54"/>
    <w:rsid w:val="00F75DEA"/>
    <w:rsid w:val="00F8369A"/>
    <w:rsid w:val="00FB34C3"/>
    <w:rsid w:val="00FC50AC"/>
    <w:rsid w:val="00FD440B"/>
    <w:rsid w:val="00FD44C2"/>
    <w:rsid w:val="00FD4719"/>
    <w:rsid w:val="00FF0773"/>
    <w:rsid w:val="00FF3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3AE1"/>
  <w15:docId w15:val="{0A6A1CB5-4859-4EDF-8CFD-39C9E077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020A"/>
  </w:style>
  <w:style w:type="paragraph" w:styleId="2">
    <w:name w:val="heading 2"/>
    <w:basedOn w:val="a"/>
    <w:link w:val="20"/>
    <w:uiPriority w:val="9"/>
    <w:qFormat/>
    <w:rsid w:val="001F42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8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81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4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aliases w:val="Normal (Web),Обычный (Интернет)1"/>
    <w:basedOn w:val="a"/>
    <w:unhideWhenUsed/>
    <w:qFormat/>
    <w:rsid w:val="001F4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qFormat/>
    <w:rsid w:val="001F42E2"/>
    <w:rPr>
      <w:color w:val="0000FF"/>
      <w:u w:val="single"/>
    </w:rPr>
  </w:style>
  <w:style w:type="character" w:styleId="a5">
    <w:name w:val="Strong"/>
    <w:basedOn w:val="a0"/>
    <w:uiPriority w:val="22"/>
    <w:qFormat/>
    <w:rsid w:val="001F42E2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220C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9B18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C3816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a6">
    <w:name w:val="основной текст"/>
    <w:basedOn w:val="a"/>
    <w:link w:val="a7"/>
    <w:qFormat/>
    <w:rsid w:val="00EA1613"/>
    <w:pPr>
      <w:suppressAutoHyphens/>
      <w:autoSpaceDE w:val="0"/>
      <w:autoSpaceDN w:val="0"/>
      <w:adjustRightInd w:val="0"/>
      <w:spacing w:after="0" w:line="240" w:lineRule="auto"/>
      <w:ind w:left="170" w:right="170"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link w:val="a6"/>
    <w:rsid w:val="00EA16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952D35"/>
    <w:rPr>
      <w:color w:val="954F72" w:themeColor="followedHyperlink"/>
      <w:u w:val="single"/>
    </w:rPr>
  </w:style>
  <w:style w:type="character" w:customStyle="1" w:styleId="FontStyle15">
    <w:name w:val="Font Style15"/>
    <w:uiPriority w:val="99"/>
    <w:rsid w:val="003178A5"/>
    <w:rPr>
      <w:rFonts w:ascii="Times New Roman" w:hAnsi="Times New Roman" w:cs="Times New Roman" w:hint="default"/>
      <w:sz w:val="22"/>
      <w:szCs w:val="22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178A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80571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F65CBA"/>
    <w:pPr>
      <w:ind w:left="720"/>
      <w:contextualSpacing/>
    </w:pPr>
  </w:style>
  <w:style w:type="character" w:customStyle="1" w:styleId="22">
    <w:name w:val="Основной текст (2)_"/>
    <w:link w:val="23"/>
    <w:locked/>
    <w:rsid w:val="002510ED"/>
    <w:rPr>
      <w:shd w:val="clear" w:color="auto" w:fill="FFFFFF"/>
    </w:rPr>
  </w:style>
  <w:style w:type="paragraph" w:customStyle="1" w:styleId="23">
    <w:name w:val="Основной текст (2)"/>
    <w:basedOn w:val="a"/>
    <w:link w:val="22"/>
    <w:qFormat/>
    <w:rsid w:val="002510ED"/>
    <w:pPr>
      <w:shd w:val="clear" w:color="auto" w:fill="FFFFFF"/>
      <w:spacing w:after="0" w:line="240" w:lineRule="auto"/>
    </w:pPr>
  </w:style>
  <w:style w:type="character" w:customStyle="1" w:styleId="24">
    <w:name w:val="Основной текст (2) + Полужирный"/>
    <w:rsid w:val="002510ED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93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1607">
              <w:marLeft w:val="0"/>
              <w:marRight w:val="0"/>
              <w:marTop w:val="75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91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_ais@mogrik.gov.b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gilev-rik.gov.by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Commfort\&#1060;&#1088;&#1072;&#1085;&#1089;&#1082;&#1077;&#1074;&#1080;&#1095;%20&#1048;&#1075;&#1086;&#1088;&#1100;%20&#1044;&#1084;&#1080;&#1090;&#1088;&#1080;&#1077;&#1074;&#1080;&#1095;\097-24-&#1054;&#1048;-&#1054;&#1042;&#1054;&#1057;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tdel_ais@mogrik.gov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gilev-rik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A6CB3-A24C-43D0-85CA-6E14BB110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Белгипродор</Company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</dc:creator>
  <cp:lastModifiedBy>Дубровский Андрей Анатольевич</cp:lastModifiedBy>
  <cp:revision>4</cp:revision>
  <dcterms:created xsi:type="dcterms:W3CDTF">2026-09-17T08:27:00Z</dcterms:created>
  <dcterms:modified xsi:type="dcterms:W3CDTF">2026-09-18T11:56:00Z</dcterms:modified>
</cp:coreProperties>
</file>