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56B" w:rsidRPr="00AD0158" w:rsidRDefault="00D178A9" w:rsidP="00FF1D21">
      <w:pPr>
        <w:spacing w:line="280" w:lineRule="exact"/>
        <w:jc w:val="center"/>
        <w:outlineLvl w:val="0"/>
        <w:rPr>
          <w:b/>
        </w:rPr>
      </w:pPr>
      <w:r>
        <w:rPr>
          <w:b/>
        </w:rPr>
        <w:t>Информация</w:t>
      </w:r>
    </w:p>
    <w:p w:rsidR="007B656B" w:rsidRPr="00AD0158" w:rsidRDefault="00AE39BE" w:rsidP="00F41F3A">
      <w:pPr>
        <w:spacing w:line="280" w:lineRule="exact"/>
        <w:jc w:val="center"/>
        <w:outlineLvl w:val="0"/>
        <w:rPr>
          <w:b/>
        </w:rPr>
      </w:pPr>
      <w:r w:rsidRPr="00AD0158">
        <w:rPr>
          <w:b/>
        </w:rPr>
        <w:t xml:space="preserve">об итогах исполнения </w:t>
      </w:r>
      <w:r w:rsidR="003165A9" w:rsidRPr="00AD0158">
        <w:rPr>
          <w:b/>
        </w:rPr>
        <w:t xml:space="preserve">консолидированного </w:t>
      </w:r>
      <w:r w:rsidRPr="00AD0158">
        <w:rPr>
          <w:b/>
        </w:rPr>
        <w:t xml:space="preserve">бюджета </w:t>
      </w:r>
    </w:p>
    <w:p w:rsidR="007B656B" w:rsidRPr="00AD0158" w:rsidRDefault="00AE39BE" w:rsidP="00555D24">
      <w:pPr>
        <w:spacing w:line="280" w:lineRule="exact"/>
        <w:jc w:val="center"/>
        <w:outlineLvl w:val="0"/>
      </w:pPr>
      <w:r w:rsidRPr="00AD0158">
        <w:rPr>
          <w:b/>
        </w:rPr>
        <w:t>Могилевско</w:t>
      </w:r>
      <w:r w:rsidR="001A325C" w:rsidRPr="00AD0158">
        <w:rPr>
          <w:b/>
        </w:rPr>
        <w:t xml:space="preserve">го района </w:t>
      </w:r>
      <w:r w:rsidR="007D0F27" w:rsidRPr="00AD0158">
        <w:rPr>
          <w:b/>
        </w:rPr>
        <w:t>за перв</w:t>
      </w:r>
      <w:r w:rsidR="00E879B3" w:rsidRPr="00AD0158">
        <w:rPr>
          <w:b/>
        </w:rPr>
        <w:t xml:space="preserve">ое полугодие </w:t>
      </w:r>
      <w:r w:rsidRPr="00AD0158">
        <w:rPr>
          <w:b/>
        </w:rPr>
        <w:t>20</w:t>
      </w:r>
      <w:r w:rsidR="00756104" w:rsidRPr="00AD0158">
        <w:rPr>
          <w:b/>
        </w:rPr>
        <w:t>2</w:t>
      </w:r>
      <w:r w:rsidR="007D0F27" w:rsidRPr="00AD0158">
        <w:rPr>
          <w:b/>
        </w:rPr>
        <w:t>6</w:t>
      </w:r>
      <w:r w:rsidRPr="00AD0158">
        <w:rPr>
          <w:b/>
        </w:rPr>
        <w:t xml:space="preserve"> год</w:t>
      </w:r>
      <w:r w:rsidR="007D0F27" w:rsidRPr="00AD0158">
        <w:rPr>
          <w:b/>
        </w:rPr>
        <w:t>а</w:t>
      </w:r>
    </w:p>
    <w:p w:rsidR="003D1438" w:rsidRPr="00AD0158" w:rsidRDefault="003D1438" w:rsidP="00905B88">
      <w:pPr>
        <w:spacing w:before="120" w:after="120" w:line="280" w:lineRule="exact"/>
        <w:ind w:firstLine="708"/>
        <w:outlineLvl w:val="0"/>
        <w:rPr>
          <w:b/>
          <w:bCs/>
          <w:u w:val="single"/>
        </w:rPr>
      </w:pPr>
    </w:p>
    <w:p w:rsidR="005902AD" w:rsidRPr="00AD0158" w:rsidRDefault="00905B88" w:rsidP="00905B88">
      <w:pPr>
        <w:spacing w:before="120" w:after="120" w:line="280" w:lineRule="exact"/>
        <w:ind w:firstLine="708"/>
        <w:outlineLvl w:val="0"/>
        <w:rPr>
          <w:b/>
          <w:bCs/>
          <w:u w:val="single"/>
        </w:rPr>
      </w:pPr>
      <w:r w:rsidRPr="00AD0158">
        <w:rPr>
          <w:b/>
          <w:bCs/>
          <w:u w:val="single"/>
        </w:rPr>
        <w:t>Доходы к</w:t>
      </w:r>
      <w:r w:rsidR="005902AD" w:rsidRPr="00AD0158">
        <w:rPr>
          <w:b/>
          <w:bCs/>
          <w:u w:val="single"/>
        </w:rPr>
        <w:t>онсолидированн</w:t>
      </w:r>
      <w:r w:rsidRPr="00AD0158">
        <w:rPr>
          <w:b/>
          <w:bCs/>
          <w:u w:val="single"/>
        </w:rPr>
        <w:t xml:space="preserve">ого </w:t>
      </w:r>
      <w:r w:rsidR="005902AD" w:rsidRPr="00AD0158">
        <w:rPr>
          <w:b/>
          <w:bCs/>
          <w:u w:val="single"/>
        </w:rPr>
        <w:t>бюджет</w:t>
      </w:r>
      <w:r w:rsidRPr="00AD0158">
        <w:rPr>
          <w:b/>
          <w:bCs/>
          <w:u w:val="single"/>
        </w:rPr>
        <w:t>а</w:t>
      </w:r>
    </w:p>
    <w:p w:rsidR="001A325C" w:rsidRPr="00AD0158" w:rsidRDefault="001A325C" w:rsidP="001A325C">
      <w:pPr>
        <w:ind w:firstLine="709"/>
        <w:jc w:val="both"/>
      </w:pPr>
      <w:r w:rsidRPr="00AD0158">
        <w:t xml:space="preserve">Доходы консолидированного бюджета района составили </w:t>
      </w:r>
      <w:r w:rsidR="00E879B3" w:rsidRPr="00AD0158">
        <w:t>74 608,1</w:t>
      </w:r>
      <w:r w:rsidRPr="00AD0158">
        <w:t xml:space="preserve"> тыс. рублей, </w:t>
      </w:r>
      <w:r w:rsidRPr="00AD0158">
        <w:rPr>
          <w:bCs/>
        </w:rPr>
        <w:t>что позволило профинансировать расходы в сумме</w:t>
      </w:r>
      <w:r w:rsidRPr="00AD0158">
        <w:t xml:space="preserve"> </w:t>
      </w:r>
      <w:bookmarkStart w:id="0" w:name="_Hlk179981556"/>
      <w:r w:rsidR="00E879B3" w:rsidRPr="00AD0158">
        <w:t>76 558,8</w:t>
      </w:r>
      <w:r w:rsidR="005035F7" w:rsidRPr="00AD0158">
        <w:t xml:space="preserve"> </w:t>
      </w:r>
      <w:r w:rsidRPr="00AD0158">
        <w:t xml:space="preserve">тыс. </w:t>
      </w:r>
      <w:bookmarkEnd w:id="0"/>
      <w:r w:rsidRPr="00AD0158">
        <w:t xml:space="preserve">рублей. Превышение </w:t>
      </w:r>
      <w:r w:rsidR="007D0F27" w:rsidRPr="00AD0158">
        <w:t>расход</w:t>
      </w:r>
      <w:r w:rsidR="00E879B3" w:rsidRPr="00AD0158">
        <w:t>ов</w:t>
      </w:r>
      <w:r w:rsidR="00562310" w:rsidRPr="00AD0158">
        <w:t xml:space="preserve"> </w:t>
      </w:r>
      <w:r w:rsidR="00E879B3" w:rsidRPr="00AD0158">
        <w:t xml:space="preserve">над доходами </w:t>
      </w:r>
      <w:r w:rsidRPr="00AD0158">
        <w:t xml:space="preserve">составило </w:t>
      </w:r>
      <w:r w:rsidR="009B2BC0" w:rsidRPr="00AD0158">
        <w:br/>
      </w:r>
      <w:r w:rsidR="007D0F27" w:rsidRPr="00AD0158">
        <w:t>1</w:t>
      </w:r>
      <w:r w:rsidR="00E879B3" w:rsidRPr="00AD0158">
        <w:t> 950,7</w:t>
      </w:r>
      <w:r w:rsidRPr="00AD0158">
        <w:t xml:space="preserve"> тыс. рублей. </w:t>
      </w:r>
    </w:p>
    <w:p w:rsidR="001A325C" w:rsidRPr="00AD0158" w:rsidRDefault="001A325C" w:rsidP="001A325C">
      <w:pPr>
        <w:ind w:firstLine="709"/>
        <w:jc w:val="both"/>
      </w:pPr>
      <w:r w:rsidRPr="00AD0158">
        <w:t>Уровень дотационности бюджета сложился в размере 1</w:t>
      </w:r>
      <w:r w:rsidR="008D64DB" w:rsidRPr="00AD0158">
        <w:t>5</w:t>
      </w:r>
      <w:r w:rsidR="003E5A0B" w:rsidRPr="00AD0158">
        <w:t>,2</w:t>
      </w:r>
      <w:r w:rsidR="00B57815" w:rsidRPr="00AD0158">
        <w:t>%</w:t>
      </w:r>
      <w:r w:rsidRPr="00AD0158">
        <w:t xml:space="preserve">, что ниже </w:t>
      </w:r>
      <w:r w:rsidR="003E5A0B" w:rsidRPr="00AD0158">
        <w:t xml:space="preserve">уровня аналогичного периода </w:t>
      </w:r>
      <w:r w:rsidR="00C402B2" w:rsidRPr="00AD0158">
        <w:t>202</w:t>
      </w:r>
      <w:r w:rsidR="008D64DB" w:rsidRPr="00AD0158">
        <w:t>6</w:t>
      </w:r>
      <w:r w:rsidR="00C402B2" w:rsidRPr="00AD0158">
        <w:t xml:space="preserve"> года </w:t>
      </w:r>
      <w:r w:rsidRPr="00AD0158">
        <w:t>на</w:t>
      </w:r>
      <w:r w:rsidR="003E5A0B" w:rsidRPr="00AD0158">
        <w:t xml:space="preserve"> </w:t>
      </w:r>
      <w:r w:rsidR="00595E6F" w:rsidRPr="00AD0158">
        <w:t>2,0</w:t>
      </w:r>
      <w:r w:rsidRPr="00AD0158">
        <w:t xml:space="preserve"> процентных пункта</w:t>
      </w:r>
      <w:r w:rsidR="00C402B2" w:rsidRPr="00AD0158">
        <w:t>.</w:t>
      </w:r>
      <w:r w:rsidR="000A3007" w:rsidRPr="00AD0158">
        <w:t xml:space="preserve"> </w:t>
      </w:r>
    </w:p>
    <w:p w:rsidR="001A325C" w:rsidRPr="00AD0158" w:rsidRDefault="001A325C" w:rsidP="001A325C">
      <w:pPr>
        <w:ind w:firstLine="720"/>
        <w:jc w:val="both"/>
      </w:pPr>
      <w:r w:rsidRPr="00AD0158">
        <w:t xml:space="preserve">За </w:t>
      </w:r>
      <w:bookmarkStart w:id="1" w:name="_Hlk164075147"/>
      <w:r w:rsidR="007D0F27" w:rsidRPr="00AD0158">
        <w:t>перв</w:t>
      </w:r>
      <w:r w:rsidR="00E879B3" w:rsidRPr="00AD0158">
        <w:t>ое полугодие</w:t>
      </w:r>
      <w:r w:rsidR="007D0F27" w:rsidRPr="00AD0158">
        <w:t xml:space="preserve"> 2026 года</w:t>
      </w:r>
      <w:r w:rsidRPr="00AD0158">
        <w:t xml:space="preserve"> </w:t>
      </w:r>
      <w:bookmarkEnd w:id="1"/>
      <w:r w:rsidRPr="00AD0158">
        <w:t xml:space="preserve">поступление собственных доходов бюджета составило </w:t>
      </w:r>
      <w:r w:rsidR="00E879B3" w:rsidRPr="00AD0158">
        <w:t>59 508,2</w:t>
      </w:r>
      <w:r w:rsidRPr="00AD0158">
        <w:t xml:space="preserve"> тыс. рублей, или </w:t>
      </w:r>
      <w:r w:rsidR="00E879B3" w:rsidRPr="00AD0158">
        <w:t xml:space="preserve">47,6 </w:t>
      </w:r>
      <w:r w:rsidRPr="00AD0158">
        <w:t xml:space="preserve">% от уточненного годового плана (налоговых доходов – </w:t>
      </w:r>
      <w:r w:rsidR="00E879B3" w:rsidRPr="00AD0158">
        <w:t>53 664,5</w:t>
      </w:r>
      <w:r w:rsidR="00C771A1" w:rsidRPr="00AD0158">
        <w:t xml:space="preserve"> </w:t>
      </w:r>
      <w:r w:rsidRPr="00AD0158">
        <w:t xml:space="preserve">тыс. рублей, или </w:t>
      </w:r>
      <w:r w:rsidR="00451581">
        <w:t>90,2</w:t>
      </w:r>
      <w:r w:rsidRPr="00AD0158">
        <w:t xml:space="preserve">%, неналоговых доходов – </w:t>
      </w:r>
      <w:r w:rsidR="00E879B3" w:rsidRPr="00AD0158">
        <w:t>5 843,7</w:t>
      </w:r>
      <w:r w:rsidRPr="00AD0158">
        <w:t xml:space="preserve"> тыс. рублей, или </w:t>
      </w:r>
      <w:r w:rsidR="00451581">
        <w:t>9,8</w:t>
      </w:r>
      <w:r w:rsidRPr="00AD0158">
        <w:t xml:space="preserve">%). </w:t>
      </w:r>
    </w:p>
    <w:p w:rsidR="001A325C" w:rsidRPr="00AD0158" w:rsidRDefault="001A325C" w:rsidP="00B15AAB">
      <w:pPr>
        <w:ind w:firstLine="720"/>
        <w:jc w:val="both"/>
      </w:pPr>
      <w:r w:rsidRPr="00AD0158">
        <w:t xml:space="preserve">Темп роста собственных доходов консолидированного бюджета </w:t>
      </w:r>
      <w:bookmarkStart w:id="2" w:name="_Hlk179294840"/>
      <w:r w:rsidRPr="00AD0158">
        <w:t>района</w:t>
      </w:r>
      <w:r w:rsidR="009700F1" w:rsidRPr="00AD0158">
        <w:t xml:space="preserve"> </w:t>
      </w:r>
      <w:bookmarkEnd w:id="2"/>
      <w:r w:rsidR="005024AE" w:rsidRPr="00AD0158">
        <w:t xml:space="preserve">в первом </w:t>
      </w:r>
      <w:r w:rsidR="00E879B3" w:rsidRPr="00AD0158">
        <w:t>полугодии</w:t>
      </w:r>
      <w:r w:rsidR="005024AE" w:rsidRPr="00AD0158">
        <w:t xml:space="preserve"> </w:t>
      </w:r>
      <w:r w:rsidRPr="00AD0158">
        <w:t>202</w:t>
      </w:r>
      <w:r w:rsidR="005024AE" w:rsidRPr="00AD0158">
        <w:t>6</w:t>
      </w:r>
      <w:r w:rsidRPr="00AD0158">
        <w:t> год</w:t>
      </w:r>
      <w:r w:rsidR="005024AE" w:rsidRPr="00AD0158">
        <w:t>а</w:t>
      </w:r>
      <w:r w:rsidRPr="00AD0158">
        <w:t xml:space="preserve"> в реальном исчислении (с учетом индекса потребительских цен – 10</w:t>
      </w:r>
      <w:r w:rsidR="005024AE" w:rsidRPr="00AD0158">
        <w:t>5,</w:t>
      </w:r>
      <w:r w:rsidR="00E879B3" w:rsidRPr="00AD0158">
        <w:t>3</w:t>
      </w:r>
      <w:r w:rsidRPr="00AD0158">
        <w:t>%) составил 1</w:t>
      </w:r>
      <w:r w:rsidR="006351D0" w:rsidRPr="00AD0158">
        <w:t>0</w:t>
      </w:r>
      <w:r w:rsidR="00595E6F" w:rsidRPr="00AD0158">
        <w:t>8,9</w:t>
      </w:r>
      <w:r w:rsidRPr="00AD0158">
        <w:t>%.</w:t>
      </w:r>
    </w:p>
    <w:p w:rsidR="00FB04B0" w:rsidRPr="00AD0158" w:rsidRDefault="001A325C" w:rsidP="00FB04B0">
      <w:pPr>
        <w:ind w:firstLine="720"/>
        <w:jc w:val="both"/>
        <w:rPr>
          <w:color w:val="FF0000"/>
        </w:rPr>
      </w:pPr>
      <w:r w:rsidRPr="00AD0158">
        <w:t xml:space="preserve">Основная доля собственных доходов консолидированного бюджета </w:t>
      </w:r>
      <w:r w:rsidR="004F72F4" w:rsidRPr="00AD0158">
        <w:t>района</w:t>
      </w:r>
      <w:r w:rsidRPr="00AD0158">
        <w:t xml:space="preserve"> сформирована за счет поступлений налоговых доходов (</w:t>
      </w:r>
      <w:r w:rsidR="004F72F4" w:rsidRPr="00AD0158">
        <w:t>9</w:t>
      </w:r>
      <w:r w:rsidR="00595E6F" w:rsidRPr="00AD0158">
        <w:t>0</w:t>
      </w:r>
      <w:r w:rsidR="004F72F4" w:rsidRPr="00AD0158">
        <w:t>,2</w:t>
      </w:r>
      <w:r w:rsidRPr="00AD0158">
        <w:t xml:space="preserve">%), которые в сравнении </w:t>
      </w:r>
      <w:r w:rsidR="004F72F4" w:rsidRPr="00AD0158">
        <w:t xml:space="preserve">с уровнем </w:t>
      </w:r>
      <w:r w:rsidR="00595E6F" w:rsidRPr="00AD0158">
        <w:t xml:space="preserve">аналогичного периода </w:t>
      </w:r>
      <w:r w:rsidR="004F72F4" w:rsidRPr="00AD0158">
        <w:t>2025</w:t>
      </w:r>
      <w:r w:rsidRPr="00AD0158">
        <w:t> год</w:t>
      </w:r>
      <w:r w:rsidR="004F72F4" w:rsidRPr="00AD0158">
        <w:t>а</w:t>
      </w:r>
      <w:r w:rsidRPr="00AD0158">
        <w:t xml:space="preserve"> увеличились в реальном выражении на </w:t>
      </w:r>
      <w:r w:rsidR="00595E6F" w:rsidRPr="00AD0158">
        <w:t>9,6</w:t>
      </w:r>
      <w:r w:rsidRPr="00AD0158">
        <w:t xml:space="preserve">% или </w:t>
      </w:r>
      <w:r w:rsidR="00595E6F" w:rsidRPr="00AD0158">
        <w:t>4 720,5</w:t>
      </w:r>
      <w:r w:rsidR="00284ADB" w:rsidRPr="00AD0158">
        <w:t xml:space="preserve"> </w:t>
      </w:r>
      <w:r w:rsidRPr="00AD0158">
        <w:t xml:space="preserve">тыс. рублей. По неналоговым доходам в реальном выражении </w:t>
      </w:r>
      <w:bookmarkStart w:id="3" w:name="_Hlk164076821"/>
      <w:r w:rsidR="00595E6F" w:rsidRPr="00AD0158">
        <w:t>обеспечен</w:t>
      </w:r>
      <w:r w:rsidR="004F72F4" w:rsidRPr="00AD0158">
        <w:t xml:space="preserve"> </w:t>
      </w:r>
      <w:r w:rsidR="00595E6F" w:rsidRPr="00AD0158">
        <w:t xml:space="preserve">рост </w:t>
      </w:r>
      <w:r w:rsidR="004F72F4" w:rsidRPr="00AD0158">
        <w:t xml:space="preserve">поступлений </w:t>
      </w:r>
      <w:r w:rsidRPr="00AD0158">
        <w:t xml:space="preserve">к </w:t>
      </w:r>
      <w:bookmarkEnd w:id="3"/>
      <w:r w:rsidR="004F72F4" w:rsidRPr="00AD0158">
        <w:t xml:space="preserve">уровню первого </w:t>
      </w:r>
      <w:r w:rsidR="00595E6F" w:rsidRPr="00AD0158">
        <w:t>полугодия</w:t>
      </w:r>
      <w:r w:rsidR="004F72F4" w:rsidRPr="00AD0158">
        <w:t xml:space="preserve"> 2025 года</w:t>
      </w:r>
      <w:r w:rsidR="00861B55" w:rsidRPr="00AD0158">
        <w:t xml:space="preserve"> </w:t>
      </w:r>
      <w:r w:rsidR="004F72F4" w:rsidRPr="00AD0158">
        <w:t xml:space="preserve">на </w:t>
      </w:r>
      <w:r w:rsidR="00595E6F" w:rsidRPr="00AD0158">
        <w:t>2,3</w:t>
      </w:r>
      <w:r w:rsidRPr="00AD0158">
        <w:t>%</w:t>
      </w:r>
      <w:r w:rsidR="000502A7" w:rsidRPr="00AD0158">
        <w:t xml:space="preserve"> или 1</w:t>
      </w:r>
      <w:r w:rsidR="00595E6F" w:rsidRPr="00AD0158">
        <w:t>30,2</w:t>
      </w:r>
      <w:r w:rsidR="000502A7" w:rsidRPr="00AD0158">
        <w:t xml:space="preserve"> тыс. рублей</w:t>
      </w:r>
      <w:r w:rsidRPr="00AD0158">
        <w:t>.</w:t>
      </w:r>
    </w:p>
    <w:p w:rsidR="00FB04B0" w:rsidRPr="00AD0158" w:rsidRDefault="00FB04B0" w:rsidP="00FB04B0">
      <w:pPr>
        <w:ind w:firstLine="720"/>
        <w:jc w:val="both"/>
        <w:rPr>
          <w:bCs/>
        </w:rPr>
      </w:pPr>
      <w:r w:rsidRPr="00AD0158">
        <w:rPr>
          <w:bCs/>
        </w:rPr>
        <w:t xml:space="preserve">В структуре собственных доходов консолидированного бюджета района собственные доходы бюджетов сельисполкомов составили </w:t>
      </w:r>
      <w:r w:rsidRPr="00AD0158">
        <w:rPr>
          <w:bCs/>
        </w:rPr>
        <w:br/>
      </w:r>
      <w:r w:rsidR="00B15AAB" w:rsidRPr="00AD0158">
        <w:rPr>
          <w:bCs/>
        </w:rPr>
        <w:t>5</w:t>
      </w:r>
      <w:r w:rsidRPr="00AD0158">
        <w:rPr>
          <w:bCs/>
        </w:rPr>
        <w:t>,</w:t>
      </w:r>
      <w:r w:rsidR="00E879B3" w:rsidRPr="00AD0158">
        <w:rPr>
          <w:bCs/>
        </w:rPr>
        <w:t>6</w:t>
      </w:r>
      <w:r w:rsidR="005D5954" w:rsidRPr="00AD0158">
        <w:rPr>
          <w:bCs/>
        </w:rPr>
        <w:t>%</w:t>
      </w:r>
      <w:r w:rsidRPr="00AD0158">
        <w:rPr>
          <w:bCs/>
        </w:rPr>
        <w:t xml:space="preserve"> (</w:t>
      </w:r>
      <w:r w:rsidR="00E879B3" w:rsidRPr="00AD0158">
        <w:rPr>
          <w:bCs/>
        </w:rPr>
        <w:t>3 342,3</w:t>
      </w:r>
      <w:r w:rsidRPr="00AD0158">
        <w:rPr>
          <w:bCs/>
        </w:rPr>
        <w:t xml:space="preserve"> тыс. рублей).  </w:t>
      </w:r>
    </w:p>
    <w:p w:rsidR="00905B88" w:rsidRPr="00AD0158" w:rsidRDefault="00905B88" w:rsidP="00905B88">
      <w:pPr>
        <w:spacing w:before="120" w:after="120" w:line="280" w:lineRule="exact"/>
        <w:ind w:firstLine="708"/>
        <w:outlineLvl w:val="0"/>
        <w:rPr>
          <w:b/>
          <w:bCs/>
          <w:u w:val="single"/>
        </w:rPr>
      </w:pPr>
      <w:bookmarkStart w:id="4" w:name="_Hlk85469715"/>
    </w:p>
    <w:p w:rsidR="00905B88" w:rsidRPr="00AD0158" w:rsidRDefault="00905B88" w:rsidP="00905B88">
      <w:pPr>
        <w:spacing w:before="120" w:after="120" w:line="280" w:lineRule="exact"/>
        <w:ind w:firstLine="708"/>
        <w:outlineLvl w:val="0"/>
        <w:rPr>
          <w:b/>
          <w:bCs/>
          <w:u w:val="single"/>
        </w:rPr>
      </w:pPr>
      <w:r w:rsidRPr="00AD0158">
        <w:rPr>
          <w:b/>
          <w:bCs/>
          <w:u w:val="single"/>
        </w:rPr>
        <w:t>Расходы консолидированного бюджета</w:t>
      </w:r>
    </w:p>
    <w:p w:rsidR="00D83CB6" w:rsidRPr="00AD0158" w:rsidRDefault="00D83CB6" w:rsidP="00D83CB6">
      <w:pPr>
        <w:ind w:firstLine="709"/>
        <w:jc w:val="both"/>
      </w:pPr>
      <w:r w:rsidRPr="00AD0158">
        <w:t xml:space="preserve">Расходы бюджета профинансированы на </w:t>
      </w:r>
      <w:r w:rsidR="00AA1E30" w:rsidRPr="00AD0158">
        <w:t>76 558,8</w:t>
      </w:r>
      <w:r w:rsidRPr="00AD0158">
        <w:t> тыс. рублей (</w:t>
      </w:r>
      <w:r w:rsidR="00A14085" w:rsidRPr="00AD0158">
        <w:t>47,3</w:t>
      </w:r>
      <w:r w:rsidRPr="00AD0158">
        <w:t>% уточненного годового плана), из них направлено на</w:t>
      </w:r>
      <w:r w:rsidR="00D340EE" w:rsidRPr="00AD0158">
        <w:t xml:space="preserve"> </w:t>
      </w:r>
      <w:r w:rsidRPr="00AD0158">
        <w:t xml:space="preserve">социальную сферу (физическая культура и спорт, культура, средства массовой информации, образование, социальная политика) – </w:t>
      </w:r>
      <w:r w:rsidR="00131E7C" w:rsidRPr="00AD0158">
        <w:t>35 640,9</w:t>
      </w:r>
      <w:r w:rsidRPr="00AD0158">
        <w:t> тыс. рублей, или 4</w:t>
      </w:r>
      <w:r w:rsidR="00131E7C" w:rsidRPr="00AD0158">
        <w:t>6,6</w:t>
      </w:r>
      <w:r w:rsidRPr="00AD0158">
        <w:t>% от общего объема расходов</w:t>
      </w:r>
      <w:r w:rsidR="00D340EE" w:rsidRPr="00AD0158">
        <w:t>.</w:t>
      </w:r>
    </w:p>
    <w:p w:rsidR="00AB16B9" w:rsidRPr="00AD0158" w:rsidRDefault="00AB16B9" w:rsidP="00AB16B9">
      <w:pPr>
        <w:ind w:firstLine="720"/>
        <w:jc w:val="both"/>
      </w:pPr>
      <w:r w:rsidRPr="00AD0158">
        <w:t xml:space="preserve">Первоочередные расходы, связанные с обеспечением текущего функционирования бюджетных организаций (оплата труда работников бюджетных организаций, выплата трансфертов населению, оплата коммунальных услуг, продуктов питания), субсидированием социально значимых услуг, оказываемых населению, обслуживанием долга, составили </w:t>
      </w:r>
      <w:r w:rsidR="00131E7C" w:rsidRPr="00AD0158">
        <w:t>45 252,2</w:t>
      </w:r>
      <w:r w:rsidRPr="00AD0158">
        <w:t xml:space="preserve"> тыс. рублей, что выше на </w:t>
      </w:r>
      <w:r w:rsidR="00131E7C" w:rsidRPr="00AD0158">
        <w:t>18,8</w:t>
      </w:r>
      <w:r w:rsidRPr="00AD0158">
        <w:t>% аналогичного показателя 202</w:t>
      </w:r>
      <w:r w:rsidR="00E41CE1" w:rsidRPr="00AD0158">
        <w:t>5</w:t>
      </w:r>
      <w:r w:rsidRPr="00AD0158">
        <w:t xml:space="preserve"> года (в </w:t>
      </w:r>
      <w:r w:rsidR="007A025D" w:rsidRPr="00AD0158">
        <w:t xml:space="preserve">первом </w:t>
      </w:r>
      <w:r w:rsidR="00131E7C" w:rsidRPr="00AD0158">
        <w:t>полугодии</w:t>
      </w:r>
      <w:r w:rsidR="007A025D" w:rsidRPr="00AD0158">
        <w:t xml:space="preserve"> </w:t>
      </w:r>
      <w:r w:rsidRPr="00AD0158">
        <w:t>202</w:t>
      </w:r>
      <w:r w:rsidR="00E41CE1" w:rsidRPr="00AD0158">
        <w:t>5</w:t>
      </w:r>
      <w:r w:rsidRPr="00AD0158">
        <w:t> г. –</w:t>
      </w:r>
      <w:r w:rsidR="00014D9C" w:rsidRPr="00AD0158">
        <w:t xml:space="preserve"> </w:t>
      </w:r>
      <w:r w:rsidR="00131E7C" w:rsidRPr="00AD0158">
        <w:t>38 081,8</w:t>
      </w:r>
      <w:r w:rsidR="00014D9C" w:rsidRPr="00AD0158">
        <w:t xml:space="preserve"> </w:t>
      </w:r>
      <w:r w:rsidRPr="00AD0158">
        <w:t xml:space="preserve">тыс. рублей). </w:t>
      </w:r>
    </w:p>
    <w:p w:rsidR="00257C9F" w:rsidRPr="00AD0158" w:rsidRDefault="00257C9F" w:rsidP="00170DD0">
      <w:pPr>
        <w:ind w:firstLine="708"/>
        <w:jc w:val="both"/>
      </w:pPr>
      <w:r w:rsidRPr="00AD0158">
        <w:lastRenderedPageBreak/>
        <w:t>В областной бюджет в</w:t>
      </w:r>
      <w:r w:rsidR="00E41CE1" w:rsidRPr="00AD0158">
        <w:t xml:space="preserve"> первом </w:t>
      </w:r>
      <w:r w:rsidR="00131E7C" w:rsidRPr="00AD0158">
        <w:t>полугодии</w:t>
      </w:r>
      <w:r w:rsidRPr="00AD0158">
        <w:t xml:space="preserve"> 202</w:t>
      </w:r>
      <w:r w:rsidR="00E41CE1" w:rsidRPr="00AD0158">
        <w:t>6</w:t>
      </w:r>
      <w:r w:rsidRPr="00AD0158">
        <w:t xml:space="preserve"> год</w:t>
      </w:r>
      <w:r w:rsidR="00E41CE1" w:rsidRPr="00AD0158">
        <w:t>а</w:t>
      </w:r>
      <w:r w:rsidRPr="00AD0158">
        <w:t xml:space="preserve"> перечислено </w:t>
      </w:r>
      <w:r w:rsidR="00A14085" w:rsidRPr="00AD0158">
        <w:t>15 360,00</w:t>
      </w:r>
      <w:r w:rsidR="00C378E0" w:rsidRPr="00AD0158">
        <w:t xml:space="preserve"> </w:t>
      </w:r>
      <w:r w:rsidRPr="00AD0158">
        <w:t>тыс. рублей, в том числе на финансирование:</w:t>
      </w:r>
    </w:p>
    <w:p w:rsidR="00257C9F" w:rsidRPr="00AD0158" w:rsidRDefault="00257C9F" w:rsidP="00257C9F">
      <w:pPr>
        <w:ind w:firstLine="708"/>
        <w:jc w:val="both"/>
      </w:pPr>
      <w:r w:rsidRPr="00AD0158">
        <w:t xml:space="preserve">- отрасли здравоохранение – </w:t>
      </w:r>
      <w:r w:rsidR="00A14085" w:rsidRPr="00AD0158">
        <w:t>13 482,1</w:t>
      </w:r>
      <w:r w:rsidRPr="00AD0158">
        <w:t xml:space="preserve"> тыс. рублей или </w:t>
      </w:r>
      <w:r w:rsidR="00A14085" w:rsidRPr="00AD0158">
        <w:t>17,6</w:t>
      </w:r>
      <w:r w:rsidRPr="00AD0158">
        <w:t>% от всех расходов бюджета</w:t>
      </w:r>
      <w:r w:rsidR="00882FB6" w:rsidRPr="00AD0158">
        <w:t>;</w:t>
      </w:r>
    </w:p>
    <w:p w:rsidR="00257C9F" w:rsidRPr="00AD0158" w:rsidRDefault="00257C9F" w:rsidP="00257C9F">
      <w:pPr>
        <w:ind w:firstLine="708"/>
        <w:jc w:val="both"/>
      </w:pPr>
      <w:r w:rsidRPr="00AD0158">
        <w:t xml:space="preserve">- </w:t>
      </w:r>
      <w:r w:rsidR="004240B7" w:rsidRPr="00AD0158">
        <w:t>строительства</w:t>
      </w:r>
      <w:r w:rsidRPr="00AD0158">
        <w:t xml:space="preserve"> объектов инженерно-транспортной инфраструктуры – </w:t>
      </w:r>
      <w:r w:rsidR="00A14085" w:rsidRPr="00AD0158">
        <w:t>1 877,9</w:t>
      </w:r>
      <w:r w:rsidRPr="00AD0158">
        <w:t xml:space="preserve"> тыс. рублей (</w:t>
      </w:r>
      <w:r w:rsidR="00E41CE1" w:rsidRPr="00AD0158">
        <w:t>2,</w:t>
      </w:r>
      <w:r w:rsidR="00A14085" w:rsidRPr="00AD0158">
        <w:t>5</w:t>
      </w:r>
      <w:r w:rsidRPr="00AD0158">
        <w:t>%)</w:t>
      </w:r>
      <w:r w:rsidR="00E41CE1" w:rsidRPr="00AD0158">
        <w:t>.</w:t>
      </w:r>
    </w:p>
    <w:p w:rsidR="00D83CB6" w:rsidRPr="00AD0158" w:rsidRDefault="00257C9F" w:rsidP="00257C9F">
      <w:pPr>
        <w:jc w:val="both"/>
        <w:rPr>
          <w:rFonts w:eastAsia="Calibri"/>
        </w:rPr>
      </w:pPr>
      <w:r w:rsidRPr="00AD0158">
        <w:rPr>
          <w:color w:val="FF0000"/>
        </w:rPr>
        <w:tab/>
      </w:r>
      <w:r w:rsidR="00D83CB6" w:rsidRPr="00AD0158">
        <w:rPr>
          <w:rFonts w:eastAsia="Calibri"/>
        </w:rPr>
        <w:t xml:space="preserve">На финансирование </w:t>
      </w:r>
      <w:r w:rsidR="00A14085" w:rsidRPr="00AD0158">
        <w:rPr>
          <w:rFonts w:eastAsia="Calibri"/>
        </w:rPr>
        <w:t>10</w:t>
      </w:r>
      <w:r w:rsidR="00D83CB6" w:rsidRPr="00AD0158">
        <w:rPr>
          <w:rFonts w:eastAsia="Calibri"/>
        </w:rPr>
        <w:t xml:space="preserve"> государственных программ направлено </w:t>
      </w:r>
      <w:r w:rsidR="00705731" w:rsidRPr="00AD0158">
        <w:rPr>
          <w:rFonts w:eastAsia="Calibri"/>
        </w:rPr>
        <w:t>17,1</w:t>
      </w:r>
      <w:r w:rsidR="00D83CB6" w:rsidRPr="00AD0158">
        <w:rPr>
          <w:rFonts w:eastAsia="Calibri"/>
        </w:rPr>
        <w:t xml:space="preserve">% от всех расходов, или </w:t>
      </w:r>
      <w:r w:rsidR="00A14085" w:rsidRPr="00AD0158">
        <w:rPr>
          <w:rFonts w:eastAsia="Calibri"/>
        </w:rPr>
        <w:t>1</w:t>
      </w:r>
      <w:r w:rsidR="00705731" w:rsidRPr="00AD0158">
        <w:rPr>
          <w:rFonts w:eastAsia="Calibri"/>
        </w:rPr>
        <w:t>3</w:t>
      </w:r>
      <w:r w:rsidR="00A14085" w:rsidRPr="00AD0158">
        <w:rPr>
          <w:rFonts w:eastAsia="Calibri"/>
        </w:rPr>
        <w:t> 079,4</w:t>
      </w:r>
      <w:r w:rsidR="00C378E0" w:rsidRPr="00AD0158">
        <w:rPr>
          <w:rFonts w:eastAsia="Calibri"/>
        </w:rPr>
        <w:t xml:space="preserve"> </w:t>
      </w:r>
      <w:r w:rsidR="00D83CB6" w:rsidRPr="00AD0158">
        <w:rPr>
          <w:rFonts w:eastAsia="Calibri"/>
        </w:rPr>
        <w:t>тыс. рублей, из них на:</w:t>
      </w:r>
    </w:p>
    <w:p w:rsidR="00D83CB6" w:rsidRPr="00AD0158" w:rsidRDefault="00A14085" w:rsidP="00D83CB6">
      <w:pPr>
        <w:ind w:firstLine="708"/>
        <w:jc w:val="both"/>
      </w:pPr>
      <w:r w:rsidRPr="00AD0158">
        <w:t xml:space="preserve">- </w:t>
      </w:r>
      <w:r w:rsidR="00D83CB6" w:rsidRPr="00AD0158">
        <w:t>Государственную программу «</w:t>
      </w:r>
      <w:r w:rsidR="001165C3" w:rsidRPr="00AD0158">
        <w:t>Комфортное жилье и благоприятная среда</w:t>
      </w:r>
      <w:r w:rsidR="00D83CB6" w:rsidRPr="00AD0158">
        <w:t>» на 202</w:t>
      </w:r>
      <w:r w:rsidR="001165C3" w:rsidRPr="00AD0158">
        <w:t>6</w:t>
      </w:r>
      <w:r w:rsidR="00D83CB6" w:rsidRPr="00AD0158">
        <w:t>-20</w:t>
      </w:r>
      <w:r w:rsidR="001165C3" w:rsidRPr="00AD0158">
        <w:t>30</w:t>
      </w:r>
      <w:r w:rsidR="00D83CB6" w:rsidRPr="00AD0158">
        <w:t xml:space="preserve"> годы – </w:t>
      </w:r>
      <w:r w:rsidR="00705731" w:rsidRPr="00AD0158">
        <w:t>61,9</w:t>
      </w:r>
      <w:r w:rsidR="00D83CB6" w:rsidRPr="00AD0158">
        <w:t>% (</w:t>
      </w:r>
      <w:r w:rsidRPr="00AD0158">
        <w:t>8 091,3</w:t>
      </w:r>
      <w:r w:rsidR="00D83CB6" w:rsidRPr="00AD0158">
        <w:t> тыс.</w:t>
      </w:r>
      <w:r w:rsidR="001165C3" w:rsidRPr="00AD0158">
        <w:t xml:space="preserve"> </w:t>
      </w:r>
      <w:r w:rsidR="00D83CB6" w:rsidRPr="00AD0158">
        <w:t>рублей);</w:t>
      </w:r>
    </w:p>
    <w:p w:rsidR="00705731" w:rsidRPr="00AD0158" w:rsidRDefault="00705731" w:rsidP="00705731">
      <w:pPr>
        <w:ind w:firstLine="708"/>
        <w:jc w:val="both"/>
      </w:pPr>
      <w:r w:rsidRPr="00AD0158">
        <w:t xml:space="preserve">- Государственную программу «Беларусь интеллектуальная» на </w:t>
      </w:r>
      <w:r w:rsidR="00044F07" w:rsidRPr="00AD0158">
        <w:br/>
      </w:r>
      <w:r w:rsidRPr="00AD0158">
        <w:t>2026-2030 годы – 12,1% (1 588,5 тыс. рублей);</w:t>
      </w:r>
    </w:p>
    <w:p w:rsidR="00705731" w:rsidRPr="00AD0158" w:rsidRDefault="00705731" w:rsidP="00705731">
      <w:pPr>
        <w:ind w:firstLine="708"/>
        <w:jc w:val="both"/>
      </w:pPr>
      <w:r w:rsidRPr="00AD0158">
        <w:t>- Государственная программа «Устойчивая энергетика и энергоэффективность» на 2026-2030 годы – 8,9% (1 158,5 тыс. рублей);</w:t>
      </w:r>
    </w:p>
    <w:p w:rsidR="00D83CB6" w:rsidRPr="00AD0158" w:rsidRDefault="00A14085" w:rsidP="00D83CB6">
      <w:pPr>
        <w:ind w:firstLine="708"/>
        <w:jc w:val="both"/>
      </w:pPr>
      <w:r w:rsidRPr="00AD0158">
        <w:t xml:space="preserve">- </w:t>
      </w:r>
      <w:r w:rsidR="00D83CB6" w:rsidRPr="00AD0158">
        <w:t>Государственная программа «</w:t>
      </w:r>
      <w:r w:rsidR="001165C3" w:rsidRPr="00AD0158">
        <w:t>Общество равных возможностей</w:t>
      </w:r>
      <w:r w:rsidR="00D83CB6" w:rsidRPr="00AD0158">
        <w:t>» на 202</w:t>
      </w:r>
      <w:r w:rsidR="001165C3" w:rsidRPr="00AD0158">
        <w:t>6</w:t>
      </w:r>
      <w:r w:rsidR="00D83CB6" w:rsidRPr="00AD0158">
        <w:t>-20</w:t>
      </w:r>
      <w:r w:rsidR="001165C3" w:rsidRPr="00AD0158">
        <w:t>30</w:t>
      </w:r>
      <w:r w:rsidR="00D83CB6" w:rsidRPr="00AD0158">
        <w:t xml:space="preserve"> годы – </w:t>
      </w:r>
      <w:r w:rsidR="00705731" w:rsidRPr="00AD0158">
        <w:t>5,5</w:t>
      </w:r>
      <w:r w:rsidR="00D83CB6" w:rsidRPr="00AD0158">
        <w:t>% (</w:t>
      </w:r>
      <w:r w:rsidRPr="00AD0158">
        <w:t>717,3</w:t>
      </w:r>
      <w:r w:rsidR="00D83CB6" w:rsidRPr="00AD0158">
        <w:t> тыс.</w:t>
      </w:r>
      <w:r w:rsidR="001165C3" w:rsidRPr="00AD0158">
        <w:t xml:space="preserve"> </w:t>
      </w:r>
      <w:r w:rsidR="00D83CB6" w:rsidRPr="00AD0158">
        <w:t>рублей);</w:t>
      </w:r>
    </w:p>
    <w:p w:rsidR="00D83CB6" w:rsidRPr="00AD0158" w:rsidRDefault="00A14085" w:rsidP="00D83CB6">
      <w:pPr>
        <w:ind w:firstLine="708"/>
        <w:jc w:val="both"/>
      </w:pPr>
      <w:r w:rsidRPr="00AD0158">
        <w:t xml:space="preserve">- </w:t>
      </w:r>
      <w:r w:rsidR="00D83CB6" w:rsidRPr="00AD0158">
        <w:t>Государственную программу «</w:t>
      </w:r>
      <w:r w:rsidR="001165C3" w:rsidRPr="00AD0158">
        <w:t>Физическая культура и спорт</w:t>
      </w:r>
      <w:r w:rsidR="00D83CB6" w:rsidRPr="00AD0158">
        <w:t>» на 202</w:t>
      </w:r>
      <w:r w:rsidR="001165C3" w:rsidRPr="00AD0158">
        <w:t>6</w:t>
      </w:r>
      <w:r w:rsidR="00D83CB6" w:rsidRPr="00AD0158">
        <w:t>-20</w:t>
      </w:r>
      <w:r w:rsidR="001165C3" w:rsidRPr="00AD0158">
        <w:t>30</w:t>
      </w:r>
      <w:r w:rsidR="00D83CB6" w:rsidRPr="00AD0158">
        <w:t xml:space="preserve"> годы – </w:t>
      </w:r>
      <w:r w:rsidR="00B35351" w:rsidRPr="00AD0158">
        <w:t>4,</w:t>
      </w:r>
      <w:r w:rsidR="00705731" w:rsidRPr="00AD0158">
        <w:t>8</w:t>
      </w:r>
      <w:r w:rsidR="00D83CB6" w:rsidRPr="00AD0158">
        <w:t>% (</w:t>
      </w:r>
      <w:r w:rsidRPr="00AD0158">
        <w:t>623,8</w:t>
      </w:r>
      <w:r w:rsidR="00D83CB6" w:rsidRPr="00AD0158">
        <w:t> тыс. рублей);</w:t>
      </w:r>
    </w:p>
    <w:p w:rsidR="003B29F6" w:rsidRPr="00AD0158" w:rsidRDefault="00A14085" w:rsidP="003B29F6">
      <w:pPr>
        <w:ind w:firstLine="708"/>
        <w:jc w:val="both"/>
      </w:pPr>
      <w:r w:rsidRPr="00AD0158">
        <w:t xml:space="preserve">- </w:t>
      </w:r>
      <w:r w:rsidR="003B29F6" w:rsidRPr="00AD0158">
        <w:t>Государственную программу «</w:t>
      </w:r>
      <w:r w:rsidR="001165C3" w:rsidRPr="00AD0158">
        <w:t>АПК будущего</w:t>
      </w:r>
      <w:r w:rsidR="003B29F6" w:rsidRPr="00AD0158">
        <w:t>» на 202</w:t>
      </w:r>
      <w:r w:rsidR="001165C3" w:rsidRPr="00AD0158">
        <w:t>6-2023</w:t>
      </w:r>
      <w:r w:rsidR="003B29F6" w:rsidRPr="00AD0158">
        <w:t xml:space="preserve"> год</w:t>
      </w:r>
      <w:r w:rsidR="001165C3" w:rsidRPr="00AD0158">
        <w:t xml:space="preserve">ы </w:t>
      </w:r>
      <w:r w:rsidR="003B29F6" w:rsidRPr="00AD0158">
        <w:t xml:space="preserve">– </w:t>
      </w:r>
      <w:r w:rsidR="00705731" w:rsidRPr="00AD0158">
        <w:t>3,5</w:t>
      </w:r>
      <w:r w:rsidR="00661E97" w:rsidRPr="00AD0158">
        <w:t xml:space="preserve"> </w:t>
      </w:r>
      <w:r w:rsidR="003B29F6" w:rsidRPr="00AD0158">
        <w:t>% (</w:t>
      </w:r>
      <w:r w:rsidRPr="00AD0158">
        <w:t>460,2</w:t>
      </w:r>
      <w:r w:rsidR="003B29F6" w:rsidRPr="00AD0158">
        <w:t> тыс. рублей);</w:t>
      </w:r>
    </w:p>
    <w:p w:rsidR="003B29F6" w:rsidRPr="00AD0158" w:rsidRDefault="00A14085" w:rsidP="003B29F6">
      <w:pPr>
        <w:ind w:firstLine="708"/>
        <w:jc w:val="both"/>
      </w:pPr>
      <w:r w:rsidRPr="00AD0158">
        <w:t xml:space="preserve">- </w:t>
      </w:r>
      <w:r w:rsidR="003B29F6" w:rsidRPr="00AD0158">
        <w:t>Государственную программу «</w:t>
      </w:r>
      <w:r w:rsidR="00661E97" w:rsidRPr="00AD0158">
        <w:t>Культурное пространство</w:t>
      </w:r>
      <w:r w:rsidR="003B29F6" w:rsidRPr="00AD0158">
        <w:t xml:space="preserve">» </w:t>
      </w:r>
      <w:r w:rsidR="00044F07" w:rsidRPr="00AD0158">
        <w:br/>
      </w:r>
      <w:r w:rsidR="003B29F6" w:rsidRPr="00AD0158">
        <w:t>на 202</w:t>
      </w:r>
      <w:r w:rsidR="00661E97" w:rsidRPr="00AD0158">
        <w:t>6</w:t>
      </w:r>
      <w:r w:rsidR="003B29F6" w:rsidRPr="00AD0158">
        <w:t>-20</w:t>
      </w:r>
      <w:r w:rsidR="00661E97" w:rsidRPr="00AD0158">
        <w:t>30</w:t>
      </w:r>
      <w:r w:rsidR="003B29F6" w:rsidRPr="00AD0158">
        <w:t xml:space="preserve"> годы – </w:t>
      </w:r>
      <w:r w:rsidR="00661E97" w:rsidRPr="00AD0158">
        <w:t>1,</w:t>
      </w:r>
      <w:r w:rsidR="00705731" w:rsidRPr="00AD0158">
        <w:t>9</w:t>
      </w:r>
      <w:r w:rsidR="003B29F6" w:rsidRPr="00AD0158">
        <w:t>% (</w:t>
      </w:r>
      <w:r w:rsidRPr="00AD0158">
        <w:t>252,4</w:t>
      </w:r>
      <w:r w:rsidR="003B29F6" w:rsidRPr="00AD0158">
        <w:t> тыс.</w:t>
      </w:r>
      <w:r w:rsidR="00661E97" w:rsidRPr="00AD0158">
        <w:t xml:space="preserve"> </w:t>
      </w:r>
      <w:r w:rsidR="003B29F6" w:rsidRPr="00AD0158">
        <w:t>рублей)</w:t>
      </w:r>
      <w:r w:rsidR="00661E97" w:rsidRPr="00AD0158">
        <w:t>;</w:t>
      </w:r>
    </w:p>
    <w:p w:rsidR="00A14085" w:rsidRPr="00AD0158" w:rsidRDefault="00A14085" w:rsidP="003B29F6">
      <w:pPr>
        <w:ind w:firstLine="708"/>
        <w:jc w:val="both"/>
        <w:rPr>
          <w:color w:val="FF0000"/>
        </w:rPr>
      </w:pPr>
      <w:r w:rsidRPr="00AD0158">
        <w:t xml:space="preserve">- Государственную программу «Экология» на </w:t>
      </w:r>
      <w:r w:rsidR="00196A43" w:rsidRPr="00AD0158">
        <w:t xml:space="preserve">2026-2023 годы – </w:t>
      </w:r>
      <w:r w:rsidR="00705731" w:rsidRPr="00AD0158">
        <w:t>1,1%</w:t>
      </w:r>
      <w:r w:rsidR="00196A43" w:rsidRPr="00AD0158">
        <w:t xml:space="preserve"> (148,3 тыс. рублей);</w:t>
      </w:r>
    </w:p>
    <w:p w:rsidR="00661E97" w:rsidRPr="00AD0158" w:rsidRDefault="00705731" w:rsidP="00661E97">
      <w:pPr>
        <w:ind w:firstLine="708"/>
        <w:jc w:val="both"/>
      </w:pPr>
      <w:r w:rsidRPr="00AD0158">
        <w:t xml:space="preserve">- </w:t>
      </w:r>
      <w:r w:rsidR="00661E97" w:rsidRPr="00AD0158">
        <w:t>Государственную программу «Строительство жилья» на 2026-2030 годы – 0,</w:t>
      </w:r>
      <w:r w:rsidRPr="00AD0158">
        <w:t>3</w:t>
      </w:r>
      <w:r w:rsidR="00661E97" w:rsidRPr="00AD0158">
        <w:t>% (</w:t>
      </w:r>
      <w:r w:rsidR="00A14085" w:rsidRPr="00AD0158">
        <w:t>38,1</w:t>
      </w:r>
      <w:r w:rsidR="00661E97" w:rsidRPr="00AD0158">
        <w:t> тыс. рублей);</w:t>
      </w:r>
    </w:p>
    <w:p w:rsidR="00705731" w:rsidRPr="00AD0158" w:rsidRDefault="00705731" w:rsidP="00705731">
      <w:pPr>
        <w:ind w:firstLine="708"/>
        <w:jc w:val="both"/>
      </w:pPr>
      <w:r w:rsidRPr="00AD0158">
        <w:t>- Государственную программу «Развитие демографического потенциала» на 2026-2030 годы – (1,0 тыс. рублей).</w:t>
      </w:r>
    </w:p>
    <w:bookmarkEnd w:id="4"/>
    <w:p w:rsidR="0082360F" w:rsidRPr="00AD0158" w:rsidRDefault="0082360F" w:rsidP="00D75598">
      <w:pPr>
        <w:ind w:firstLine="709"/>
        <w:jc w:val="both"/>
      </w:pPr>
    </w:p>
    <w:p w:rsidR="00905B88" w:rsidRPr="00AD0158" w:rsidRDefault="00905B88" w:rsidP="00905B88">
      <w:pPr>
        <w:ind w:firstLine="709"/>
        <w:jc w:val="both"/>
        <w:rPr>
          <w:b/>
          <w:u w:val="single"/>
        </w:rPr>
      </w:pPr>
      <w:r w:rsidRPr="00AD0158">
        <w:rPr>
          <w:b/>
          <w:u w:val="single"/>
        </w:rPr>
        <w:t>Дебиторская и кредиторская задолженность</w:t>
      </w:r>
    </w:p>
    <w:p w:rsidR="0098499E" w:rsidRPr="00AD0158" w:rsidRDefault="00F840FF" w:rsidP="0098499E">
      <w:pPr>
        <w:ind w:firstLine="709"/>
        <w:jc w:val="both"/>
      </w:pPr>
      <w:r w:rsidRPr="00AD0158">
        <w:t xml:space="preserve">Дебиторская задолженность по бюджетным средствам организаций района по состоянию на 1 </w:t>
      </w:r>
      <w:r w:rsidR="0085270D" w:rsidRPr="00AD0158">
        <w:t>ию</w:t>
      </w:r>
      <w:r w:rsidR="007D0F27" w:rsidRPr="00AD0158">
        <w:t>ля</w:t>
      </w:r>
      <w:r w:rsidR="002B34B5" w:rsidRPr="00AD0158">
        <w:t xml:space="preserve"> </w:t>
      </w:r>
      <w:r w:rsidRPr="00AD0158">
        <w:t>202</w:t>
      </w:r>
      <w:r w:rsidR="000B17FE" w:rsidRPr="00AD0158">
        <w:t>6</w:t>
      </w:r>
      <w:r w:rsidRPr="00AD0158">
        <w:t xml:space="preserve"> г</w:t>
      </w:r>
      <w:r w:rsidR="00C603C2" w:rsidRPr="00AD0158">
        <w:t>.</w:t>
      </w:r>
      <w:r w:rsidRPr="00AD0158">
        <w:t xml:space="preserve"> </w:t>
      </w:r>
      <w:r w:rsidR="007D0F27" w:rsidRPr="00AD0158">
        <w:t>увеличилась</w:t>
      </w:r>
      <w:r w:rsidRPr="00AD0158">
        <w:t xml:space="preserve"> к уровню начала года на </w:t>
      </w:r>
      <w:r w:rsidR="0085270D" w:rsidRPr="00AD0158">
        <w:t>786,4</w:t>
      </w:r>
      <w:r w:rsidRPr="00AD0158">
        <w:t xml:space="preserve"> тыс. рублей и составила </w:t>
      </w:r>
      <w:r w:rsidR="0085270D" w:rsidRPr="00AD0158">
        <w:t>899</w:t>
      </w:r>
      <w:r w:rsidR="007D0F27" w:rsidRPr="00AD0158">
        <w:t>,6</w:t>
      </w:r>
      <w:r w:rsidRPr="00AD0158">
        <w:t xml:space="preserve"> тыс. рублей (на 1 января</w:t>
      </w:r>
      <w:r w:rsidR="005144EF" w:rsidRPr="00AD0158">
        <w:br/>
      </w:r>
      <w:r w:rsidRPr="00AD0158">
        <w:t>202</w:t>
      </w:r>
      <w:r w:rsidR="007D0F27" w:rsidRPr="00AD0158">
        <w:t>6</w:t>
      </w:r>
      <w:r w:rsidRPr="00AD0158">
        <w:t xml:space="preserve"> г. – </w:t>
      </w:r>
      <w:r w:rsidR="007D0F27" w:rsidRPr="00AD0158">
        <w:t>113,2</w:t>
      </w:r>
      <w:r w:rsidRPr="00AD0158">
        <w:t xml:space="preserve"> тыс. рублей)</w:t>
      </w:r>
      <w:r w:rsidR="002B34B5" w:rsidRPr="00AD0158">
        <w:t>, просроченная дебиторская задолженность отсутствует</w:t>
      </w:r>
      <w:r w:rsidR="0098499E" w:rsidRPr="00AD0158">
        <w:t>.</w:t>
      </w:r>
    </w:p>
    <w:p w:rsidR="007D0F27" w:rsidRPr="00AD0158" w:rsidRDefault="007D0F27" w:rsidP="007D0F27">
      <w:pPr>
        <w:ind w:firstLine="709"/>
        <w:jc w:val="both"/>
      </w:pPr>
      <w:r w:rsidRPr="00AD0158">
        <w:t xml:space="preserve">Кредиторская задолженность по бюджетным средствам организаций района по состоянию на 1 </w:t>
      </w:r>
      <w:r w:rsidR="00085205" w:rsidRPr="00AD0158">
        <w:t>ию</w:t>
      </w:r>
      <w:r w:rsidRPr="00AD0158">
        <w:t xml:space="preserve">ля 2026 г. составила </w:t>
      </w:r>
      <w:r w:rsidR="00085205" w:rsidRPr="00AD0158">
        <w:t>953,2</w:t>
      </w:r>
      <w:r w:rsidRPr="00AD0158">
        <w:t xml:space="preserve"> тыс. рублей</w:t>
      </w:r>
      <w:r w:rsidRPr="00AD0158">
        <w:br/>
        <w:t>(на 1 января 2026 г. отсутствовала).</w:t>
      </w:r>
    </w:p>
    <w:p w:rsidR="00422440" w:rsidRPr="00FD173F" w:rsidRDefault="00422440" w:rsidP="00240A6A">
      <w:pPr>
        <w:spacing w:line="280" w:lineRule="exact"/>
        <w:jc w:val="right"/>
      </w:pPr>
      <w:bookmarkStart w:id="5" w:name="_GoBack"/>
      <w:bookmarkEnd w:id="5"/>
    </w:p>
    <w:sectPr w:rsidR="00422440" w:rsidRPr="00FD173F" w:rsidSect="00240A6A">
      <w:headerReference w:type="even" r:id="rId8"/>
      <w:headerReference w:type="default" r:id="rId9"/>
      <w:footnotePr>
        <w:numFmt w:val="chicago"/>
      </w:footnotePr>
      <w:pgSz w:w="11906" w:h="16838"/>
      <w:pgMar w:top="1134" w:right="567" w:bottom="851" w:left="1701" w:header="567" w:footer="567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1F7" w:rsidRDefault="00C131F7">
      <w:r>
        <w:separator/>
      </w:r>
    </w:p>
  </w:endnote>
  <w:endnote w:type="continuationSeparator" w:id="0">
    <w:p w:rsidR="00C131F7" w:rsidRDefault="00C13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1F7" w:rsidRDefault="00C131F7">
      <w:r>
        <w:separator/>
      </w:r>
    </w:p>
  </w:footnote>
  <w:footnote w:type="continuationSeparator" w:id="0">
    <w:p w:rsidR="00C131F7" w:rsidRDefault="00C13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1EA" w:rsidRDefault="002451EA" w:rsidP="00A3053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451EA" w:rsidRDefault="002451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1EA" w:rsidRPr="00A01278" w:rsidRDefault="002451EA" w:rsidP="00A30532">
    <w:pPr>
      <w:pStyle w:val="a3"/>
      <w:framePr w:wrap="around" w:vAnchor="text" w:hAnchor="margin" w:xAlign="center" w:y="1"/>
      <w:rPr>
        <w:rStyle w:val="a4"/>
        <w:sz w:val="28"/>
        <w:szCs w:val="28"/>
      </w:rPr>
    </w:pPr>
    <w:r w:rsidRPr="00A01278">
      <w:rPr>
        <w:rStyle w:val="a4"/>
        <w:sz w:val="28"/>
        <w:szCs w:val="28"/>
      </w:rPr>
      <w:fldChar w:fldCharType="begin"/>
    </w:r>
    <w:r w:rsidRPr="00A01278">
      <w:rPr>
        <w:rStyle w:val="a4"/>
        <w:sz w:val="28"/>
        <w:szCs w:val="28"/>
      </w:rPr>
      <w:instrText xml:space="preserve">PAGE  </w:instrText>
    </w:r>
    <w:r w:rsidRPr="00A01278">
      <w:rPr>
        <w:rStyle w:val="a4"/>
        <w:sz w:val="28"/>
        <w:szCs w:val="28"/>
      </w:rPr>
      <w:fldChar w:fldCharType="separate"/>
    </w:r>
    <w:r w:rsidRPr="00A01278">
      <w:rPr>
        <w:rStyle w:val="a4"/>
        <w:noProof/>
        <w:sz w:val="28"/>
        <w:szCs w:val="28"/>
      </w:rPr>
      <w:t>12</w:t>
    </w:r>
    <w:r w:rsidRPr="00A01278">
      <w:rPr>
        <w:rStyle w:val="a4"/>
        <w:sz w:val="28"/>
        <w:szCs w:val="28"/>
      </w:rPr>
      <w:fldChar w:fldCharType="end"/>
    </w:r>
  </w:p>
  <w:p w:rsidR="002451EA" w:rsidRDefault="002451EA" w:rsidP="00FD3A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1563B"/>
    <w:multiLevelType w:val="hybridMultilevel"/>
    <w:tmpl w:val="46D0F37A"/>
    <w:lvl w:ilvl="0" w:tplc="03D0AE54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9BE"/>
    <w:rsid w:val="000011C0"/>
    <w:rsid w:val="000013D7"/>
    <w:rsid w:val="000016A0"/>
    <w:rsid w:val="00001FB0"/>
    <w:rsid w:val="00002535"/>
    <w:rsid w:val="00002711"/>
    <w:rsid w:val="00003236"/>
    <w:rsid w:val="000032F6"/>
    <w:rsid w:val="00003E0D"/>
    <w:rsid w:val="000040F8"/>
    <w:rsid w:val="00004A41"/>
    <w:rsid w:val="0000521D"/>
    <w:rsid w:val="00005683"/>
    <w:rsid w:val="00006338"/>
    <w:rsid w:val="00006E21"/>
    <w:rsid w:val="00006F7B"/>
    <w:rsid w:val="00007B90"/>
    <w:rsid w:val="00010979"/>
    <w:rsid w:val="00010E90"/>
    <w:rsid w:val="000119FB"/>
    <w:rsid w:val="00011A6D"/>
    <w:rsid w:val="00011B43"/>
    <w:rsid w:val="0001284F"/>
    <w:rsid w:val="00012DA2"/>
    <w:rsid w:val="00013B57"/>
    <w:rsid w:val="0001498A"/>
    <w:rsid w:val="00014D9C"/>
    <w:rsid w:val="00014EF2"/>
    <w:rsid w:val="000150F4"/>
    <w:rsid w:val="0001540B"/>
    <w:rsid w:val="00015ED7"/>
    <w:rsid w:val="00015EF1"/>
    <w:rsid w:val="00016129"/>
    <w:rsid w:val="0001676D"/>
    <w:rsid w:val="000169EE"/>
    <w:rsid w:val="00016F77"/>
    <w:rsid w:val="0001776B"/>
    <w:rsid w:val="000177C0"/>
    <w:rsid w:val="00017844"/>
    <w:rsid w:val="00017C61"/>
    <w:rsid w:val="00017E78"/>
    <w:rsid w:val="000201B7"/>
    <w:rsid w:val="000202CF"/>
    <w:rsid w:val="00021391"/>
    <w:rsid w:val="000219EA"/>
    <w:rsid w:val="00021AC6"/>
    <w:rsid w:val="00021B9B"/>
    <w:rsid w:val="000228E0"/>
    <w:rsid w:val="00023C3F"/>
    <w:rsid w:val="0002448D"/>
    <w:rsid w:val="00024525"/>
    <w:rsid w:val="00024562"/>
    <w:rsid w:val="00024D3D"/>
    <w:rsid w:val="00024F40"/>
    <w:rsid w:val="00025316"/>
    <w:rsid w:val="00025492"/>
    <w:rsid w:val="00026BD1"/>
    <w:rsid w:val="00027E6E"/>
    <w:rsid w:val="000305FA"/>
    <w:rsid w:val="00030E04"/>
    <w:rsid w:val="00030F53"/>
    <w:rsid w:val="0003212C"/>
    <w:rsid w:val="0003235E"/>
    <w:rsid w:val="000328EA"/>
    <w:rsid w:val="00033391"/>
    <w:rsid w:val="0003359B"/>
    <w:rsid w:val="000344F7"/>
    <w:rsid w:val="00034992"/>
    <w:rsid w:val="00034A52"/>
    <w:rsid w:val="00036148"/>
    <w:rsid w:val="000364EA"/>
    <w:rsid w:val="00036D65"/>
    <w:rsid w:val="0003706E"/>
    <w:rsid w:val="000373EB"/>
    <w:rsid w:val="00037EDE"/>
    <w:rsid w:val="00040587"/>
    <w:rsid w:val="00040A20"/>
    <w:rsid w:val="00040EAD"/>
    <w:rsid w:val="0004156A"/>
    <w:rsid w:val="000416FD"/>
    <w:rsid w:val="0004297B"/>
    <w:rsid w:val="00042A45"/>
    <w:rsid w:val="00042BF3"/>
    <w:rsid w:val="00043CEC"/>
    <w:rsid w:val="00044F07"/>
    <w:rsid w:val="00045EE8"/>
    <w:rsid w:val="000465E8"/>
    <w:rsid w:val="00046A8D"/>
    <w:rsid w:val="0004766E"/>
    <w:rsid w:val="000479FD"/>
    <w:rsid w:val="00047A53"/>
    <w:rsid w:val="000502A7"/>
    <w:rsid w:val="000509B4"/>
    <w:rsid w:val="00050BFC"/>
    <w:rsid w:val="00050F7F"/>
    <w:rsid w:val="000511FC"/>
    <w:rsid w:val="0005171D"/>
    <w:rsid w:val="00053529"/>
    <w:rsid w:val="00053626"/>
    <w:rsid w:val="00054D67"/>
    <w:rsid w:val="00054D9E"/>
    <w:rsid w:val="000557E8"/>
    <w:rsid w:val="00055A83"/>
    <w:rsid w:val="000563AC"/>
    <w:rsid w:val="00057CE8"/>
    <w:rsid w:val="000602FC"/>
    <w:rsid w:val="000613BB"/>
    <w:rsid w:val="00061597"/>
    <w:rsid w:val="00062FA2"/>
    <w:rsid w:val="00063D66"/>
    <w:rsid w:val="00064CED"/>
    <w:rsid w:val="00064EC0"/>
    <w:rsid w:val="00065B29"/>
    <w:rsid w:val="000669A1"/>
    <w:rsid w:val="00067898"/>
    <w:rsid w:val="000678E9"/>
    <w:rsid w:val="00067CEE"/>
    <w:rsid w:val="00070278"/>
    <w:rsid w:val="000702C0"/>
    <w:rsid w:val="00070614"/>
    <w:rsid w:val="00070AB4"/>
    <w:rsid w:val="00070F49"/>
    <w:rsid w:val="00070FC4"/>
    <w:rsid w:val="0007287C"/>
    <w:rsid w:val="000731AA"/>
    <w:rsid w:val="00073280"/>
    <w:rsid w:val="00073680"/>
    <w:rsid w:val="000742BB"/>
    <w:rsid w:val="000754BC"/>
    <w:rsid w:val="00075A67"/>
    <w:rsid w:val="00075AE6"/>
    <w:rsid w:val="00075C83"/>
    <w:rsid w:val="00076584"/>
    <w:rsid w:val="00077BB6"/>
    <w:rsid w:val="00077FC7"/>
    <w:rsid w:val="00080001"/>
    <w:rsid w:val="000807F7"/>
    <w:rsid w:val="000817B9"/>
    <w:rsid w:val="00081BAF"/>
    <w:rsid w:val="000822A7"/>
    <w:rsid w:val="00082B53"/>
    <w:rsid w:val="00083C22"/>
    <w:rsid w:val="00083D26"/>
    <w:rsid w:val="00083FA6"/>
    <w:rsid w:val="0008424E"/>
    <w:rsid w:val="000847D4"/>
    <w:rsid w:val="0008487D"/>
    <w:rsid w:val="000848EF"/>
    <w:rsid w:val="00084DF9"/>
    <w:rsid w:val="00085205"/>
    <w:rsid w:val="00085ACC"/>
    <w:rsid w:val="00085C1E"/>
    <w:rsid w:val="00085C58"/>
    <w:rsid w:val="00085E83"/>
    <w:rsid w:val="0008670E"/>
    <w:rsid w:val="0008673A"/>
    <w:rsid w:val="00086FF0"/>
    <w:rsid w:val="00087A20"/>
    <w:rsid w:val="000902F2"/>
    <w:rsid w:val="0009039F"/>
    <w:rsid w:val="000910CC"/>
    <w:rsid w:val="00091CFA"/>
    <w:rsid w:val="0009286A"/>
    <w:rsid w:val="00093284"/>
    <w:rsid w:val="0009372F"/>
    <w:rsid w:val="000938D1"/>
    <w:rsid w:val="00093A89"/>
    <w:rsid w:val="00093DEB"/>
    <w:rsid w:val="00094184"/>
    <w:rsid w:val="00095121"/>
    <w:rsid w:val="0009544B"/>
    <w:rsid w:val="0009657B"/>
    <w:rsid w:val="000968E0"/>
    <w:rsid w:val="000A0510"/>
    <w:rsid w:val="000A0FAD"/>
    <w:rsid w:val="000A113C"/>
    <w:rsid w:val="000A1E86"/>
    <w:rsid w:val="000A2965"/>
    <w:rsid w:val="000A2BC3"/>
    <w:rsid w:val="000A2E2E"/>
    <w:rsid w:val="000A3007"/>
    <w:rsid w:val="000A34C3"/>
    <w:rsid w:val="000A3741"/>
    <w:rsid w:val="000A3EB0"/>
    <w:rsid w:val="000A5213"/>
    <w:rsid w:val="000A538F"/>
    <w:rsid w:val="000A5603"/>
    <w:rsid w:val="000A59EA"/>
    <w:rsid w:val="000A6C5B"/>
    <w:rsid w:val="000A712D"/>
    <w:rsid w:val="000A7463"/>
    <w:rsid w:val="000A7615"/>
    <w:rsid w:val="000A7DE1"/>
    <w:rsid w:val="000A7FBB"/>
    <w:rsid w:val="000B0155"/>
    <w:rsid w:val="000B016A"/>
    <w:rsid w:val="000B08F3"/>
    <w:rsid w:val="000B0A04"/>
    <w:rsid w:val="000B0BE5"/>
    <w:rsid w:val="000B1675"/>
    <w:rsid w:val="000B17FE"/>
    <w:rsid w:val="000B3F4C"/>
    <w:rsid w:val="000B5141"/>
    <w:rsid w:val="000B5E3B"/>
    <w:rsid w:val="000B61C5"/>
    <w:rsid w:val="000B7730"/>
    <w:rsid w:val="000B7BA0"/>
    <w:rsid w:val="000C0C45"/>
    <w:rsid w:val="000C2532"/>
    <w:rsid w:val="000C28D6"/>
    <w:rsid w:val="000C3A5F"/>
    <w:rsid w:val="000C46B9"/>
    <w:rsid w:val="000C5EE6"/>
    <w:rsid w:val="000C6335"/>
    <w:rsid w:val="000C666B"/>
    <w:rsid w:val="000C6F97"/>
    <w:rsid w:val="000C718B"/>
    <w:rsid w:val="000D01D2"/>
    <w:rsid w:val="000D0A01"/>
    <w:rsid w:val="000D0AC6"/>
    <w:rsid w:val="000D0E99"/>
    <w:rsid w:val="000D11E3"/>
    <w:rsid w:val="000D157D"/>
    <w:rsid w:val="000D1BF2"/>
    <w:rsid w:val="000D1EB9"/>
    <w:rsid w:val="000D2225"/>
    <w:rsid w:val="000D2848"/>
    <w:rsid w:val="000D2964"/>
    <w:rsid w:val="000D2F2F"/>
    <w:rsid w:val="000D3DCA"/>
    <w:rsid w:val="000D4666"/>
    <w:rsid w:val="000D482C"/>
    <w:rsid w:val="000D49D3"/>
    <w:rsid w:val="000D4E29"/>
    <w:rsid w:val="000D5453"/>
    <w:rsid w:val="000D5C8F"/>
    <w:rsid w:val="000D6F26"/>
    <w:rsid w:val="000D6FAE"/>
    <w:rsid w:val="000D6FCC"/>
    <w:rsid w:val="000D7398"/>
    <w:rsid w:val="000E10E4"/>
    <w:rsid w:val="000E164D"/>
    <w:rsid w:val="000E2586"/>
    <w:rsid w:val="000E264A"/>
    <w:rsid w:val="000E306D"/>
    <w:rsid w:val="000E30B9"/>
    <w:rsid w:val="000E37D2"/>
    <w:rsid w:val="000E3CC6"/>
    <w:rsid w:val="000E4845"/>
    <w:rsid w:val="000E4A7E"/>
    <w:rsid w:val="000E4F95"/>
    <w:rsid w:val="000E5087"/>
    <w:rsid w:val="000E50A8"/>
    <w:rsid w:val="000E5223"/>
    <w:rsid w:val="000E5229"/>
    <w:rsid w:val="000E56E6"/>
    <w:rsid w:val="000E58FC"/>
    <w:rsid w:val="000E710C"/>
    <w:rsid w:val="000E78F0"/>
    <w:rsid w:val="000E797E"/>
    <w:rsid w:val="000E7A6C"/>
    <w:rsid w:val="000F15ED"/>
    <w:rsid w:val="000F3659"/>
    <w:rsid w:val="000F38BD"/>
    <w:rsid w:val="000F42EF"/>
    <w:rsid w:val="000F4D95"/>
    <w:rsid w:val="000F4F04"/>
    <w:rsid w:val="000F50AA"/>
    <w:rsid w:val="000F54D3"/>
    <w:rsid w:val="000F57BB"/>
    <w:rsid w:val="000F6DA1"/>
    <w:rsid w:val="000F7A26"/>
    <w:rsid w:val="000F7DC0"/>
    <w:rsid w:val="001008A9"/>
    <w:rsid w:val="001016E8"/>
    <w:rsid w:val="00101BEA"/>
    <w:rsid w:val="00101F8B"/>
    <w:rsid w:val="001022A5"/>
    <w:rsid w:val="001028CA"/>
    <w:rsid w:val="00103E74"/>
    <w:rsid w:val="001046F1"/>
    <w:rsid w:val="00105758"/>
    <w:rsid w:val="001065E1"/>
    <w:rsid w:val="001072B0"/>
    <w:rsid w:val="00107334"/>
    <w:rsid w:val="001075BE"/>
    <w:rsid w:val="001079C1"/>
    <w:rsid w:val="001105A3"/>
    <w:rsid w:val="00111641"/>
    <w:rsid w:val="001123D9"/>
    <w:rsid w:val="00112D15"/>
    <w:rsid w:val="00112E4A"/>
    <w:rsid w:val="001132E7"/>
    <w:rsid w:val="001135B4"/>
    <w:rsid w:val="001137EA"/>
    <w:rsid w:val="00114419"/>
    <w:rsid w:val="001145EA"/>
    <w:rsid w:val="00114628"/>
    <w:rsid w:val="00114641"/>
    <w:rsid w:val="00114667"/>
    <w:rsid w:val="00114794"/>
    <w:rsid w:val="00114B41"/>
    <w:rsid w:val="00114E60"/>
    <w:rsid w:val="001151E3"/>
    <w:rsid w:val="001165C3"/>
    <w:rsid w:val="00117151"/>
    <w:rsid w:val="00117C70"/>
    <w:rsid w:val="00120A29"/>
    <w:rsid w:val="00121040"/>
    <w:rsid w:val="001218CE"/>
    <w:rsid w:val="00121A22"/>
    <w:rsid w:val="00121B07"/>
    <w:rsid w:val="001239B3"/>
    <w:rsid w:val="001239C9"/>
    <w:rsid w:val="00123D59"/>
    <w:rsid w:val="00124BC2"/>
    <w:rsid w:val="00125303"/>
    <w:rsid w:val="001255A4"/>
    <w:rsid w:val="00125971"/>
    <w:rsid w:val="00125B9A"/>
    <w:rsid w:val="001273A1"/>
    <w:rsid w:val="00130195"/>
    <w:rsid w:val="00130B04"/>
    <w:rsid w:val="00130B0A"/>
    <w:rsid w:val="00130CCE"/>
    <w:rsid w:val="00131012"/>
    <w:rsid w:val="00131D2C"/>
    <w:rsid w:val="00131E7C"/>
    <w:rsid w:val="001320D0"/>
    <w:rsid w:val="001322B3"/>
    <w:rsid w:val="001323D9"/>
    <w:rsid w:val="001338DC"/>
    <w:rsid w:val="00133943"/>
    <w:rsid w:val="001349A0"/>
    <w:rsid w:val="00134D57"/>
    <w:rsid w:val="00135359"/>
    <w:rsid w:val="001354CD"/>
    <w:rsid w:val="001356E8"/>
    <w:rsid w:val="001361DD"/>
    <w:rsid w:val="00136673"/>
    <w:rsid w:val="00136781"/>
    <w:rsid w:val="001367EE"/>
    <w:rsid w:val="00136E05"/>
    <w:rsid w:val="001370C1"/>
    <w:rsid w:val="00137460"/>
    <w:rsid w:val="00137555"/>
    <w:rsid w:val="0013760E"/>
    <w:rsid w:val="0013791C"/>
    <w:rsid w:val="00140B11"/>
    <w:rsid w:val="00141607"/>
    <w:rsid w:val="00141645"/>
    <w:rsid w:val="00141BFD"/>
    <w:rsid w:val="00142F8D"/>
    <w:rsid w:val="00145629"/>
    <w:rsid w:val="00145C7F"/>
    <w:rsid w:val="0014674F"/>
    <w:rsid w:val="00147F68"/>
    <w:rsid w:val="001505DA"/>
    <w:rsid w:val="00150D34"/>
    <w:rsid w:val="001515FE"/>
    <w:rsid w:val="00151F75"/>
    <w:rsid w:val="00152F3F"/>
    <w:rsid w:val="001532B1"/>
    <w:rsid w:val="0015410E"/>
    <w:rsid w:val="0015426C"/>
    <w:rsid w:val="00155154"/>
    <w:rsid w:val="00155468"/>
    <w:rsid w:val="001557E4"/>
    <w:rsid w:val="001559EB"/>
    <w:rsid w:val="00155BFB"/>
    <w:rsid w:val="00157290"/>
    <w:rsid w:val="00157CDA"/>
    <w:rsid w:val="001610D5"/>
    <w:rsid w:val="001620E3"/>
    <w:rsid w:val="001622A2"/>
    <w:rsid w:val="001628D0"/>
    <w:rsid w:val="00163E83"/>
    <w:rsid w:val="00163F1B"/>
    <w:rsid w:val="0016434A"/>
    <w:rsid w:val="00164368"/>
    <w:rsid w:val="0016483F"/>
    <w:rsid w:val="00165104"/>
    <w:rsid w:val="00165F28"/>
    <w:rsid w:val="001660EA"/>
    <w:rsid w:val="00166461"/>
    <w:rsid w:val="00166995"/>
    <w:rsid w:val="001670AA"/>
    <w:rsid w:val="001671C3"/>
    <w:rsid w:val="0016721C"/>
    <w:rsid w:val="001709B1"/>
    <w:rsid w:val="00170D76"/>
    <w:rsid w:val="00170DD0"/>
    <w:rsid w:val="00171AEE"/>
    <w:rsid w:val="00171DAC"/>
    <w:rsid w:val="00172598"/>
    <w:rsid w:val="001728CB"/>
    <w:rsid w:val="00173136"/>
    <w:rsid w:val="00173626"/>
    <w:rsid w:val="00173C82"/>
    <w:rsid w:val="00173E36"/>
    <w:rsid w:val="001745E2"/>
    <w:rsid w:val="00175385"/>
    <w:rsid w:val="0017546E"/>
    <w:rsid w:val="001755C8"/>
    <w:rsid w:val="00175773"/>
    <w:rsid w:val="00176109"/>
    <w:rsid w:val="001764A3"/>
    <w:rsid w:val="00176EED"/>
    <w:rsid w:val="001772FD"/>
    <w:rsid w:val="001778EA"/>
    <w:rsid w:val="00177C15"/>
    <w:rsid w:val="00177C85"/>
    <w:rsid w:val="00180CF4"/>
    <w:rsid w:val="00180FC6"/>
    <w:rsid w:val="0018169B"/>
    <w:rsid w:val="001819D8"/>
    <w:rsid w:val="00181BA3"/>
    <w:rsid w:val="00181C20"/>
    <w:rsid w:val="00181F58"/>
    <w:rsid w:val="00182904"/>
    <w:rsid w:val="001839DD"/>
    <w:rsid w:val="00183D54"/>
    <w:rsid w:val="001848B5"/>
    <w:rsid w:val="00184973"/>
    <w:rsid w:val="00185F5F"/>
    <w:rsid w:val="00185FA0"/>
    <w:rsid w:val="0018667C"/>
    <w:rsid w:val="00186E9F"/>
    <w:rsid w:val="00186EB1"/>
    <w:rsid w:val="00187A5C"/>
    <w:rsid w:val="00187C80"/>
    <w:rsid w:val="00187CCF"/>
    <w:rsid w:val="00187FD7"/>
    <w:rsid w:val="00190536"/>
    <w:rsid w:val="0019077F"/>
    <w:rsid w:val="00190E5D"/>
    <w:rsid w:val="00191AB5"/>
    <w:rsid w:val="00191DEA"/>
    <w:rsid w:val="00192221"/>
    <w:rsid w:val="001922A0"/>
    <w:rsid w:val="00192729"/>
    <w:rsid w:val="00192BA1"/>
    <w:rsid w:val="00194757"/>
    <w:rsid w:val="00194A1A"/>
    <w:rsid w:val="001957A4"/>
    <w:rsid w:val="001958E4"/>
    <w:rsid w:val="00195A32"/>
    <w:rsid w:val="001963AA"/>
    <w:rsid w:val="001968FC"/>
    <w:rsid w:val="00196A43"/>
    <w:rsid w:val="0019717B"/>
    <w:rsid w:val="00197F7E"/>
    <w:rsid w:val="001A0D94"/>
    <w:rsid w:val="001A10AC"/>
    <w:rsid w:val="001A137A"/>
    <w:rsid w:val="001A19A8"/>
    <w:rsid w:val="001A19E6"/>
    <w:rsid w:val="001A1C9E"/>
    <w:rsid w:val="001A1CB8"/>
    <w:rsid w:val="001A2724"/>
    <w:rsid w:val="001A3124"/>
    <w:rsid w:val="001A325C"/>
    <w:rsid w:val="001A3A8D"/>
    <w:rsid w:val="001A54AA"/>
    <w:rsid w:val="001A593D"/>
    <w:rsid w:val="001A5AF6"/>
    <w:rsid w:val="001A5D54"/>
    <w:rsid w:val="001A6828"/>
    <w:rsid w:val="001B0648"/>
    <w:rsid w:val="001B0A30"/>
    <w:rsid w:val="001B1051"/>
    <w:rsid w:val="001B10F9"/>
    <w:rsid w:val="001B11EF"/>
    <w:rsid w:val="001B175F"/>
    <w:rsid w:val="001B1AD3"/>
    <w:rsid w:val="001B1FD9"/>
    <w:rsid w:val="001B2A4C"/>
    <w:rsid w:val="001B3315"/>
    <w:rsid w:val="001B37DF"/>
    <w:rsid w:val="001B3E6E"/>
    <w:rsid w:val="001B4280"/>
    <w:rsid w:val="001B45EB"/>
    <w:rsid w:val="001B4E35"/>
    <w:rsid w:val="001B4F89"/>
    <w:rsid w:val="001B5704"/>
    <w:rsid w:val="001B5B2C"/>
    <w:rsid w:val="001B6B11"/>
    <w:rsid w:val="001B6BFB"/>
    <w:rsid w:val="001B7D6B"/>
    <w:rsid w:val="001C1A7D"/>
    <w:rsid w:val="001C2A12"/>
    <w:rsid w:val="001C2FF1"/>
    <w:rsid w:val="001C35D0"/>
    <w:rsid w:val="001C3BBA"/>
    <w:rsid w:val="001C3BC6"/>
    <w:rsid w:val="001C4250"/>
    <w:rsid w:val="001C77BB"/>
    <w:rsid w:val="001C7F97"/>
    <w:rsid w:val="001D108B"/>
    <w:rsid w:val="001D13A7"/>
    <w:rsid w:val="001D1687"/>
    <w:rsid w:val="001D1982"/>
    <w:rsid w:val="001D1DF3"/>
    <w:rsid w:val="001D23E6"/>
    <w:rsid w:val="001D24E6"/>
    <w:rsid w:val="001D2530"/>
    <w:rsid w:val="001D37B8"/>
    <w:rsid w:val="001D3F7C"/>
    <w:rsid w:val="001D4DF5"/>
    <w:rsid w:val="001D4F9E"/>
    <w:rsid w:val="001D5233"/>
    <w:rsid w:val="001D5EEB"/>
    <w:rsid w:val="001D6F33"/>
    <w:rsid w:val="001D7B69"/>
    <w:rsid w:val="001E0144"/>
    <w:rsid w:val="001E08A9"/>
    <w:rsid w:val="001E1C0F"/>
    <w:rsid w:val="001E3030"/>
    <w:rsid w:val="001E31A4"/>
    <w:rsid w:val="001E33F9"/>
    <w:rsid w:val="001E3854"/>
    <w:rsid w:val="001E4955"/>
    <w:rsid w:val="001E4984"/>
    <w:rsid w:val="001E4E9D"/>
    <w:rsid w:val="001E5CB5"/>
    <w:rsid w:val="001E6090"/>
    <w:rsid w:val="001E6109"/>
    <w:rsid w:val="001E6131"/>
    <w:rsid w:val="001E6729"/>
    <w:rsid w:val="001E6BD6"/>
    <w:rsid w:val="001E7937"/>
    <w:rsid w:val="001E7BA9"/>
    <w:rsid w:val="001E7CDB"/>
    <w:rsid w:val="001F02CB"/>
    <w:rsid w:val="001F0B1E"/>
    <w:rsid w:val="001F0B91"/>
    <w:rsid w:val="001F12E5"/>
    <w:rsid w:val="001F140F"/>
    <w:rsid w:val="001F2BD8"/>
    <w:rsid w:val="001F360B"/>
    <w:rsid w:val="001F386D"/>
    <w:rsid w:val="001F3AA2"/>
    <w:rsid w:val="001F3E3E"/>
    <w:rsid w:val="001F43D0"/>
    <w:rsid w:val="001F452F"/>
    <w:rsid w:val="001F49C2"/>
    <w:rsid w:val="001F4DB5"/>
    <w:rsid w:val="001F5441"/>
    <w:rsid w:val="001F5BC3"/>
    <w:rsid w:val="001F5FBA"/>
    <w:rsid w:val="001F762F"/>
    <w:rsid w:val="001F7894"/>
    <w:rsid w:val="001F7D47"/>
    <w:rsid w:val="002004E4"/>
    <w:rsid w:val="00200F96"/>
    <w:rsid w:val="00201D64"/>
    <w:rsid w:val="00201FE8"/>
    <w:rsid w:val="002027CF"/>
    <w:rsid w:val="00202840"/>
    <w:rsid w:val="00202AD5"/>
    <w:rsid w:val="002035DF"/>
    <w:rsid w:val="00203B12"/>
    <w:rsid w:val="00203CF7"/>
    <w:rsid w:val="00203F60"/>
    <w:rsid w:val="00204266"/>
    <w:rsid w:val="0020429F"/>
    <w:rsid w:val="002046CE"/>
    <w:rsid w:val="00204A74"/>
    <w:rsid w:val="00204D7A"/>
    <w:rsid w:val="0020587B"/>
    <w:rsid w:val="002068F0"/>
    <w:rsid w:val="00206FA6"/>
    <w:rsid w:val="00207C06"/>
    <w:rsid w:val="0021043E"/>
    <w:rsid w:val="00210CFE"/>
    <w:rsid w:val="00210E8C"/>
    <w:rsid w:val="00212751"/>
    <w:rsid w:val="0021436F"/>
    <w:rsid w:val="002143BD"/>
    <w:rsid w:val="00214BA4"/>
    <w:rsid w:val="00215B78"/>
    <w:rsid w:val="002177F4"/>
    <w:rsid w:val="00217819"/>
    <w:rsid w:val="00217916"/>
    <w:rsid w:val="00217C4E"/>
    <w:rsid w:val="002206C6"/>
    <w:rsid w:val="00220B67"/>
    <w:rsid w:val="0022136F"/>
    <w:rsid w:val="00221F24"/>
    <w:rsid w:val="00222652"/>
    <w:rsid w:val="002228B8"/>
    <w:rsid w:val="00222C38"/>
    <w:rsid w:val="0022322D"/>
    <w:rsid w:val="00223230"/>
    <w:rsid w:val="002235B0"/>
    <w:rsid w:val="00223C15"/>
    <w:rsid w:val="00224458"/>
    <w:rsid w:val="0022457E"/>
    <w:rsid w:val="00225002"/>
    <w:rsid w:val="00225DF2"/>
    <w:rsid w:val="00226ACF"/>
    <w:rsid w:val="00226BBD"/>
    <w:rsid w:val="002305F2"/>
    <w:rsid w:val="00230E93"/>
    <w:rsid w:val="002310BD"/>
    <w:rsid w:val="002310EB"/>
    <w:rsid w:val="002336B7"/>
    <w:rsid w:val="00233BA0"/>
    <w:rsid w:val="00233EAA"/>
    <w:rsid w:val="00235B24"/>
    <w:rsid w:val="00236A01"/>
    <w:rsid w:val="00236DD8"/>
    <w:rsid w:val="00237043"/>
    <w:rsid w:val="002401BB"/>
    <w:rsid w:val="00240924"/>
    <w:rsid w:val="00240A6A"/>
    <w:rsid w:val="00240C22"/>
    <w:rsid w:val="00240CC2"/>
    <w:rsid w:val="002410F9"/>
    <w:rsid w:val="00242244"/>
    <w:rsid w:val="00242919"/>
    <w:rsid w:val="00243368"/>
    <w:rsid w:val="002441C8"/>
    <w:rsid w:val="00244471"/>
    <w:rsid w:val="00244803"/>
    <w:rsid w:val="00244964"/>
    <w:rsid w:val="002451EA"/>
    <w:rsid w:val="00245452"/>
    <w:rsid w:val="00245A5B"/>
    <w:rsid w:val="00245A97"/>
    <w:rsid w:val="00245EA6"/>
    <w:rsid w:val="002467FC"/>
    <w:rsid w:val="00246D0E"/>
    <w:rsid w:val="00246D1C"/>
    <w:rsid w:val="00247003"/>
    <w:rsid w:val="00247687"/>
    <w:rsid w:val="002479E6"/>
    <w:rsid w:val="002501EB"/>
    <w:rsid w:val="0025064A"/>
    <w:rsid w:val="002513D2"/>
    <w:rsid w:val="0025170F"/>
    <w:rsid w:val="002518B1"/>
    <w:rsid w:val="0025203F"/>
    <w:rsid w:val="002523F7"/>
    <w:rsid w:val="002525DF"/>
    <w:rsid w:val="00252F25"/>
    <w:rsid w:val="002533C3"/>
    <w:rsid w:val="0025390C"/>
    <w:rsid w:val="00253B50"/>
    <w:rsid w:val="00253BF6"/>
    <w:rsid w:val="00254843"/>
    <w:rsid w:val="00256995"/>
    <w:rsid w:val="00256F89"/>
    <w:rsid w:val="0025731F"/>
    <w:rsid w:val="00257C9F"/>
    <w:rsid w:val="00257ED2"/>
    <w:rsid w:val="0026177A"/>
    <w:rsid w:val="00261C5E"/>
    <w:rsid w:val="002626E4"/>
    <w:rsid w:val="00262C40"/>
    <w:rsid w:val="00262CED"/>
    <w:rsid w:val="00262DD9"/>
    <w:rsid w:val="0026315E"/>
    <w:rsid w:val="002637F4"/>
    <w:rsid w:val="0026507B"/>
    <w:rsid w:val="00265C40"/>
    <w:rsid w:val="00265F30"/>
    <w:rsid w:val="00270010"/>
    <w:rsid w:val="002700DD"/>
    <w:rsid w:val="0027056E"/>
    <w:rsid w:val="002711F5"/>
    <w:rsid w:val="002713D7"/>
    <w:rsid w:val="00272002"/>
    <w:rsid w:val="002722E9"/>
    <w:rsid w:val="00273144"/>
    <w:rsid w:val="0027322A"/>
    <w:rsid w:val="00273D27"/>
    <w:rsid w:val="00274010"/>
    <w:rsid w:val="002750D1"/>
    <w:rsid w:val="00275AD0"/>
    <w:rsid w:val="0027605F"/>
    <w:rsid w:val="002765E1"/>
    <w:rsid w:val="00276FAB"/>
    <w:rsid w:val="00277518"/>
    <w:rsid w:val="00277A45"/>
    <w:rsid w:val="00277B55"/>
    <w:rsid w:val="00280E6E"/>
    <w:rsid w:val="002822CD"/>
    <w:rsid w:val="00282AB4"/>
    <w:rsid w:val="00282CD7"/>
    <w:rsid w:val="00282DC6"/>
    <w:rsid w:val="00284ADB"/>
    <w:rsid w:val="00284EA5"/>
    <w:rsid w:val="0028500F"/>
    <w:rsid w:val="00285600"/>
    <w:rsid w:val="00285907"/>
    <w:rsid w:val="00285C5E"/>
    <w:rsid w:val="00285E45"/>
    <w:rsid w:val="0028638E"/>
    <w:rsid w:val="00287497"/>
    <w:rsid w:val="002901D1"/>
    <w:rsid w:val="0029225B"/>
    <w:rsid w:val="002922D0"/>
    <w:rsid w:val="00292937"/>
    <w:rsid w:val="00292E18"/>
    <w:rsid w:val="00292EE3"/>
    <w:rsid w:val="002933B9"/>
    <w:rsid w:val="002937A8"/>
    <w:rsid w:val="002937C7"/>
    <w:rsid w:val="00294C34"/>
    <w:rsid w:val="00294DA4"/>
    <w:rsid w:val="00295501"/>
    <w:rsid w:val="0029568E"/>
    <w:rsid w:val="0029573A"/>
    <w:rsid w:val="002966A0"/>
    <w:rsid w:val="002966B7"/>
    <w:rsid w:val="00297526"/>
    <w:rsid w:val="002A03B8"/>
    <w:rsid w:val="002A0841"/>
    <w:rsid w:val="002A0E96"/>
    <w:rsid w:val="002A2717"/>
    <w:rsid w:val="002A2C8F"/>
    <w:rsid w:val="002A2ECA"/>
    <w:rsid w:val="002A3554"/>
    <w:rsid w:val="002A518D"/>
    <w:rsid w:val="002A5B16"/>
    <w:rsid w:val="002A5B3C"/>
    <w:rsid w:val="002A674E"/>
    <w:rsid w:val="002A694B"/>
    <w:rsid w:val="002A6971"/>
    <w:rsid w:val="002A73CB"/>
    <w:rsid w:val="002A7709"/>
    <w:rsid w:val="002A77D5"/>
    <w:rsid w:val="002A7BB3"/>
    <w:rsid w:val="002B070C"/>
    <w:rsid w:val="002B10D8"/>
    <w:rsid w:val="002B16A0"/>
    <w:rsid w:val="002B2A36"/>
    <w:rsid w:val="002B34B5"/>
    <w:rsid w:val="002B3599"/>
    <w:rsid w:val="002B3FCA"/>
    <w:rsid w:val="002B42FA"/>
    <w:rsid w:val="002B46ED"/>
    <w:rsid w:val="002B49F9"/>
    <w:rsid w:val="002B4E9F"/>
    <w:rsid w:val="002B56EC"/>
    <w:rsid w:val="002B6C75"/>
    <w:rsid w:val="002B72C5"/>
    <w:rsid w:val="002B77E7"/>
    <w:rsid w:val="002B7B84"/>
    <w:rsid w:val="002B7BF5"/>
    <w:rsid w:val="002C0E5D"/>
    <w:rsid w:val="002C2046"/>
    <w:rsid w:val="002C2160"/>
    <w:rsid w:val="002C221D"/>
    <w:rsid w:val="002C2965"/>
    <w:rsid w:val="002C2A1B"/>
    <w:rsid w:val="002C2F5F"/>
    <w:rsid w:val="002C3E0D"/>
    <w:rsid w:val="002C4726"/>
    <w:rsid w:val="002C4AE6"/>
    <w:rsid w:val="002C4C93"/>
    <w:rsid w:val="002C4E3F"/>
    <w:rsid w:val="002C58BF"/>
    <w:rsid w:val="002C5B55"/>
    <w:rsid w:val="002C6072"/>
    <w:rsid w:val="002C638D"/>
    <w:rsid w:val="002C677F"/>
    <w:rsid w:val="002C6939"/>
    <w:rsid w:val="002C77BE"/>
    <w:rsid w:val="002C7849"/>
    <w:rsid w:val="002D0550"/>
    <w:rsid w:val="002D05BA"/>
    <w:rsid w:val="002D0EE6"/>
    <w:rsid w:val="002D0F1F"/>
    <w:rsid w:val="002D1227"/>
    <w:rsid w:val="002D12CA"/>
    <w:rsid w:val="002D145C"/>
    <w:rsid w:val="002D1B40"/>
    <w:rsid w:val="002D1E57"/>
    <w:rsid w:val="002D215E"/>
    <w:rsid w:val="002D2303"/>
    <w:rsid w:val="002D2DE2"/>
    <w:rsid w:val="002D4005"/>
    <w:rsid w:val="002D6576"/>
    <w:rsid w:val="002D6E37"/>
    <w:rsid w:val="002D7AB9"/>
    <w:rsid w:val="002D7CE7"/>
    <w:rsid w:val="002D7F9F"/>
    <w:rsid w:val="002E0CD4"/>
    <w:rsid w:val="002E1264"/>
    <w:rsid w:val="002E1384"/>
    <w:rsid w:val="002E17BC"/>
    <w:rsid w:val="002E188D"/>
    <w:rsid w:val="002E318E"/>
    <w:rsid w:val="002E3213"/>
    <w:rsid w:val="002E4885"/>
    <w:rsid w:val="002E5586"/>
    <w:rsid w:val="002E559E"/>
    <w:rsid w:val="002E5D6A"/>
    <w:rsid w:val="002E5EB4"/>
    <w:rsid w:val="002E5F96"/>
    <w:rsid w:val="002E66C6"/>
    <w:rsid w:val="002E6F2A"/>
    <w:rsid w:val="002E6F57"/>
    <w:rsid w:val="002E6FCC"/>
    <w:rsid w:val="002E7E93"/>
    <w:rsid w:val="002E7EB5"/>
    <w:rsid w:val="002F1318"/>
    <w:rsid w:val="002F1CA0"/>
    <w:rsid w:val="002F21BD"/>
    <w:rsid w:val="002F29F5"/>
    <w:rsid w:val="002F2E1A"/>
    <w:rsid w:val="002F394C"/>
    <w:rsid w:val="002F3EAC"/>
    <w:rsid w:val="002F4ACD"/>
    <w:rsid w:val="002F4B1E"/>
    <w:rsid w:val="002F5C07"/>
    <w:rsid w:val="002F791D"/>
    <w:rsid w:val="002F7C96"/>
    <w:rsid w:val="002F7FCB"/>
    <w:rsid w:val="0030028D"/>
    <w:rsid w:val="003011BF"/>
    <w:rsid w:val="00301435"/>
    <w:rsid w:val="00302ABC"/>
    <w:rsid w:val="003030FE"/>
    <w:rsid w:val="00303212"/>
    <w:rsid w:val="00304C1E"/>
    <w:rsid w:val="00304E9E"/>
    <w:rsid w:val="00306DE5"/>
    <w:rsid w:val="003075E0"/>
    <w:rsid w:val="00310215"/>
    <w:rsid w:val="00310F26"/>
    <w:rsid w:val="00312142"/>
    <w:rsid w:val="003122C0"/>
    <w:rsid w:val="00313836"/>
    <w:rsid w:val="00313FFF"/>
    <w:rsid w:val="003150F4"/>
    <w:rsid w:val="00315237"/>
    <w:rsid w:val="00315741"/>
    <w:rsid w:val="00315AF7"/>
    <w:rsid w:val="003165A9"/>
    <w:rsid w:val="003201CD"/>
    <w:rsid w:val="00320705"/>
    <w:rsid w:val="0032195E"/>
    <w:rsid w:val="00321991"/>
    <w:rsid w:val="00323881"/>
    <w:rsid w:val="00323BFC"/>
    <w:rsid w:val="00325EA3"/>
    <w:rsid w:val="003268B8"/>
    <w:rsid w:val="003317E6"/>
    <w:rsid w:val="003318CE"/>
    <w:rsid w:val="00331BBB"/>
    <w:rsid w:val="00331E9E"/>
    <w:rsid w:val="003337D9"/>
    <w:rsid w:val="00333F7E"/>
    <w:rsid w:val="00333FC6"/>
    <w:rsid w:val="00334160"/>
    <w:rsid w:val="003347B6"/>
    <w:rsid w:val="00334CFE"/>
    <w:rsid w:val="00336DD3"/>
    <w:rsid w:val="00337244"/>
    <w:rsid w:val="00340008"/>
    <w:rsid w:val="00341123"/>
    <w:rsid w:val="00341259"/>
    <w:rsid w:val="00341CD5"/>
    <w:rsid w:val="003429E2"/>
    <w:rsid w:val="0034350E"/>
    <w:rsid w:val="00343CF6"/>
    <w:rsid w:val="003442BD"/>
    <w:rsid w:val="00344904"/>
    <w:rsid w:val="00344EB6"/>
    <w:rsid w:val="00344FD3"/>
    <w:rsid w:val="003451B1"/>
    <w:rsid w:val="003455F1"/>
    <w:rsid w:val="00345787"/>
    <w:rsid w:val="00345ADF"/>
    <w:rsid w:val="00346C11"/>
    <w:rsid w:val="00347211"/>
    <w:rsid w:val="00347666"/>
    <w:rsid w:val="0034785F"/>
    <w:rsid w:val="0035039A"/>
    <w:rsid w:val="0035047E"/>
    <w:rsid w:val="00350CC4"/>
    <w:rsid w:val="0035298E"/>
    <w:rsid w:val="00352C3D"/>
    <w:rsid w:val="00352E1A"/>
    <w:rsid w:val="00353701"/>
    <w:rsid w:val="00353C10"/>
    <w:rsid w:val="0035401A"/>
    <w:rsid w:val="003540E3"/>
    <w:rsid w:val="003541A0"/>
    <w:rsid w:val="0035500A"/>
    <w:rsid w:val="00355DDC"/>
    <w:rsid w:val="0035756C"/>
    <w:rsid w:val="003575C8"/>
    <w:rsid w:val="0035773B"/>
    <w:rsid w:val="00361257"/>
    <w:rsid w:val="0036206B"/>
    <w:rsid w:val="00362A6B"/>
    <w:rsid w:val="00362B14"/>
    <w:rsid w:val="00362DDE"/>
    <w:rsid w:val="00363279"/>
    <w:rsid w:val="003637DD"/>
    <w:rsid w:val="00363B34"/>
    <w:rsid w:val="00363E9E"/>
    <w:rsid w:val="003641AD"/>
    <w:rsid w:val="00364CDE"/>
    <w:rsid w:val="00365634"/>
    <w:rsid w:val="00365A2E"/>
    <w:rsid w:val="00370552"/>
    <w:rsid w:val="003708C0"/>
    <w:rsid w:val="003718D1"/>
    <w:rsid w:val="00371E64"/>
    <w:rsid w:val="00372170"/>
    <w:rsid w:val="003732D1"/>
    <w:rsid w:val="00373ABF"/>
    <w:rsid w:val="003749F1"/>
    <w:rsid w:val="00375181"/>
    <w:rsid w:val="003753FC"/>
    <w:rsid w:val="00375912"/>
    <w:rsid w:val="00375C38"/>
    <w:rsid w:val="00375C77"/>
    <w:rsid w:val="00376F52"/>
    <w:rsid w:val="00376FED"/>
    <w:rsid w:val="00380935"/>
    <w:rsid w:val="00380B39"/>
    <w:rsid w:val="00382896"/>
    <w:rsid w:val="003837B7"/>
    <w:rsid w:val="0038386F"/>
    <w:rsid w:val="00383AAD"/>
    <w:rsid w:val="0038429A"/>
    <w:rsid w:val="0038483C"/>
    <w:rsid w:val="00384C9D"/>
    <w:rsid w:val="00385EAE"/>
    <w:rsid w:val="00385FFA"/>
    <w:rsid w:val="003861E0"/>
    <w:rsid w:val="003862B8"/>
    <w:rsid w:val="00386691"/>
    <w:rsid w:val="00386723"/>
    <w:rsid w:val="003869D7"/>
    <w:rsid w:val="00387693"/>
    <w:rsid w:val="0039018D"/>
    <w:rsid w:val="00390B30"/>
    <w:rsid w:val="00390E4B"/>
    <w:rsid w:val="00391D48"/>
    <w:rsid w:val="0039211A"/>
    <w:rsid w:val="003922DA"/>
    <w:rsid w:val="0039273F"/>
    <w:rsid w:val="00392BAC"/>
    <w:rsid w:val="00392FD7"/>
    <w:rsid w:val="00393775"/>
    <w:rsid w:val="00393A45"/>
    <w:rsid w:val="00393AB4"/>
    <w:rsid w:val="003944F6"/>
    <w:rsid w:val="00394E4B"/>
    <w:rsid w:val="00396C3B"/>
    <w:rsid w:val="00396F1F"/>
    <w:rsid w:val="00397A5A"/>
    <w:rsid w:val="00397B37"/>
    <w:rsid w:val="003A0504"/>
    <w:rsid w:val="003A05E6"/>
    <w:rsid w:val="003A0B10"/>
    <w:rsid w:val="003A14F3"/>
    <w:rsid w:val="003A1ACB"/>
    <w:rsid w:val="003A1B22"/>
    <w:rsid w:val="003A1F8F"/>
    <w:rsid w:val="003A235C"/>
    <w:rsid w:val="003A2EAF"/>
    <w:rsid w:val="003A3677"/>
    <w:rsid w:val="003A418D"/>
    <w:rsid w:val="003A43CB"/>
    <w:rsid w:val="003A45C5"/>
    <w:rsid w:val="003A46DE"/>
    <w:rsid w:val="003A4AFD"/>
    <w:rsid w:val="003A4D20"/>
    <w:rsid w:val="003A53F0"/>
    <w:rsid w:val="003A56B7"/>
    <w:rsid w:val="003A7A5C"/>
    <w:rsid w:val="003A7AB7"/>
    <w:rsid w:val="003A7C17"/>
    <w:rsid w:val="003B0447"/>
    <w:rsid w:val="003B0803"/>
    <w:rsid w:val="003B0BF4"/>
    <w:rsid w:val="003B0FF9"/>
    <w:rsid w:val="003B1629"/>
    <w:rsid w:val="003B24C4"/>
    <w:rsid w:val="003B29F6"/>
    <w:rsid w:val="003B2CB1"/>
    <w:rsid w:val="003B3D5E"/>
    <w:rsid w:val="003B4049"/>
    <w:rsid w:val="003B52F7"/>
    <w:rsid w:val="003B59D4"/>
    <w:rsid w:val="003B799F"/>
    <w:rsid w:val="003B7B0D"/>
    <w:rsid w:val="003C14E9"/>
    <w:rsid w:val="003C17C2"/>
    <w:rsid w:val="003C1E96"/>
    <w:rsid w:val="003C1F42"/>
    <w:rsid w:val="003C23EE"/>
    <w:rsid w:val="003C2BBB"/>
    <w:rsid w:val="003C370F"/>
    <w:rsid w:val="003C3A83"/>
    <w:rsid w:val="003C3AB4"/>
    <w:rsid w:val="003C3BD6"/>
    <w:rsid w:val="003C3EF0"/>
    <w:rsid w:val="003C446B"/>
    <w:rsid w:val="003C4995"/>
    <w:rsid w:val="003C4B81"/>
    <w:rsid w:val="003C4E41"/>
    <w:rsid w:val="003C509C"/>
    <w:rsid w:val="003C5740"/>
    <w:rsid w:val="003C5966"/>
    <w:rsid w:val="003C5A66"/>
    <w:rsid w:val="003C5ABA"/>
    <w:rsid w:val="003C68C8"/>
    <w:rsid w:val="003C770F"/>
    <w:rsid w:val="003C7F00"/>
    <w:rsid w:val="003D0971"/>
    <w:rsid w:val="003D0B35"/>
    <w:rsid w:val="003D0EEE"/>
    <w:rsid w:val="003D1438"/>
    <w:rsid w:val="003D2310"/>
    <w:rsid w:val="003D24A7"/>
    <w:rsid w:val="003D4651"/>
    <w:rsid w:val="003D4937"/>
    <w:rsid w:val="003D4966"/>
    <w:rsid w:val="003D4ED2"/>
    <w:rsid w:val="003D55CA"/>
    <w:rsid w:val="003D56D1"/>
    <w:rsid w:val="003D62E0"/>
    <w:rsid w:val="003D6670"/>
    <w:rsid w:val="003D7AAF"/>
    <w:rsid w:val="003E0AEB"/>
    <w:rsid w:val="003E0B3F"/>
    <w:rsid w:val="003E1B77"/>
    <w:rsid w:val="003E1C81"/>
    <w:rsid w:val="003E534C"/>
    <w:rsid w:val="003E5A0B"/>
    <w:rsid w:val="003E6772"/>
    <w:rsid w:val="003E7171"/>
    <w:rsid w:val="003E7D22"/>
    <w:rsid w:val="003E7FED"/>
    <w:rsid w:val="003F02AF"/>
    <w:rsid w:val="003F15C3"/>
    <w:rsid w:val="003F191F"/>
    <w:rsid w:val="003F1B6C"/>
    <w:rsid w:val="003F1E61"/>
    <w:rsid w:val="003F1F53"/>
    <w:rsid w:val="003F2072"/>
    <w:rsid w:val="003F269F"/>
    <w:rsid w:val="003F28A1"/>
    <w:rsid w:val="003F3AA7"/>
    <w:rsid w:val="003F3D80"/>
    <w:rsid w:val="003F4E34"/>
    <w:rsid w:val="003F52B9"/>
    <w:rsid w:val="003F5AF5"/>
    <w:rsid w:val="003F5E5E"/>
    <w:rsid w:val="003F6029"/>
    <w:rsid w:val="003F67CA"/>
    <w:rsid w:val="003F6EEC"/>
    <w:rsid w:val="003F7752"/>
    <w:rsid w:val="0040067C"/>
    <w:rsid w:val="00400E18"/>
    <w:rsid w:val="00401144"/>
    <w:rsid w:val="004013C0"/>
    <w:rsid w:val="00402716"/>
    <w:rsid w:val="0040460B"/>
    <w:rsid w:val="0040526B"/>
    <w:rsid w:val="0040569D"/>
    <w:rsid w:val="00406B4D"/>
    <w:rsid w:val="0040731D"/>
    <w:rsid w:val="00410265"/>
    <w:rsid w:val="0041060A"/>
    <w:rsid w:val="0041093B"/>
    <w:rsid w:val="00411240"/>
    <w:rsid w:val="00411316"/>
    <w:rsid w:val="004115F1"/>
    <w:rsid w:val="00411D86"/>
    <w:rsid w:val="0041205F"/>
    <w:rsid w:val="00412FAF"/>
    <w:rsid w:val="00413C7B"/>
    <w:rsid w:val="004143B8"/>
    <w:rsid w:val="004143FD"/>
    <w:rsid w:val="0041456D"/>
    <w:rsid w:val="00415ABF"/>
    <w:rsid w:val="00416A07"/>
    <w:rsid w:val="004179A6"/>
    <w:rsid w:val="00420503"/>
    <w:rsid w:val="00420588"/>
    <w:rsid w:val="0042060B"/>
    <w:rsid w:val="00421897"/>
    <w:rsid w:val="00421ED6"/>
    <w:rsid w:val="00421FF7"/>
    <w:rsid w:val="00422440"/>
    <w:rsid w:val="00422585"/>
    <w:rsid w:val="00423F46"/>
    <w:rsid w:val="004240B7"/>
    <w:rsid w:val="004247A4"/>
    <w:rsid w:val="00425239"/>
    <w:rsid w:val="00425932"/>
    <w:rsid w:val="0042598D"/>
    <w:rsid w:val="00425CDF"/>
    <w:rsid w:val="00425F18"/>
    <w:rsid w:val="004265E1"/>
    <w:rsid w:val="004266AC"/>
    <w:rsid w:val="00426D7F"/>
    <w:rsid w:val="00426DDA"/>
    <w:rsid w:val="00427393"/>
    <w:rsid w:val="0043027D"/>
    <w:rsid w:val="00430A0A"/>
    <w:rsid w:val="004310F0"/>
    <w:rsid w:val="00431414"/>
    <w:rsid w:val="00432118"/>
    <w:rsid w:val="00432326"/>
    <w:rsid w:val="00432419"/>
    <w:rsid w:val="00432B00"/>
    <w:rsid w:val="00435CD0"/>
    <w:rsid w:val="00435FE3"/>
    <w:rsid w:val="004362CB"/>
    <w:rsid w:val="004364DD"/>
    <w:rsid w:val="00436AF6"/>
    <w:rsid w:val="00436FAF"/>
    <w:rsid w:val="00436FE8"/>
    <w:rsid w:val="00437620"/>
    <w:rsid w:val="00437C3E"/>
    <w:rsid w:val="00440507"/>
    <w:rsid w:val="00440815"/>
    <w:rsid w:val="00440EC5"/>
    <w:rsid w:val="00441C45"/>
    <w:rsid w:val="00442B71"/>
    <w:rsid w:val="00442F63"/>
    <w:rsid w:val="00443AA7"/>
    <w:rsid w:val="00443B3D"/>
    <w:rsid w:val="00443C1F"/>
    <w:rsid w:val="00443D39"/>
    <w:rsid w:val="00444C0F"/>
    <w:rsid w:val="00444CEB"/>
    <w:rsid w:val="004454D0"/>
    <w:rsid w:val="0044605C"/>
    <w:rsid w:val="0044650F"/>
    <w:rsid w:val="004467C8"/>
    <w:rsid w:val="0044713C"/>
    <w:rsid w:val="004476EA"/>
    <w:rsid w:val="004507F3"/>
    <w:rsid w:val="004508CD"/>
    <w:rsid w:val="004514C6"/>
    <w:rsid w:val="00451581"/>
    <w:rsid w:val="00451DFD"/>
    <w:rsid w:val="0045241B"/>
    <w:rsid w:val="00452968"/>
    <w:rsid w:val="00453D5E"/>
    <w:rsid w:val="00453F56"/>
    <w:rsid w:val="0045422C"/>
    <w:rsid w:val="004546BC"/>
    <w:rsid w:val="00454A70"/>
    <w:rsid w:val="004551FA"/>
    <w:rsid w:val="0045609D"/>
    <w:rsid w:val="004561C8"/>
    <w:rsid w:val="00456DA0"/>
    <w:rsid w:val="00457326"/>
    <w:rsid w:val="00457636"/>
    <w:rsid w:val="00457665"/>
    <w:rsid w:val="00457C38"/>
    <w:rsid w:val="004607E4"/>
    <w:rsid w:val="00460876"/>
    <w:rsid w:val="004608EA"/>
    <w:rsid w:val="0046094A"/>
    <w:rsid w:val="00460C79"/>
    <w:rsid w:val="00460EAF"/>
    <w:rsid w:val="0046276A"/>
    <w:rsid w:val="004632FF"/>
    <w:rsid w:val="00463303"/>
    <w:rsid w:val="004634B0"/>
    <w:rsid w:val="00463DB2"/>
    <w:rsid w:val="0046403E"/>
    <w:rsid w:val="004640C4"/>
    <w:rsid w:val="00464261"/>
    <w:rsid w:val="00464FF5"/>
    <w:rsid w:val="00465E10"/>
    <w:rsid w:val="00465E4C"/>
    <w:rsid w:val="0046621C"/>
    <w:rsid w:val="00470788"/>
    <w:rsid w:val="00470C76"/>
    <w:rsid w:val="004716EE"/>
    <w:rsid w:val="00471C07"/>
    <w:rsid w:val="004729DB"/>
    <w:rsid w:val="00473136"/>
    <w:rsid w:val="00473508"/>
    <w:rsid w:val="00473B30"/>
    <w:rsid w:val="0047412D"/>
    <w:rsid w:val="00474EC2"/>
    <w:rsid w:val="00475223"/>
    <w:rsid w:val="004754C2"/>
    <w:rsid w:val="00475628"/>
    <w:rsid w:val="00475C0D"/>
    <w:rsid w:val="00475D58"/>
    <w:rsid w:val="00477DED"/>
    <w:rsid w:val="00477EFE"/>
    <w:rsid w:val="00480290"/>
    <w:rsid w:val="00480646"/>
    <w:rsid w:val="004808E1"/>
    <w:rsid w:val="004815C7"/>
    <w:rsid w:val="00481A4E"/>
    <w:rsid w:val="00481BB9"/>
    <w:rsid w:val="004831A6"/>
    <w:rsid w:val="004832AB"/>
    <w:rsid w:val="0048372A"/>
    <w:rsid w:val="004848B8"/>
    <w:rsid w:val="00484F8F"/>
    <w:rsid w:val="00485A3B"/>
    <w:rsid w:val="00485CAC"/>
    <w:rsid w:val="00486B55"/>
    <w:rsid w:val="00486CC9"/>
    <w:rsid w:val="00486FA3"/>
    <w:rsid w:val="0049132F"/>
    <w:rsid w:val="00491358"/>
    <w:rsid w:val="004917AC"/>
    <w:rsid w:val="004932E2"/>
    <w:rsid w:val="004937D7"/>
    <w:rsid w:val="004938D3"/>
    <w:rsid w:val="00493C4F"/>
    <w:rsid w:val="00493D9F"/>
    <w:rsid w:val="0049412B"/>
    <w:rsid w:val="004963AC"/>
    <w:rsid w:val="0049692D"/>
    <w:rsid w:val="00497AC3"/>
    <w:rsid w:val="00497C07"/>
    <w:rsid w:val="004A062E"/>
    <w:rsid w:val="004A0E70"/>
    <w:rsid w:val="004A218F"/>
    <w:rsid w:val="004A27E4"/>
    <w:rsid w:val="004A2D95"/>
    <w:rsid w:val="004A2E7C"/>
    <w:rsid w:val="004A2EFE"/>
    <w:rsid w:val="004A2FA1"/>
    <w:rsid w:val="004A4447"/>
    <w:rsid w:val="004A49D6"/>
    <w:rsid w:val="004A5806"/>
    <w:rsid w:val="004A5A55"/>
    <w:rsid w:val="004A5E1A"/>
    <w:rsid w:val="004A6B1E"/>
    <w:rsid w:val="004A6B53"/>
    <w:rsid w:val="004B0769"/>
    <w:rsid w:val="004B0BE8"/>
    <w:rsid w:val="004B27A9"/>
    <w:rsid w:val="004B3333"/>
    <w:rsid w:val="004B54B8"/>
    <w:rsid w:val="004B5E77"/>
    <w:rsid w:val="004B60F5"/>
    <w:rsid w:val="004B6A8E"/>
    <w:rsid w:val="004B7008"/>
    <w:rsid w:val="004B750A"/>
    <w:rsid w:val="004B7B7B"/>
    <w:rsid w:val="004C12AF"/>
    <w:rsid w:val="004C12BD"/>
    <w:rsid w:val="004C1349"/>
    <w:rsid w:val="004C14E4"/>
    <w:rsid w:val="004C2102"/>
    <w:rsid w:val="004C299F"/>
    <w:rsid w:val="004C2DEB"/>
    <w:rsid w:val="004C333A"/>
    <w:rsid w:val="004C40DF"/>
    <w:rsid w:val="004C4F1A"/>
    <w:rsid w:val="004C53E9"/>
    <w:rsid w:val="004C626A"/>
    <w:rsid w:val="004C696D"/>
    <w:rsid w:val="004C7405"/>
    <w:rsid w:val="004C771E"/>
    <w:rsid w:val="004C7B63"/>
    <w:rsid w:val="004D2003"/>
    <w:rsid w:val="004D2D31"/>
    <w:rsid w:val="004D4664"/>
    <w:rsid w:val="004D489E"/>
    <w:rsid w:val="004D542E"/>
    <w:rsid w:val="004D5454"/>
    <w:rsid w:val="004D5B29"/>
    <w:rsid w:val="004D66F2"/>
    <w:rsid w:val="004D7707"/>
    <w:rsid w:val="004D7D88"/>
    <w:rsid w:val="004D7E75"/>
    <w:rsid w:val="004E0935"/>
    <w:rsid w:val="004E137B"/>
    <w:rsid w:val="004E1468"/>
    <w:rsid w:val="004E1C38"/>
    <w:rsid w:val="004E1C42"/>
    <w:rsid w:val="004E2A49"/>
    <w:rsid w:val="004E3ABF"/>
    <w:rsid w:val="004E4453"/>
    <w:rsid w:val="004E45C1"/>
    <w:rsid w:val="004E4B2D"/>
    <w:rsid w:val="004E5422"/>
    <w:rsid w:val="004E6BDD"/>
    <w:rsid w:val="004E741C"/>
    <w:rsid w:val="004E78CD"/>
    <w:rsid w:val="004E7E01"/>
    <w:rsid w:val="004E7F9B"/>
    <w:rsid w:val="004F0281"/>
    <w:rsid w:val="004F02EC"/>
    <w:rsid w:val="004F0525"/>
    <w:rsid w:val="004F0C60"/>
    <w:rsid w:val="004F2269"/>
    <w:rsid w:val="004F2E33"/>
    <w:rsid w:val="004F3009"/>
    <w:rsid w:val="004F377C"/>
    <w:rsid w:val="004F3FEC"/>
    <w:rsid w:val="004F47A3"/>
    <w:rsid w:val="004F49C2"/>
    <w:rsid w:val="004F5375"/>
    <w:rsid w:val="004F542A"/>
    <w:rsid w:val="004F59B3"/>
    <w:rsid w:val="004F59B5"/>
    <w:rsid w:val="004F72F4"/>
    <w:rsid w:val="004F743C"/>
    <w:rsid w:val="004F7902"/>
    <w:rsid w:val="005024AE"/>
    <w:rsid w:val="005029D3"/>
    <w:rsid w:val="00503381"/>
    <w:rsid w:val="005035F7"/>
    <w:rsid w:val="0050597A"/>
    <w:rsid w:val="00506686"/>
    <w:rsid w:val="005068F4"/>
    <w:rsid w:val="005069BA"/>
    <w:rsid w:val="00506C25"/>
    <w:rsid w:val="005077E0"/>
    <w:rsid w:val="0051040B"/>
    <w:rsid w:val="005108FD"/>
    <w:rsid w:val="00510BA0"/>
    <w:rsid w:val="005119BA"/>
    <w:rsid w:val="00512409"/>
    <w:rsid w:val="00512949"/>
    <w:rsid w:val="005132E5"/>
    <w:rsid w:val="005133E2"/>
    <w:rsid w:val="005141AD"/>
    <w:rsid w:val="0051433B"/>
    <w:rsid w:val="005144EF"/>
    <w:rsid w:val="00514C30"/>
    <w:rsid w:val="00515222"/>
    <w:rsid w:val="00515A82"/>
    <w:rsid w:val="00517D96"/>
    <w:rsid w:val="00520BFC"/>
    <w:rsid w:val="00521761"/>
    <w:rsid w:val="005218AD"/>
    <w:rsid w:val="00521944"/>
    <w:rsid w:val="00523431"/>
    <w:rsid w:val="00524012"/>
    <w:rsid w:val="005241EA"/>
    <w:rsid w:val="00524470"/>
    <w:rsid w:val="0052545C"/>
    <w:rsid w:val="00526109"/>
    <w:rsid w:val="00526EC6"/>
    <w:rsid w:val="00527536"/>
    <w:rsid w:val="00530AFB"/>
    <w:rsid w:val="00530C0A"/>
    <w:rsid w:val="00530EE1"/>
    <w:rsid w:val="0053173B"/>
    <w:rsid w:val="005317F4"/>
    <w:rsid w:val="005319F6"/>
    <w:rsid w:val="0053229C"/>
    <w:rsid w:val="00532772"/>
    <w:rsid w:val="00532957"/>
    <w:rsid w:val="00532CC8"/>
    <w:rsid w:val="005330D5"/>
    <w:rsid w:val="00533566"/>
    <w:rsid w:val="00534F36"/>
    <w:rsid w:val="00535554"/>
    <w:rsid w:val="0053578D"/>
    <w:rsid w:val="00536499"/>
    <w:rsid w:val="005366AA"/>
    <w:rsid w:val="00536CD6"/>
    <w:rsid w:val="00537E76"/>
    <w:rsid w:val="00541F9C"/>
    <w:rsid w:val="005426EB"/>
    <w:rsid w:val="005427E4"/>
    <w:rsid w:val="00544CE9"/>
    <w:rsid w:val="00545E89"/>
    <w:rsid w:val="005463F3"/>
    <w:rsid w:val="00546473"/>
    <w:rsid w:val="005464F9"/>
    <w:rsid w:val="005468BA"/>
    <w:rsid w:val="00546DDF"/>
    <w:rsid w:val="00546F86"/>
    <w:rsid w:val="005471BA"/>
    <w:rsid w:val="00550BFD"/>
    <w:rsid w:val="00551204"/>
    <w:rsid w:val="0055142F"/>
    <w:rsid w:val="005515C4"/>
    <w:rsid w:val="005515EA"/>
    <w:rsid w:val="00551D68"/>
    <w:rsid w:val="0055200E"/>
    <w:rsid w:val="005525FD"/>
    <w:rsid w:val="005533F9"/>
    <w:rsid w:val="00553F0B"/>
    <w:rsid w:val="005555A5"/>
    <w:rsid w:val="00555D24"/>
    <w:rsid w:val="00555D3F"/>
    <w:rsid w:val="00555E08"/>
    <w:rsid w:val="00556DEE"/>
    <w:rsid w:val="00557144"/>
    <w:rsid w:val="005603AB"/>
    <w:rsid w:val="00560905"/>
    <w:rsid w:val="0056141C"/>
    <w:rsid w:val="00562310"/>
    <w:rsid w:val="0056299A"/>
    <w:rsid w:val="00563474"/>
    <w:rsid w:val="005637CB"/>
    <w:rsid w:val="00563C8F"/>
    <w:rsid w:val="0056404A"/>
    <w:rsid w:val="0056430B"/>
    <w:rsid w:val="00564424"/>
    <w:rsid w:val="005649C2"/>
    <w:rsid w:val="00564F63"/>
    <w:rsid w:val="0056516A"/>
    <w:rsid w:val="0056574B"/>
    <w:rsid w:val="0056599C"/>
    <w:rsid w:val="005667BD"/>
    <w:rsid w:val="00566856"/>
    <w:rsid w:val="0056689E"/>
    <w:rsid w:val="0057004C"/>
    <w:rsid w:val="005708E4"/>
    <w:rsid w:val="00571393"/>
    <w:rsid w:val="005714C7"/>
    <w:rsid w:val="00571620"/>
    <w:rsid w:val="00572835"/>
    <w:rsid w:val="005728EB"/>
    <w:rsid w:val="0057382F"/>
    <w:rsid w:val="00573A4F"/>
    <w:rsid w:val="00573E71"/>
    <w:rsid w:val="005752D5"/>
    <w:rsid w:val="005753CB"/>
    <w:rsid w:val="00576AD2"/>
    <w:rsid w:val="00577325"/>
    <w:rsid w:val="00580141"/>
    <w:rsid w:val="00580851"/>
    <w:rsid w:val="005835CB"/>
    <w:rsid w:val="00583B57"/>
    <w:rsid w:val="00584465"/>
    <w:rsid w:val="00584542"/>
    <w:rsid w:val="0058487A"/>
    <w:rsid w:val="00585A1A"/>
    <w:rsid w:val="00585D62"/>
    <w:rsid w:val="00585DBE"/>
    <w:rsid w:val="00586790"/>
    <w:rsid w:val="00587162"/>
    <w:rsid w:val="005900C2"/>
    <w:rsid w:val="005902AD"/>
    <w:rsid w:val="005903A7"/>
    <w:rsid w:val="005905D8"/>
    <w:rsid w:val="00590B21"/>
    <w:rsid w:val="0059122B"/>
    <w:rsid w:val="005924AF"/>
    <w:rsid w:val="00592E4C"/>
    <w:rsid w:val="00592F2C"/>
    <w:rsid w:val="005949F5"/>
    <w:rsid w:val="00594EB4"/>
    <w:rsid w:val="005950F0"/>
    <w:rsid w:val="0059591F"/>
    <w:rsid w:val="00595D50"/>
    <w:rsid w:val="00595E62"/>
    <w:rsid w:val="00595E6F"/>
    <w:rsid w:val="00597F15"/>
    <w:rsid w:val="005A0131"/>
    <w:rsid w:val="005A01A7"/>
    <w:rsid w:val="005A0599"/>
    <w:rsid w:val="005A0AFC"/>
    <w:rsid w:val="005A0F6E"/>
    <w:rsid w:val="005A1525"/>
    <w:rsid w:val="005A16D2"/>
    <w:rsid w:val="005A1940"/>
    <w:rsid w:val="005A2893"/>
    <w:rsid w:val="005A354B"/>
    <w:rsid w:val="005A4916"/>
    <w:rsid w:val="005A576B"/>
    <w:rsid w:val="005A5A5D"/>
    <w:rsid w:val="005A6B4D"/>
    <w:rsid w:val="005B072B"/>
    <w:rsid w:val="005B2D8E"/>
    <w:rsid w:val="005B55F3"/>
    <w:rsid w:val="005B58C5"/>
    <w:rsid w:val="005B5EA7"/>
    <w:rsid w:val="005B6042"/>
    <w:rsid w:val="005B7054"/>
    <w:rsid w:val="005B71DE"/>
    <w:rsid w:val="005C085E"/>
    <w:rsid w:val="005C0944"/>
    <w:rsid w:val="005C19B5"/>
    <w:rsid w:val="005C20E0"/>
    <w:rsid w:val="005C2BCC"/>
    <w:rsid w:val="005C2DCC"/>
    <w:rsid w:val="005C344D"/>
    <w:rsid w:val="005C5EA6"/>
    <w:rsid w:val="005C5F1B"/>
    <w:rsid w:val="005C7AE9"/>
    <w:rsid w:val="005C7CC4"/>
    <w:rsid w:val="005D04AA"/>
    <w:rsid w:val="005D0BF9"/>
    <w:rsid w:val="005D1105"/>
    <w:rsid w:val="005D28E6"/>
    <w:rsid w:val="005D3121"/>
    <w:rsid w:val="005D49F0"/>
    <w:rsid w:val="005D5134"/>
    <w:rsid w:val="005D5954"/>
    <w:rsid w:val="005D5BEE"/>
    <w:rsid w:val="005D68C3"/>
    <w:rsid w:val="005D744F"/>
    <w:rsid w:val="005D7F9F"/>
    <w:rsid w:val="005D7FB9"/>
    <w:rsid w:val="005E0756"/>
    <w:rsid w:val="005E1188"/>
    <w:rsid w:val="005E256F"/>
    <w:rsid w:val="005E302C"/>
    <w:rsid w:val="005E351A"/>
    <w:rsid w:val="005E3D10"/>
    <w:rsid w:val="005E415B"/>
    <w:rsid w:val="005E42F8"/>
    <w:rsid w:val="005E4EFA"/>
    <w:rsid w:val="005E64D6"/>
    <w:rsid w:val="005E6E61"/>
    <w:rsid w:val="005E77AE"/>
    <w:rsid w:val="005E77D8"/>
    <w:rsid w:val="005F0019"/>
    <w:rsid w:val="005F0A14"/>
    <w:rsid w:val="005F263A"/>
    <w:rsid w:val="005F2A1E"/>
    <w:rsid w:val="005F2FFC"/>
    <w:rsid w:val="005F324C"/>
    <w:rsid w:val="005F3D1F"/>
    <w:rsid w:val="005F4460"/>
    <w:rsid w:val="005F4F9B"/>
    <w:rsid w:val="005F503E"/>
    <w:rsid w:val="005F5554"/>
    <w:rsid w:val="005F5B99"/>
    <w:rsid w:val="005F61A2"/>
    <w:rsid w:val="005F6470"/>
    <w:rsid w:val="005F691F"/>
    <w:rsid w:val="005F6940"/>
    <w:rsid w:val="005F69E4"/>
    <w:rsid w:val="005F71E0"/>
    <w:rsid w:val="005F7214"/>
    <w:rsid w:val="0060198E"/>
    <w:rsid w:val="006021A1"/>
    <w:rsid w:val="006023F2"/>
    <w:rsid w:val="00603391"/>
    <w:rsid w:val="00603F6E"/>
    <w:rsid w:val="006048EE"/>
    <w:rsid w:val="006055CC"/>
    <w:rsid w:val="00605AB6"/>
    <w:rsid w:val="006068BB"/>
    <w:rsid w:val="0060715A"/>
    <w:rsid w:val="00610109"/>
    <w:rsid w:val="00610170"/>
    <w:rsid w:val="006101BF"/>
    <w:rsid w:val="006102E9"/>
    <w:rsid w:val="0061050F"/>
    <w:rsid w:val="006106D5"/>
    <w:rsid w:val="00610700"/>
    <w:rsid w:val="00611CB6"/>
    <w:rsid w:val="006121BB"/>
    <w:rsid w:val="00612320"/>
    <w:rsid w:val="006123D9"/>
    <w:rsid w:val="00612F21"/>
    <w:rsid w:val="006131A4"/>
    <w:rsid w:val="00613DDA"/>
    <w:rsid w:val="00614408"/>
    <w:rsid w:val="006145EB"/>
    <w:rsid w:val="00614B46"/>
    <w:rsid w:val="006154BF"/>
    <w:rsid w:val="00615712"/>
    <w:rsid w:val="00615BF3"/>
    <w:rsid w:val="0061636C"/>
    <w:rsid w:val="00616B6B"/>
    <w:rsid w:val="006179C3"/>
    <w:rsid w:val="00620C6F"/>
    <w:rsid w:val="00620D77"/>
    <w:rsid w:val="006212B8"/>
    <w:rsid w:val="006213AA"/>
    <w:rsid w:val="00621F4C"/>
    <w:rsid w:val="006222DA"/>
    <w:rsid w:val="0062305D"/>
    <w:rsid w:val="00623E67"/>
    <w:rsid w:val="006245F6"/>
    <w:rsid w:val="006246C3"/>
    <w:rsid w:val="00625264"/>
    <w:rsid w:val="00626325"/>
    <w:rsid w:val="00626E60"/>
    <w:rsid w:val="006309EC"/>
    <w:rsid w:val="00631342"/>
    <w:rsid w:val="00631D12"/>
    <w:rsid w:val="006321B8"/>
    <w:rsid w:val="00632DE1"/>
    <w:rsid w:val="00633E9C"/>
    <w:rsid w:val="006351BB"/>
    <w:rsid w:val="006351D0"/>
    <w:rsid w:val="006354CE"/>
    <w:rsid w:val="00635D27"/>
    <w:rsid w:val="006363D6"/>
    <w:rsid w:val="0063668A"/>
    <w:rsid w:val="00637D54"/>
    <w:rsid w:val="0064133D"/>
    <w:rsid w:val="0064266A"/>
    <w:rsid w:val="00643220"/>
    <w:rsid w:val="00643465"/>
    <w:rsid w:val="00643585"/>
    <w:rsid w:val="00643ACA"/>
    <w:rsid w:val="00643CA2"/>
    <w:rsid w:val="00644180"/>
    <w:rsid w:val="00644225"/>
    <w:rsid w:val="00644F7D"/>
    <w:rsid w:val="00645116"/>
    <w:rsid w:val="006453C0"/>
    <w:rsid w:val="00645DD3"/>
    <w:rsid w:val="0064634B"/>
    <w:rsid w:val="00646921"/>
    <w:rsid w:val="00646AFE"/>
    <w:rsid w:val="00646D45"/>
    <w:rsid w:val="00646E9A"/>
    <w:rsid w:val="00650003"/>
    <w:rsid w:val="00650565"/>
    <w:rsid w:val="00650CC6"/>
    <w:rsid w:val="0065188F"/>
    <w:rsid w:val="00652C14"/>
    <w:rsid w:val="00653082"/>
    <w:rsid w:val="00653167"/>
    <w:rsid w:val="0065321E"/>
    <w:rsid w:val="006548DB"/>
    <w:rsid w:val="00655568"/>
    <w:rsid w:val="0065581A"/>
    <w:rsid w:val="0065793B"/>
    <w:rsid w:val="00657B37"/>
    <w:rsid w:val="00660D2E"/>
    <w:rsid w:val="00660F44"/>
    <w:rsid w:val="00661109"/>
    <w:rsid w:val="00661494"/>
    <w:rsid w:val="00661E97"/>
    <w:rsid w:val="00662A59"/>
    <w:rsid w:val="00662EB5"/>
    <w:rsid w:val="00663A5D"/>
    <w:rsid w:val="00663ED4"/>
    <w:rsid w:val="006642B2"/>
    <w:rsid w:val="006644C6"/>
    <w:rsid w:val="00664806"/>
    <w:rsid w:val="006649FE"/>
    <w:rsid w:val="0066500B"/>
    <w:rsid w:val="00665A6F"/>
    <w:rsid w:val="00665B2F"/>
    <w:rsid w:val="00665B4A"/>
    <w:rsid w:val="00665D03"/>
    <w:rsid w:val="006660ED"/>
    <w:rsid w:val="0066698F"/>
    <w:rsid w:val="00667BB2"/>
    <w:rsid w:val="00670032"/>
    <w:rsid w:val="00670B53"/>
    <w:rsid w:val="00670E57"/>
    <w:rsid w:val="0067105B"/>
    <w:rsid w:val="006713E3"/>
    <w:rsid w:val="0067167E"/>
    <w:rsid w:val="00671869"/>
    <w:rsid w:val="006719D3"/>
    <w:rsid w:val="00671A3B"/>
    <w:rsid w:val="00672021"/>
    <w:rsid w:val="006728A1"/>
    <w:rsid w:val="00672F6E"/>
    <w:rsid w:val="00675B95"/>
    <w:rsid w:val="00675E8A"/>
    <w:rsid w:val="0067781E"/>
    <w:rsid w:val="00677D4E"/>
    <w:rsid w:val="00680138"/>
    <w:rsid w:val="006802D2"/>
    <w:rsid w:val="006816E0"/>
    <w:rsid w:val="00682B28"/>
    <w:rsid w:val="00682E41"/>
    <w:rsid w:val="0068438A"/>
    <w:rsid w:val="00684551"/>
    <w:rsid w:val="006847DA"/>
    <w:rsid w:val="00684C40"/>
    <w:rsid w:val="00684FC6"/>
    <w:rsid w:val="0068559D"/>
    <w:rsid w:val="00685BA4"/>
    <w:rsid w:val="006865D2"/>
    <w:rsid w:val="00686700"/>
    <w:rsid w:val="006902D8"/>
    <w:rsid w:val="00690F89"/>
    <w:rsid w:val="0069278E"/>
    <w:rsid w:val="006927E9"/>
    <w:rsid w:val="006928A8"/>
    <w:rsid w:val="006929FC"/>
    <w:rsid w:val="00693D63"/>
    <w:rsid w:val="00694714"/>
    <w:rsid w:val="00694E4E"/>
    <w:rsid w:val="00695163"/>
    <w:rsid w:val="0069542F"/>
    <w:rsid w:val="00695E57"/>
    <w:rsid w:val="0069655C"/>
    <w:rsid w:val="006968C7"/>
    <w:rsid w:val="00696F55"/>
    <w:rsid w:val="00697C69"/>
    <w:rsid w:val="00697F39"/>
    <w:rsid w:val="006A001C"/>
    <w:rsid w:val="006A06BC"/>
    <w:rsid w:val="006A0978"/>
    <w:rsid w:val="006A0FC1"/>
    <w:rsid w:val="006A12F7"/>
    <w:rsid w:val="006A209A"/>
    <w:rsid w:val="006A2A4A"/>
    <w:rsid w:val="006A3DF4"/>
    <w:rsid w:val="006A461F"/>
    <w:rsid w:val="006A4995"/>
    <w:rsid w:val="006A5EDE"/>
    <w:rsid w:val="006A6102"/>
    <w:rsid w:val="006A655A"/>
    <w:rsid w:val="006A67E4"/>
    <w:rsid w:val="006A6A00"/>
    <w:rsid w:val="006A7177"/>
    <w:rsid w:val="006A753A"/>
    <w:rsid w:val="006B05E3"/>
    <w:rsid w:val="006B0EC7"/>
    <w:rsid w:val="006B10E0"/>
    <w:rsid w:val="006B11F0"/>
    <w:rsid w:val="006B179B"/>
    <w:rsid w:val="006B1E9F"/>
    <w:rsid w:val="006B2444"/>
    <w:rsid w:val="006B2B0F"/>
    <w:rsid w:val="006B4562"/>
    <w:rsid w:val="006B459C"/>
    <w:rsid w:val="006B5F15"/>
    <w:rsid w:val="006B6699"/>
    <w:rsid w:val="006B69F0"/>
    <w:rsid w:val="006B6CBE"/>
    <w:rsid w:val="006B6EE6"/>
    <w:rsid w:val="006B7757"/>
    <w:rsid w:val="006B78A6"/>
    <w:rsid w:val="006C0B22"/>
    <w:rsid w:val="006C0E24"/>
    <w:rsid w:val="006C1098"/>
    <w:rsid w:val="006C12BE"/>
    <w:rsid w:val="006C135B"/>
    <w:rsid w:val="006C322A"/>
    <w:rsid w:val="006C32A0"/>
    <w:rsid w:val="006C3C10"/>
    <w:rsid w:val="006C4CC6"/>
    <w:rsid w:val="006C5AEA"/>
    <w:rsid w:val="006C6055"/>
    <w:rsid w:val="006C6D85"/>
    <w:rsid w:val="006C72BE"/>
    <w:rsid w:val="006C7403"/>
    <w:rsid w:val="006D0CA7"/>
    <w:rsid w:val="006D1AB5"/>
    <w:rsid w:val="006D2AD6"/>
    <w:rsid w:val="006D34FF"/>
    <w:rsid w:val="006D36D7"/>
    <w:rsid w:val="006D44CA"/>
    <w:rsid w:val="006D4534"/>
    <w:rsid w:val="006D47E0"/>
    <w:rsid w:val="006D486F"/>
    <w:rsid w:val="006D4EBC"/>
    <w:rsid w:val="006D5556"/>
    <w:rsid w:val="006D6741"/>
    <w:rsid w:val="006D68E3"/>
    <w:rsid w:val="006D69AD"/>
    <w:rsid w:val="006D6BA2"/>
    <w:rsid w:val="006D6CE2"/>
    <w:rsid w:val="006D6E07"/>
    <w:rsid w:val="006D76D1"/>
    <w:rsid w:val="006D7C6C"/>
    <w:rsid w:val="006E044B"/>
    <w:rsid w:val="006E05EB"/>
    <w:rsid w:val="006E0BCD"/>
    <w:rsid w:val="006E10F0"/>
    <w:rsid w:val="006E124D"/>
    <w:rsid w:val="006E1938"/>
    <w:rsid w:val="006E1EB3"/>
    <w:rsid w:val="006E3099"/>
    <w:rsid w:val="006E3F18"/>
    <w:rsid w:val="006E41C2"/>
    <w:rsid w:val="006E4509"/>
    <w:rsid w:val="006E4878"/>
    <w:rsid w:val="006E4A61"/>
    <w:rsid w:val="006E4B13"/>
    <w:rsid w:val="006E5992"/>
    <w:rsid w:val="006E6DF7"/>
    <w:rsid w:val="006E6E86"/>
    <w:rsid w:val="006E713B"/>
    <w:rsid w:val="006E7397"/>
    <w:rsid w:val="006F0B78"/>
    <w:rsid w:val="006F1122"/>
    <w:rsid w:val="006F1E6F"/>
    <w:rsid w:val="006F263B"/>
    <w:rsid w:val="006F2D3B"/>
    <w:rsid w:val="006F3F62"/>
    <w:rsid w:val="006F4048"/>
    <w:rsid w:val="006F41E1"/>
    <w:rsid w:val="006F4471"/>
    <w:rsid w:val="006F4E30"/>
    <w:rsid w:val="006F4F27"/>
    <w:rsid w:val="006F51C4"/>
    <w:rsid w:val="006F5450"/>
    <w:rsid w:val="006F575A"/>
    <w:rsid w:val="006F606D"/>
    <w:rsid w:val="006F61DE"/>
    <w:rsid w:val="006F6D27"/>
    <w:rsid w:val="006F7AF6"/>
    <w:rsid w:val="006F7F2C"/>
    <w:rsid w:val="00701474"/>
    <w:rsid w:val="00701A5E"/>
    <w:rsid w:val="00701D54"/>
    <w:rsid w:val="00702615"/>
    <w:rsid w:val="00702AD5"/>
    <w:rsid w:val="00702F01"/>
    <w:rsid w:val="00703927"/>
    <w:rsid w:val="00704299"/>
    <w:rsid w:val="00704FAD"/>
    <w:rsid w:val="00705731"/>
    <w:rsid w:val="00706088"/>
    <w:rsid w:val="007064EA"/>
    <w:rsid w:val="00706A45"/>
    <w:rsid w:val="00707109"/>
    <w:rsid w:val="0071027E"/>
    <w:rsid w:val="00710326"/>
    <w:rsid w:val="007109D7"/>
    <w:rsid w:val="00710FA1"/>
    <w:rsid w:val="00711824"/>
    <w:rsid w:val="00711E45"/>
    <w:rsid w:val="0071238A"/>
    <w:rsid w:val="00712B05"/>
    <w:rsid w:val="00712FDB"/>
    <w:rsid w:val="007131D6"/>
    <w:rsid w:val="0071420F"/>
    <w:rsid w:val="00714B3D"/>
    <w:rsid w:val="00715253"/>
    <w:rsid w:val="007154FE"/>
    <w:rsid w:val="007159E6"/>
    <w:rsid w:val="00717058"/>
    <w:rsid w:val="00717D5B"/>
    <w:rsid w:val="00720854"/>
    <w:rsid w:val="00720885"/>
    <w:rsid w:val="00720B39"/>
    <w:rsid w:val="00721273"/>
    <w:rsid w:val="00721DB9"/>
    <w:rsid w:val="007225CC"/>
    <w:rsid w:val="007237E7"/>
    <w:rsid w:val="0072424D"/>
    <w:rsid w:val="007246D1"/>
    <w:rsid w:val="007247AF"/>
    <w:rsid w:val="0072543C"/>
    <w:rsid w:val="0072558E"/>
    <w:rsid w:val="00725C71"/>
    <w:rsid w:val="00725FD6"/>
    <w:rsid w:val="007262E7"/>
    <w:rsid w:val="007265C2"/>
    <w:rsid w:val="0073000F"/>
    <w:rsid w:val="007300FC"/>
    <w:rsid w:val="007306E4"/>
    <w:rsid w:val="0073172F"/>
    <w:rsid w:val="007324AD"/>
    <w:rsid w:val="00733542"/>
    <w:rsid w:val="007341B3"/>
    <w:rsid w:val="0073471D"/>
    <w:rsid w:val="007348DC"/>
    <w:rsid w:val="00734994"/>
    <w:rsid w:val="00735801"/>
    <w:rsid w:val="00735AC2"/>
    <w:rsid w:val="007363A8"/>
    <w:rsid w:val="00736575"/>
    <w:rsid w:val="00736CF8"/>
    <w:rsid w:val="007374B6"/>
    <w:rsid w:val="00740966"/>
    <w:rsid w:val="00740BB6"/>
    <w:rsid w:val="00741BAF"/>
    <w:rsid w:val="00742CC0"/>
    <w:rsid w:val="00742E00"/>
    <w:rsid w:val="00743720"/>
    <w:rsid w:val="00743A28"/>
    <w:rsid w:val="00743B44"/>
    <w:rsid w:val="00743D09"/>
    <w:rsid w:val="007443B2"/>
    <w:rsid w:val="00744821"/>
    <w:rsid w:val="00745E1C"/>
    <w:rsid w:val="00750317"/>
    <w:rsid w:val="0075139D"/>
    <w:rsid w:val="007519C0"/>
    <w:rsid w:val="00751A73"/>
    <w:rsid w:val="007533E7"/>
    <w:rsid w:val="00753E80"/>
    <w:rsid w:val="007550B8"/>
    <w:rsid w:val="00756104"/>
    <w:rsid w:val="00756754"/>
    <w:rsid w:val="00756DFF"/>
    <w:rsid w:val="007570A0"/>
    <w:rsid w:val="007570B1"/>
    <w:rsid w:val="00757244"/>
    <w:rsid w:val="00760335"/>
    <w:rsid w:val="007603EF"/>
    <w:rsid w:val="00760C3C"/>
    <w:rsid w:val="007624C6"/>
    <w:rsid w:val="00762E7A"/>
    <w:rsid w:val="00763236"/>
    <w:rsid w:val="00763995"/>
    <w:rsid w:val="007643D4"/>
    <w:rsid w:val="0076474A"/>
    <w:rsid w:val="0076494C"/>
    <w:rsid w:val="00764A81"/>
    <w:rsid w:val="0076564F"/>
    <w:rsid w:val="007659A5"/>
    <w:rsid w:val="00765FCE"/>
    <w:rsid w:val="00766063"/>
    <w:rsid w:val="0076607D"/>
    <w:rsid w:val="007667E0"/>
    <w:rsid w:val="00770076"/>
    <w:rsid w:val="0077038F"/>
    <w:rsid w:val="00770801"/>
    <w:rsid w:val="00770CE8"/>
    <w:rsid w:val="0077121F"/>
    <w:rsid w:val="00771DF5"/>
    <w:rsid w:val="00772AE6"/>
    <w:rsid w:val="00772C62"/>
    <w:rsid w:val="00772E9C"/>
    <w:rsid w:val="0077321C"/>
    <w:rsid w:val="00773933"/>
    <w:rsid w:val="00773AB9"/>
    <w:rsid w:val="007741CC"/>
    <w:rsid w:val="007746E3"/>
    <w:rsid w:val="0077484B"/>
    <w:rsid w:val="007748A6"/>
    <w:rsid w:val="00776D6B"/>
    <w:rsid w:val="00776E5F"/>
    <w:rsid w:val="0077720D"/>
    <w:rsid w:val="0077735C"/>
    <w:rsid w:val="0078013A"/>
    <w:rsid w:val="007801E8"/>
    <w:rsid w:val="007803ED"/>
    <w:rsid w:val="00780746"/>
    <w:rsid w:val="007807F5"/>
    <w:rsid w:val="00780B4F"/>
    <w:rsid w:val="00780C6E"/>
    <w:rsid w:val="00781272"/>
    <w:rsid w:val="007812E5"/>
    <w:rsid w:val="007812FD"/>
    <w:rsid w:val="00782663"/>
    <w:rsid w:val="007826E2"/>
    <w:rsid w:val="00782CB6"/>
    <w:rsid w:val="007837E5"/>
    <w:rsid w:val="00783ABD"/>
    <w:rsid w:val="007849B5"/>
    <w:rsid w:val="00784F62"/>
    <w:rsid w:val="0078526D"/>
    <w:rsid w:val="007869CC"/>
    <w:rsid w:val="00787768"/>
    <w:rsid w:val="00787E0D"/>
    <w:rsid w:val="007904AF"/>
    <w:rsid w:val="00791150"/>
    <w:rsid w:val="007919EC"/>
    <w:rsid w:val="00791F0D"/>
    <w:rsid w:val="007930E3"/>
    <w:rsid w:val="007937AE"/>
    <w:rsid w:val="00794231"/>
    <w:rsid w:val="007953FB"/>
    <w:rsid w:val="0079562F"/>
    <w:rsid w:val="00795915"/>
    <w:rsid w:val="0079614C"/>
    <w:rsid w:val="007A025D"/>
    <w:rsid w:val="007A03CF"/>
    <w:rsid w:val="007A0F5C"/>
    <w:rsid w:val="007A1575"/>
    <w:rsid w:val="007A22F4"/>
    <w:rsid w:val="007A349F"/>
    <w:rsid w:val="007A4A14"/>
    <w:rsid w:val="007A4C75"/>
    <w:rsid w:val="007A4FA4"/>
    <w:rsid w:val="007A4FD3"/>
    <w:rsid w:val="007A558A"/>
    <w:rsid w:val="007A55A4"/>
    <w:rsid w:val="007A5E40"/>
    <w:rsid w:val="007A61D6"/>
    <w:rsid w:val="007A6230"/>
    <w:rsid w:val="007A681E"/>
    <w:rsid w:val="007A7565"/>
    <w:rsid w:val="007B0469"/>
    <w:rsid w:val="007B072C"/>
    <w:rsid w:val="007B1244"/>
    <w:rsid w:val="007B1F15"/>
    <w:rsid w:val="007B3AC9"/>
    <w:rsid w:val="007B3B29"/>
    <w:rsid w:val="007B4159"/>
    <w:rsid w:val="007B4BEC"/>
    <w:rsid w:val="007B61CC"/>
    <w:rsid w:val="007B6380"/>
    <w:rsid w:val="007B656B"/>
    <w:rsid w:val="007B7351"/>
    <w:rsid w:val="007B7EDA"/>
    <w:rsid w:val="007C027D"/>
    <w:rsid w:val="007C1A66"/>
    <w:rsid w:val="007C1FC6"/>
    <w:rsid w:val="007C290F"/>
    <w:rsid w:val="007C3263"/>
    <w:rsid w:val="007C3844"/>
    <w:rsid w:val="007C3CA7"/>
    <w:rsid w:val="007C3D6E"/>
    <w:rsid w:val="007C4427"/>
    <w:rsid w:val="007C44E7"/>
    <w:rsid w:val="007C5005"/>
    <w:rsid w:val="007C50C6"/>
    <w:rsid w:val="007C5669"/>
    <w:rsid w:val="007C5815"/>
    <w:rsid w:val="007C5819"/>
    <w:rsid w:val="007C583F"/>
    <w:rsid w:val="007C5B69"/>
    <w:rsid w:val="007C7091"/>
    <w:rsid w:val="007C7B6C"/>
    <w:rsid w:val="007C7ED3"/>
    <w:rsid w:val="007D0930"/>
    <w:rsid w:val="007D0F27"/>
    <w:rsid w:val="007D14D1"/>
    <w:rsid w:val="007D1F8C"/>
    <w:rsid w:val="007D22EE"/>
    <w:rsid w:val="007D2754"/>
    <w:rsid w:val="007D290D"/>
    <w:rsid w:val="007D2EED"/>
    <w:rsid w:val="007D388B"/>
    <w:rsid w:val="007D3A56"/>
    <w:rsid w:val="007D43F8"/>
    <w:rsid w:val="007D4711"/>
    <w:rsid w:val="007D480B"/>
    <w:rsid w:val="007D489D"/>
    <w:rsid w:val="007D4CE8"/>
    <w:rsid w:val="007D4F84"/>
    <w:rsid w:val="007D54C1"/>
    <w:rsid w:val="007D550B"/>
    <w:rsid w:val="007D5E1E"/>
    <w:rsid w:val="007D74AC"/>
    <w:rsid w:val="007D7E3F"/>
    <w:rsid w:val="007E0103"/>
    <w:rsid w:val="007E0224"/>
    <w:rsid w:val="007E0413"/>
    <w:rsid w:val="007E0531"/>
    <w:rsid w:val="007E09C0"/>
    <w:rsid w:val="007E0FEA"/>
    <w:rsid w:val="007E134E"/>
    <w:rsid w:val="007E16A0"/>
    <w:rsid w:val="007E18A8"/>
    <w:rsid w:val="007E1EE6"/>
    <w:rsid w:val="007E272A"/>
    <w:rsid w:val="007E3BD0"/>
    <w:rsid w:val="007E3DE8"/>
    <w:rsid w:val="007E4760"/>
    <w:rsid w:val="007E5655"/>
    <w:rsid w:val="007E6167"/>
    <w:rsid w:val="007E778E"/>
    <w:rsid w:val="007E77A4"/>
    <w:rsid w:val="007F04D6"/>
    <w:rsid w:val="007F0B5F"/>
    <w:rsid w:val="007F106C"/>
    <w:rsid w:val="007F12DE"/>
    <w:rsid w:val="007F252E"/>
    <w:rsid w:val="007F3256"/>
    <w:rsid w:val="007F3820"/>
    <w:rsid w:val="007F3846"/>
    <w:rsid w:val="007F3938"/>
    <w:rsid w:val="007F430F"/>
    <w:rsid w:val="007F467B"/>
    <w:rsid w:val="007F568C"/>
    <w:rsid w:val="007F61AC"/>
    <w:rsid w:val="007F7A9F"/>
    <w:rsid w:val="007F7E18"/>
    <w:rsid w:val="008016D7"/>
    <w:rsid w:val="00802B25"/>
    <w:rsid w:val="008032C0"/>
    <w:rsid w:val="008039C0"/>
    <w:rsid w:val="00803FD3"/>
    <w:rsid w:val="0080401A"/>
    <w:rsid w:val="00804726"/>
    <w:rsid w:val="00804C95"/>
    <w:rsid w:val="00805886"/>
    <w:rsid w:val="008068AE"/>
    <w:rsid w:val="008068AF"/>
    <w:rsid w:val="00806B23"/>
    <w:rsid w:val="00806F45"/>
    <w:rsid w:val="00807C61"/>
    <w:rsid w:val="0081044E"/>
    <w:rsid w:val="00810922"/>
    <w:rsid w:val="00810AA6"/>
    <w:rsid w:val="00811454"/>
    <w:rsid w:val="00812049"/>
    <w:rsid w:val="00813067"/>
    <w:rsid w:val="00813985"/>
    <w:rsid w:val="00813EDB"/>
    <w:rsid w:val="008141BE"/>
    <w:rsid w:val="00814406"/>
    <w:rsid w:val="00814905"/>
    <w:rsid w:val="008153A8"/>
    <w:rsid w:val="00815BF5"/>
    <w:rsid w:val="00815C5C"/>
    <w:rsid w:val="00815FC0"/>
    <w:rsid w:val="008166E7"/>
    <w:rsid w:val="00816824"/>
    <w:rsid w:val="00816D81"/>
    <w:rsid w:val="00816E90"/>
    <w:rsid w:val="00817B8A"/>
    <w:rsid w:val="0082092E"/>
    <w:rsid w:val="00820D2B"/>
    <w:rsid w:val="00820D71"/>
    <w:rsid w:val="00821DEF"/>
    <w:rsid w:val="00821E3D"/>
    <w:rsid w:val="008226C5"/>
    <w:rsid w:val="0082360F"/>
    <w:rsid w:val="00824476"/>
    <w:rsid w:val="00824C33"/>
    <w:rsid w:val="00824DE4"/>
    <w:rsid w:val="00824F31"/>
    <w:rsid w:val="0082515F"/>
    <w:rsid w:val="00825715"/>
    <w:rsid w:val="00826F92"/>
    <w:rsid w:val="00827AA7"/>
    <w:rsid w:val="0083087D"/>
    <w:rsid w:val="00830B80"/>
    <w:rsid w:val="00831C80"/>
    <w:rsid w:val="0083251F"/>
    <w:rsid w:val="0083299D"/>
    <w:rsid w:val="00832A96"/>
    <w:rsid w:val="00832F79"/>
    <w:rsid w:val="00833D61"/>
    <w:rsid w:val="00833DA5"/>
    <w:rsid w:val="00833EC5"/>
    <w:rsid w:val="00834012"/>
    <w:rsid w:val="00834383"/>
    <w:rsid w:val="00834D5A"/>
    <w:rsid w:val="00834DB5"/>
    <w:rsid w:val="00835DDA"/>
    <w:rsid w:val="008360A8"/>
    <w:rsid w:val="00836824"/>
    <w:rsid w:val="0083699A"/>
    <w:rsid w:val="008409C9"/>
    <w:rsid w:val="00841656"/>
    <w:rsid w:val="00841706"/>
    <w:rsid w:val="008419FD"/>
    <w:rsid w:val="00841DE2"/>
    <w:rsid w:val="008421CE"/>
    <w:rsid w:val="00842D1C"/>
    <w:rsid w:val="00843CF2"/>
    <w:rsid w:val="00844B69"/>
    <w:rsid w:val="00845C0F"/>
    <w:rsid w:val="00845E3B"/>
    <w:rsid w:val="008461AA"/>
    <w:rsid w:val="0084682D"/>
    <w:rsid w:val="008468F8"/>
    <w:rsid w:val="00846B41"/>
    <w:rsid w:val="00846D05"/>
    <w:rsid w:val="00847DDD"/>
    <w:rsid w:val="00850E3D"/>
    <w:rsid w:val="0085108E"/>
    <w:rsid w:val="008513EA"/>
    <w:rsid w:val="00851861"/>
    <w:rsid w:val="008522FE"/>
    <w:rsid w:val="0085270D"/>
    <w:rsid w:val="008533CB"/>
    <w:rsid w:val="0085368E"/>
    <w:rsid w:val="00854520"/>
    <w:rsid w:val="00854D96"/>
    <w:rsid w:val="0085588E"/>
    <w:rsid w:val="008558A3"/>
    <w:rsid w:val="00855904"/>
    <w:rsid w:val="00855A7C"/>
    <w:rsid w:val="00855B75"/>
    <w:rsid w:val="00855B82"/>
    <w:rsid w:val="00855E30"/>
    <w:rsid w:val="00857584"/>
    <w:rsid w:val="00857D48"/>
    <w:rsid w:val="00857DDA"/>
    <w:rsid w:val="00857F59"/>
    <w:rsid w:val="00860003"/>
    <w:rsid w:val="008603AF"/>
    <w:rsid w:val="0086062C"/>
    <w:rsid w:val="00860B29"/>
    <w:rsid w:val="00860C42"/>
    <w:rsid w:val="00860C4E"/>
    <w:rsid w:val="0086151C"/>
    <w:rsid w:val="008616FC"/>
    <w:rsid w:val="00861B55"/>
    <w:rsid w:val="00861CBB"/>
    <w:rsid w:val="00861E2A"/>
    <w:rsid w:val="008622DD"/>
    <w:rsid w:val="008625DB"/>
    <w:rsid w:val="0086346B"/>
    <w:rsid w:val="008635E3"/>
    <w:rsid w:val="0086404A"/>
    <w:rsid w:val="00864288"/>
    <w:rsid w:val="008649B8"/>
    <w:rsid w:val="00865377"/>
    <w:rsid w:val="00865B96"/>
    <w:rsid w:val="0086651E"/>
    <w:rsid w:val="00866BE7"/>
    <w:rsid w:val="008700AB"/>
    <w:rsid w:val="0087053D"/>
    <w:rsid w:val="00870ABE"/>
    <w:rsid w:val="008711B4"/>
    <w:rsid w:val="00871358"/>
    <w:rsid w:val="0087262B"/>
    <w:rsid w:val="00872B13"/>
    <w:rsid w:val="008734BF"/>
    <w:rsid w:val="00873BFC"/>
    <w:rsid w:val="00874A2E"/>
    <w:rsid w:val="00875381"/>
    <w:rsid w:val="00876245"/>
    <w:rsid w:val="008766EB"/>
    <w:rsid w:val="00876D04"/>
    <w:rsid w:val="00876E35"/>
    <w:rsid w:val="008770FC"/>
    <w:rsid w:val="00880341"/>
    <w:rsid w:val="00880704"/>
    <w:rsid w:val="0088114A"/>
    <w:rsid w:val="008817C8"/>
    <w:rsid w:val="0088181F"/>
    <w:rsid w:val="00881C03"/>
    <w:rsid w:val="0088269B"/>
    <w:rsid w:val="00882FB6"/>
    <w:rsid w:val="008835B1"/>
    <w:rsid w:val="00883989"/>
    <w:rsid w:val="00883DAD"/>
    <w:rsid w:val="008846E9"/>
    <w:rsid w:val="0088480D"/>
    <w:rsid w:val="0088511A"/>
    <w:rsid w:val="008856D7"/>
    <w:rsid w:val="00885FF7"/>
    <w:rsid w:val="00890506"/>
    <w:rsid w:val="00890989"/>
    <w:rsid w:val="00890CA4"/>
    <w:rsid w:val="00890D1A"/>
    <w:rsid w:val="008910AE"/>
    <w:rsid w:val="0089110C"/>
    <w:rsid w:val="0089219E"/>
    <w:rsid w:val="00892829"/>
    <w:rsid w:val="008936CA"/>
    <w:rsid w:val="00893F33"/>
    <w:rsid w:val="00894300"/>
    <w:rsid w:val="0089456F"/>
    <w:rsid w:val="00894877"/>
    <w:rsid w:val="00894E0F"/>
    <w:rsid w:val="0089525F"/>
    <w:rsid w:val="008952ED"/>
    <w:rsid w:val="008957AC"/>
    <w:rsid w:val="008975A0"/>
    <w:rsid w:val="00897629"/>
    <w:rsid w:val="00897777"/>
    <w:rsid w:val="008A0F11"/>
    <w:rsid w:val="008A1A19"/>
    <w:rsid w:val="008A1C0D"/>
    <w:rsid w:val="008A1DA9"/>
    <w:rsid w:val="008A1FE8"/>
    <w:rsid w:val="008A1FF4"/>
    <w:rsid w:val="008A2CED"/>
    <w:rsid w:val="008A2DAE"/>
    <w:rsid w:val="008A314D"/>
    <w:rsid w:val="008A4135"/>
    <w:rsid w:val="008A4657"/>
    <w:rsid w:val="008A575F"/>
    <w:rsid w:val="008A5C62"/>
    <w:rsid w:val="008A6501"/>
    <w:rsid w:val="008A663E"/>
    <w:rsid w:val="008A6A5A"/>
    <w:rsid w:val="008A701A"/>
    <w:rsid w:val="008A7568"/>
    <w:rsid w:val="008B1653"/>
    <w:rsid w:val="008B1928"/>
    <w:rsid w:val="008B2285"/>
    <w:rsid w:val="008B250F"/>
    <w:rsid w:val="008B350E"/>
    <w:rsid w:val="008B3B64"/>
    <w:rsid w:val="008B3CBE"/>
    <w:rsid w:val="008B4756"/>
    <w:rsid w:val="008B4E24"/>
    <w:rsid w:val="008B50F5"/>
    <w:rsid w:val="008B55DE"/>
    <w:rsid w:val="008B5B9F"/>
    <w:rsid w:val="008B5E83"/>
    <w:rsid w:val="008B6349"/>
    <w:rsid w:val="008B6CD2"/>
    <w:rsid w:val="008B6EC2"/>
    <w:rsid w:val="008B6F56"/>
    <w:rsid w:val="008B75A2"/>
    <w:rsid w:val="008C1409"/>
    <w:rsid w:val="008C1B64"/>
    <w:rsid w:val="008C2ADF"/>
    <w:rsid w:val="008C2FBF"/>
    <w:rsid w:val="008C2FE5"/>
    <w:rsid w:val="008C3372"/>
    <w:rsid w:val="008C427B"/>
    <w:rsid w:val="008C4893"/>
    <w:rsid w:val="008C4A91"/>
    <w:rsid w:val="008C4E0B"/>
    <w:rsid w:val="008C5DE1"/>
    <w:rsid w:val="008C6264"/>
    <w:rsid w:val="008C64BE"/>
    <w:rsid w:val="008C75F2"/>
    <w:rsid w:val="008D02FA"/>
    <w:rsid w:val="008D02FC"/>
    <w:rsid w:val="008D0C34"/>
    <w:rsid w:val="008D0EED"/>
    <w:rsid w:val="008D22AE"/>
    <w:rsid w:val="008D2348"/>
    <w:rsid w:val="008D3581"/>
    <w:rsid w:val="008D39BA"/>
    <w:rsid w:val="008D3A0B"/>
    <w:rsid w:val="008D4562"/>
    <w:rsid w:val="008D4791"/>
    <w:rsid w:val="008D4D13"/>
    <w:rsid w:val="008D614B"/>
    <w:rsid w:val="008D641B"/>
    <w:rsid w:val="008D64DB"/>
    <w:rsid w:val="008D65FE"/>
    <w:rsid w:val="008E02A3"/>
    <w:rsid w:val="008E0A1F"/>
    <w:rsid w:val="008E34AD"/>
    <w:rsid w:val="008E3CBA"/>
    <w:rsid w:val="008E4D38"/>
    <w:rsid w:val="008E4D9E"/>
    <w:rsid w:val="008E5BB8"/>
    <w:rsid w:val="008E61A2"/>
    <w:rsid w:val="008E6A8D"/>
    <w:rsid w:val="008E776D"/>
    <w:rsid w:val="008E7EB3"/>
    <w:rsid w:val="008F0FC6"/>
    <w:rsid w:val="008F2439"/>
    <w:rsid w:val="008F2559"/>
    <w:rsid w:val="008F272E"/>
    <w:rsid w:val="008F2AAC"/>
    <w:rsid w:val="008F3159"/>
    <w:rsid w:val="008F3B9A"/>
    <w:rsid w:val="008F4835"/>
    <w:rsid w:val="008F5270"/>
    <w:rsid w:val="008F5C4B"/>
    <w:rsid w:val="008F5C8B"/>
    <w:rsid w:val="008F618D"/>
    <w:rsid w:val="008F6C80"/>
    <w:rsid w:val="008F6ED4"/>
    <w:rsid w:val="00900168"/>
    <w:rsid w:val="00900EB4"/>
    <w:rsid w:val="00902781"/>
    <w:rsid w:val="00902ACD"/>
    <w:rsid w:val="00902D89"/>
    <w:rsid w:val="009037AB"/>
    <w:rsid w:val="00903966"/>
    <w:rsid w:val="00903A49"/>
    <w:rsid w:val="00904671"/>
    <w:rsid w:val="00904B2D"/>
    <w:rsid w:val="00904ECF"/>
    <w:rsid w:val="00905366"/>
    <w:rsid w:val="00905578"/>
    <w:rsid w:val="00905A42"/>
    <w:rsid w:val="00905B3C"/>
    <w:rsid w:val="00905B43"/>
    <w:rsid w:val="00905B88"/>
    <w:rsid w:val="00906155"/>
    <w:rsid w:val="00906CC8"/>
    <w:rsid w:val="009077EE"/>
    <w:rsid w:val="009104DF"/>
    <w:rsid w:val="009119F6"/>
    <w:rsid w:val="00913A6A"/>
    <w:rsid w:val="0091516B"/>
    <w:rsid w:val="00915603"/>
    <w:rsid w:val="00915657"/>
    <w:rsid w:val="009167F0"/>
    <w:rsid w:val="00916F4D"/>
    <w:rsid w:val="00917A95"/>
    <w:rsid w:val="00917C2C"/>
    <w:rsid w:val="00920B79"/>
    <w:rsid w:val="0092159D"/>
    <w:rsid w:val="0092289B"/>
    <w:rsid w:val="00925155"/>
    <w:rsid w:val="009252DD"/>
    <w:rsid w:val="0092532D"/>
    <w:rsid w:val="00925F45"/>
    <w:rsid w:val="009262A9"/>
    <w:rsid w:val="0092685B"/>
    <w:rsid w:val="00926F16"/>
    <w:rsid w:val="0092741E"/>
    <w:rsid w:val="009276F1"/>
    <w:rsid w:val="00927F2F"/>
    <w:rsid w:val="00930300"/>
    <w:rsid w:val="00930E11"/>
    <w:rsid w:val="00931123"/>
    <w:rsid w:val="00931380"/>
    <w:rsid w:val="009318F4"/>
    <w:rsid w:val="00931A3B"/>
    <w:rsid w:val="00931FD9"/>
    <w:rsid w:val="009325C9"/>
    <w:rsid w:val="00933140"/>
    <w:rsid w:val="0093347D"/>
    <w:rsid w:val="00933637"/>
    <w:rsid w:val="009339F8"/>
    <w:rsid w:val="00933DEB"/>
    <w:rsid w:val="00934F7F"/>
    <w:rsid w:val="00935DED"/>
    <w:rsid w:val="00936170"/>
    <w:rsid w:val="009364EA"/>
    <w:rsid w:val="009366A2"/>
    <w:rsid w:val="009368A0"/>
    <w:rsid w:val="00936EEF"/>
    <w:rsid w:val="00937586"/>
    <w:rsid w:val="0093767E"/>
    <w:rsid w:val="0093774F"/>
    <w:rsid w:val="00937955"/>
    <w:rsid w:val="00941438"/>
    <w:rsid w:val="0094148D"/>
    <w:rsid w:val="0094157B"/>
    <w:rsid w:val="0094170C"/>
    <w:rsid w:val="00943915"/>
    <w:rsid w:val="00944FB9"/>
    <w:rsid w:val="00945074"/>
    <w:rsid w:val="00945AE4"/>
    <w:rsid w:val="00945C24"/>
    <w:rsid w:val="009463EA"/>
    <w:rsid w:val="00947959"/>
    <w:rsid w:val="009479B7"/>
    <w:rsid w:val="00950039"/>
    <w:rsid w:val="009504F6"/>
    <w:rsid w:val="009513CF"/>
    <w:rsid w:val="00952131"/>
    <w:rsid w:val="00953005"/>
    <w:rsid w:val="00953A76"/>
    <w:rsid w:val="00953E62"/>
    <w:rsid w:val="00954D76"/>
    <w:rsid w:val="00955022"/>
    <w:rsid w:val="00956756"/>
    <w:rsid w:val="009609D8"/>
    <w:rsid w:val="00960EB5"/>
    <w:rsid w:val="009612D7"/>
    <w:rsid w:val="00961B93"/>
    <w:rsid w:val="009623C2"/>
    <w:rsid w:val="00962BAE"/>
    <w:rsid w:val="00962CF4"/>
    <w:rsid w:val="0096368F"/>
    <w:rsid w:val="00963D0E"/>
    <w:rsid w:val="00963F65"/>
    <w:rsid w:val="009641F6"/>
    <w:rsid w:val="0096432C"/>
    <w:rsid w:val="00964BF4"/>
    <w:rsid w:val="00964BFE"/>
    <w:rsid w:val="00965E38"/>
    <w:rsid w:val="0096698A"/>
    <w:rsid w:val="00967C63"/>
    <w:rsid w:val="00967CD0"/>
    <w:rsid w:val="009700F1"/>
    <w:rsid w:val="009701AB"/>
    <w:rsid w:val="00970491"/>
    <w:rsid w:val="00970950"/>
    <w:rsid w:val="00970C36"/>
    <w:rsid w:val="00970C8B"/>
    <w:rsid w:val="0097136D"/>
    <w:rsid w:val="009716E1"/>
    <w:rsid w:val="00971ADC"/>
    <w:rsid w:val="00972021"/>
    <w:rsid w:val="00972479"/>
    <w:rsid w:val="0097261F"/>
    <w:rsid w:val="00972632"/>
    <w:rsid w:val="009742CF"/>
    <w:rsid w:val="009750DF"/>
    <w:rsid w:val="0097539F"/>
    <w:rsid w:val="00976917"/>
    <w:rsid w:val="009769C8"/>
    <w:rsid w:val="00976CB7"/>
    <w:rsid w:val="00976EA2"/>
    <w:rsid w:val="00980C2A"/>
    <w:rsid w:val="00981663"/>
    <w:rsid w:val="00981859"/>
    <w:rsid w:val="009825F3"/>
    <w:rsid w:val="0098268A"/>
    <w:rsid w:val="00983532"/>
    <w:rsid w:val="0098394C"/>
    <w:rsid w:val="0098499E"/>
    <w:rsid w:val="00984FAF"/>
    <w:rsid w:val="00985F9F"/>
    <w:rsid w:val="009866C7"/>
    <w:rsid w:val="0099018D"/>
    <w:rsid w:val="00991153"/>
    <w:rsid w:val="00991159"/>
    <w:rsid w:val="00991339"/>
    <w:rsid w:val="009915BC"/>
    <w:rsid w:val="00991BF1"/>
    <w:rsid w:val="00994FC4"/>
    <w:rsid w:val="009950C7"/>
    <w:rsid w:val="00995745"/>
    <w:rsid w:val="00996250"/>
    <w:rsid w:val="009963AB"/>
    <w:rsid w:val="009965D0"/>
    <w:rsid w:val="009966C9"/>
    <w:rsid w:val="00996D5F"/>
    <w:rsid w:val="00997A0B"/>
    <w:rsid w:val="009A0874"/>
    <w:rsid w:val="009A10D2"/>
    <w:rsid w:val="009A12F9"/>
    <w:rsid w:val="009A33FA"/>
    <w:rsid w:val="009A3F5D"/>
    <w:rsid w:val="009A4986"/>
    <w:rsid w:val="009A4B66"/>
    <w:rsid w:val="009A5D27"/>
    <w:rsid w:val="009A6A86"/>
    <w:rsid w:val="009A78DB"/>
    <w:rsid w:val="009A7C16"/>
    <w:rsid w:val="009B203F"/>
    <w:rsid w:val="009B2490"/>
    <w:rsid w:val="009B2BC0"/>
    <w:rsid w:val="009B49FA"/>
    <w:rsid w:val="009B537C"/>
    <w:rsid w:val="009B53D7"/>
    <w:rsid w:val="009B6162"/>
    <w:rsid w:val="009B6392"/>
    <w:rsid w:val="009B65CB"/>
    <w:rsid w:val="009B6825"/>
    <w:rsid w:val="009B7B61"/>
    <w:rsid w:val="009B7CB6"/>
    <w:rsid w:val="009C07D9"/>
    <w:rsid w:val="009C0A94"/>
    <w:rsid w:val="009C2B02"/>
    <w:rsid w:val="009C2F44"/>
    <w:rsid w:val="009C308B"/>
    <w:rsid w:val="009C3B66"/>
    <w:rsid w:val="009C5BC7"/>
    <w:rsid w:val="009C60CA"/>
    <w:rsid w:val="009C6F41"/>
    <w:rsid w:val="009C739A"/>
    <w:rsid w:val="009C74D5"/>
    <w:rsid w:val="009C7A90"/>
    <w:rsid w:val="009C7C25"/>
    <w:rsid w:val="009D0033"/>
    <w:rsid w:val="009D0C21"/>
    <w:rsid w:val="009D17D9"/>
    <w:rsid w:val="009D1863"/>
    <w:rsid w:val="009D1B34"/>
    <w:rsid w:val="009D2439"/>
    <w:rsid w:val="009D2829"/>
    <w:rsid w:val="009D38BF"/>
    <w:rsid w:val="009D3DAA"/>
    <w:rsid w:val="009D3ED0"/>
    <w:rsid w:val="009D4C26"/>
    <w:rsid w:val="009D50F3"/>
    <w:rsid w:val="009D620D"/>
    <w:rsid w:val="009D623B"/>
    <w:rsid w:val="009D63A9"/>
    <w:rsid w:val="009D67E3"/>
    <w:rsid w:val="009D6942"/>
    <w:rsid w:val="009D6F32"/>
    <w:rsid w:val="009D6FA2"/>
    <w:rsid w:val="009D7789"/>
    <w:rsid w:val="009D7EEE"/>
    <w:rsid w:val="009D7F2A"/>
    <w:rsid w:val="009E01C7"/>
    <w:rsid w:val="009E0844"/>
    <w:rsid w:val="009E0A74"/>
    <w:rsid w:val="009E0CC3"/>
    <w:rsid w:val="009E10D5"/>
    <w:rsid w:val="009E11EE"/>
    <w:rsid w:val="009E1799"/>
    <w:rsid w:val="009E1843"/>
    <w:rsid w:val="009E1B2E"/>
    <w:rsid w:val="009E2080"/>
    <w:rsid w:val="009E2A4A"/>
    <w:rsid w:val="009E2B20"/>
    <w:rsid w:val="009E2B8F"/>
    <w:rsid w:val="009E32F4"/>
    <w:rsid w:val="009E355C"/>
    <w:rsid w:val="009E358D"/>
    <w:rsid w:val="009E3FF3"/>
    <w:rsid w:val="009E4839"/>
    <w:rsid w:val="009E5272"/>
    <w:rsid w:val="009E57A8"/>
    <w:rsid w:val="009E5844"/>
    <w:rsid w:val="009E6189"/>
    <w:rsid w:val="009E62FC"/>
    <w:rsid w:val="009E64AB"/>
    <w:rsid w:val="009E7C70"/>
    <w:rsid w:val="009F1064"/>
    <w:rsid w:val="009F2137"/>
    <w:rsid w:val="009F2FE7"/>
    <w:rsid w:val="009F3748"/>
    <w:rsid w:val="009F45A9"/>
    <w:rsid w:val="009F4A34"/>
    <w:rsid w:val="009F5A7B"/>
    <w:rsid w:val="009F5EC8"/>
    <w:rsid w:val="009F6267"/>
    <w:rsid w:val="009F68DC"/>
    <w:rsid w:val="009F7F57"/>
    <w:rsid w:val="00A01278"/>
    <w:rsid w:val="00A01820"/>
    <w:rsid w:val="00A01D0A"/>
    <w:rsid w:val="00A02561"/>
    <w:rsid w:val="00A02636"/>
    <w:rsid w:val="00A02B64"/>
    <w:rsid w:val="00A035FB"/>
    <w:rsid w:val="00A042FB"/>
    <w:rsid w:val="00A04651"/>
    <w:rsid w:val="00A049EE"/>
    <w:rsid w:val="00A04C68"/>
    <w:rsid w:val="00A04FDD"/>
    <w:rsid w:val="00A0581A"/>
    <w:rsid w:val="00A05AFC"/>
    <w:rsid w:val="00A06FFB"/>
    <w:rsid w:val="00A07464"/>
    <w:rsid w:val="00A076FB"/>
    <w:rsid w:val="00A10FE7"/>
    <w:rsid w:val="00A11025"/>
    <w:rsid w:val="00A1183C"/>
    <w:rsid w:val="00A11B79"/>
    <w:rsid w:val="00A11DAE"/>
    <w:rsid w:val="00A12F35"/>
    <w:rsid w:val="00A1347F"/>
    <w:rsid w:val="00A1384E"/>
    <w:rsid w:val="00A14085"/>
    <w:rsid w:val="00A14CAC"/>
    <w:rsid w:val="00A154B9"/>
    <w:rsid w:val="00A157FA"/>
    <w:rsid w:val="00A1620F"/>
    <w:rsid w:val="00A163FF"/>
    <w:rsid w:val="00A165E8"/>
    <w:rsid w:val="00A17262"/>
    <w:rsid w:val="00A177B7"/>
    <w:rsid w:val="00A201EF"/>
    <w:rsid w:val="00A20E66"/>
    <w:rsid w:val="00A21A0E"/>
    <w:rsid w:val="00A21ABE"/>
    <w:rsid w:val="00A22308"/>
    <w:rsid w:val="00A225BB"/>
    <w:rsid w:val="00A227BD"/>
    <w:rsid w:val="00A22E1B"/>
    <w:rsid w:val="00A23996"/>
    <w:rsid w:val="00A23C9A"/>
    <w:rsid w:val="00A23CE6"/>
    <w:rsid w:val="00A243E4"/>
    <w:rsid w:val="00A24417"/>
    <w:rsid w:val="00A24FBE"/>
    <w:rsid w:val="00A25799"/>
    <w:rsid w:val="00A2612B"/>
    <w:rsid w:val="00A2657B"/>
    <w:rsid w:val="00A26886"/>
    <w:rsid w:val="00A268DD"/>
    <w:rsid w:val="00A26A83"/>
    <w:rsid w:val="00A27A6D"/>
    <w:rsid w:val="00A304CE"/>
    <w:rsid w:val="00A30532"/>
    <w:rsid w:val="00A30AB9"/>
    <w:rsid w:val="00A30AE1"/>
    <w:rsid w:val="00A31E90"/>
    <w:rsid w:val="00A32F88"/>
    <w:rsid w:val="00A33193"/>
    <w:rsid w:val="00A33612"/>
    <w:rsid w:val="00A338A3"/>
    <w:rsid w:val="00A34328"/>
    <w:rsid w:val="00A347F6"/>
    <w:rsid w:val="00A34D26"/>
    <w:rsid w:val="00A34D3E"/>
    <w:rsid w:val="00A35693"/>
    <w:rsid w:val="00A356E7"/>
    <w:rsid w:val="00A362AB"/>
    <w:rsid w:val="00A369A2"/>
    <w:rsid w:val="00A36BC9"/>
    <w:rsid w:val="00A36CCC"/>
    <w:rsid w:val="00A36E72"/>
    <w:rsid w:val="00A36FBE"/>
    <w:rsid w:val="00A37029"/>
    <w:rsid w:val="00A372F0"/>
    <w:rsid w:val="00A40FC9"/>
    <w:rsid w:val="00A41571"/>
    <w:rsid w:val="00A41DC9"/>
    <w:rsid w:val="00A42D0E"/>
    <w:rsid w:val="00A42F6B"/>
    <w:rsid w:val="00A43082"/>
    <w:rsid w:val="00A4398B"/>
    <w:rsid w:val="00A43F85"/>
    <w:rsid w:val="00A443E5"/>
    <w:rsid w:val="00A4495C"/>
    <w:rsid w:val="00A4556C"/>
    <w:rsid w:val="00A45B12"/>
    <w:rsid w:val="00A460D5"/>
    <w:rsid w:val="00A4672A"/>
    <w:rsid w:val="00A46878"/>
    <w:rsid w:val="00A46956"/>
    <w:rsid w:val="00A46F6A"/>
    <w:rsid w:val="00A46FC9"/>
    <w:rsid w:val="00A47731"/>
    <w:rsid w:val="00A50571"/>
    <w:rsid w:val="00A5072D"/>
    <w:rsid w:val="00A50C76"/>
    <w:rsid w:val="00A5178C"/>
    <w:rsid w:val="00A51A9D"/>
    <w:rsid w:val="00A51E34"/>
    <w:rsid w:val="00A51F24"/>
    <w:rsid w:val="00A521D8"/>
    <w:rsid w:val="00A52B50"/>
    <w:rsid w:val="00A52F04"/>
    <w:rsid w:val="00A53176"/>
    <w:rsid w:val="00A535F0"/>
    <w:rsid w:val="00A53AFD"/>
    <w:rsid w:val="00A551EC"/>
    <w:rsid w:val="00A578A0"/>
    <w:rsid w:val="00A57C13"/>
    <w:rsid w:val="00A607A0"/>
    <w:rsid w:val="00A607C7"/>
    <w:rsid w:val="00A61BDC"/>
    <w:rsid w:val="00A629F4"/>
    <w:rsid w:val="00A63C9D"/>
    <w:rsid w:val="00A640B3"/>
    <w:rsid w:val="00A65189"/>
    <w:rsid w:val="00A651BA"/>
    <w:rsid w:val="00A66019"/>
    <w:rsid w:val="00A67EBE"/>
    <w:rsid w:val="00A700A6"/>
    <w:rsid w:val="00A70973"/>
    <w:rsid w:val="00A70D75"/>
    <w:rsid w:val="00A70F00"/>
    <w:rsid w:val="00A7131F"/>
    <w:rsid w:val="00A71898"/>
    <w:rsid w:val="00A72748"/>
    <w:rsid w:val="00A7309D"/>
    <w:rsid w:val="00A73634"/>
    <w:rsid w:val="00A7492C"/>
    <w:rsid w:val="00A74F56"/>
    <w:rsid w:val="00A74FF3"/>
    <w:rsid w:val="00A762F5"/>
    <w:rsid w:val="00A7792A"/>
    <w:rsid w:val="00A80B8E"/>
    <w:rsid w:val="00A82953"/>
    <w:rsid w:val="00A82A79"/>
    <w:rsid w:val="00A82E72"/>
    <w:rsid w:val="00A8300A"/>
    <w:rsid w:val="00A83624"/>
    <w:rsid w:val="00A836DF"/>
    <w:rsid w:val="00A83E23"/>
    <w:rsid w:val="00A851EA"/>
    <w:rsid w:val="00A85EDB"/>
    <w:rsid w:val="00A85F04"/>
    <w:rsid w:val="00A8611B"/>
    <w:rsid w:val="00A86761"/>
    <w:rsid w:val="00A86B75"/>
    <w:rsid w:val="00A86E5E"/>
    <w:rsid w:val="00A86E87"/>
    <w:rsid w:val="00A87499"/>
    <w:rsid w:val="00A876AD"/>
    <w:rsid w:val="00A87B76"/>
    <w:rsid w:val="00A90FFC"/>
    <w:rsid w:val="00A91525"/>
    <w:rsid w:val="00A92A7E"/>
    <w:rsid w:val="00A93451"/>
    <w:rsid w:val="00A93CCC"/>
    <w:rsid w:val="00A93D2E"/>
    <w:rsid w:val="00A93DFB"/>
    <w:rsid w:val="00A942D0"/>
    <w:rsid w:val="00A956FD"/>
    <w:rsid w:val="00A9762F"/>
    <w:rsid w:val="00A976F1"/>
    <w:rsid w:val="00AA04A5"/>
    <w:rsid w:val="00AA1561"/>
    <w:rsid w:val="00AA1705"/>
    <w:rsid w:val="00AA1E30"/>
    <w:rsid w:val="00AA1EB9"/>
    <w:rsid w:val="00AA251E"/>
    <w:rsid w:val="00AA2E46"/>
    <w:rsid w:val="00AA3073"/>
    <w:rsid w:val="00AA370E"/>
    <w:rsid w:val="00AA3A05"/>
    <w:rsid w:val="00AA3B18"/>
    <w:rsid w:val="00AA3F7B"/>
    <w:rsid w:val="00AA4131"/>
    <w:rsid w:val="00AA493A"/>
    <w:rsid w:val="00AA4D31"/>
    <w:rsid w:val="00AA50EA"/>
    <w:rsid w:val="00AA5C8F"/>
    <w:rsid w:val="00AA6F17"/>
    <w:rsid w:val="00AA7EEE"/>
    <w:rsid w:val="00AB016A"/>
    <w:rsid w:val="00AB16B9"/>
    <w:rsid w:val="00AB19ED"/>
    <w:rsid w:val="00AB2030"/>
    <w:rsid w:val="00AB243E"/>
    <w:rsid w:val="00AB2C31"/>
    <w:rsid w:val="00AB3B96"/>
    <w:rsid w:val="00AB41FD"/>
    <w:rsid w:val="00AB49E5"/>
    <w:rsid w:val="00AB4B4D"/>
    <w:rsid w:val="00AB5378"/>
    <w:rsid w:val="00AB6563"/>
    <w:rsid w:val="00AB6A43"/>
    <w:rsid w:val="00AB72F6"/>
    <w:rsid w:val="00AB7E5A"/>
    <w:rsid w:val="00AC0464"/>
    <w:rsid w:val="00AC05C0"/>
    <w:rsid w:val="00AC20E5"/>
    <w:rsid w:val="00AC57CA"/>
    <w:rsid w:val="00AC6046"/>
    <w:rsid w:val="00AC6DCE"/>
    <w:rsid w:val="00AD0158"/>
    <w:rsid w:val="00AD099A"/>
    <w:rsid w:val="00AD0C08"/>
    <w:rsid w:val="00AD1336"/>
    <w:rsid w:val="00AD15BD"/>
    <w:rsid w:val="00AD162F"/>
    <w:rsid w:val="00AD18ED"/>
    <w:rsid w:val="00AD219A"/>
    <w:rsid w:val="00AD27C0"/>
    <w:rsid w:val="00AD496F"/>
    <w:rsid w:val="00AD5A94"/>
    <w:rsid w:val="00AD5A96"/>
    <w:rsid w:val="00AD630B"/>
    <w:rsid w:val="00AD6AEF"/>
    <w:rsid w:val="00AD7B5E"/>
    <w:rsid w:val="00AE07C9"/>
    <w:rsid w:val="00AE0F43"/>
    <w:rsid w:val="00AE29C3"/>
    <w:rsid w:val="00AE360F"/>
    <w:rsid w:val="00AE38F6"/>
    <w:rsid w:val="00AE39BE"/>
    <w:rsid w:val="00AE42F6"/>
    <w:rsid w:val="00AE4488"/>
    <w:rsid w:val="00AE50F2"/>
    <w:rsid w:val="00AE6606"/>
    <w:rsid w:val="00AE6F5A"/>
    <w:rsid w:val="00AE7019"/>
    <w:rsid w:val="00AE7235"/>
    <w:rsid w:val="00AE76E3"/>
    <w:rsid w:val="00AE7B66"/>
    <w:rsid w:val="00AF1303"/>
    <w:rsid w:val="00AF2CF0"/>
    <w:rsid w:val="00AF3202"/>
    <w:rsid w:val="00AF4034"/>
    <w:rsid w:val="00AF44C8"/>
    <w:rsid w:val="00AF4765"/>
    <w:rsid w:val="00AF4F52"/>
    <w:rsid w:val="00AF5B8A"/>
    <w:rsid w:val="00AF6770"/>
    <w:rsid w:val="00AF6ACD"/>
    <w:rsid w:val="00AF7027"/>
    <w:rsid w:val="00AF7631"/>
    <w:rsid w:val="00B000F4"/>
    <w:rsid w:val="00B00326"/>
    <w:rsid w:val="00B009D3"/>
    <w:rsid w:val="00B019DD"/>
    <w:rsid w:val="00B020C4"/>
    <w:rsid w:val="00B022A2"/>
    <w:rsid w:val="00B02CED"/>
    <w:rsid w:val="00B03401"/>
    <w:rsid w:val="00B038EC"/>
    <w:rsid w:val="00B04B3E"/>
    <w:rsid w:val="00B06363"/>
    <w:rsid w:val="00B069E6"/>
    <w:rsid w:val="00B06ADF"/>
    <w:rsid w:val="00B06E28"/>
    <w:rsid w:val="00B06FCC"/>
    <w:rsid w:val="00B1039B"/>
    <w:rsid w:val="00B1046D"/>
    <w:rsid w:val="00B105F4"/>
    <w:rsid w:val="00B10CD9"/>
    <w:rsid w:val="00B11442"/>
    <w:rsid w:val="00B11CD7"/>
    <w:rsid w:val="00B11DB7"/>
    <w:rsid w:val="00B12440"/>
    <w:rsid w:val="00B12646"/>
    <w:rsid w:val="00B1311C"/>
    <w:rsid w:val="00B1390D"/>
    <w:rsid w:val="00B13DBC"/>
    <w:rsid w:val="00B13DF5"/>
    <w:rsid w:val="00B1456B"/>
    <w:rsid w:val="00B14A20"/>
    <w:rsid w:val="00B14FA5"/>
    <w:rsid w:val="00B15327"/>
    <w:rsid w:val="00B158B5"/>
    <w:rsid w:val="00B15999"/>
    <w:rsid w:val="00B15AAB"/>
    <w:rsid w:val="00B15B50"/>
    <w:rsid w:val="00B16ACF"/>
    <w:rsid w:val="00B178FE"/>
    <w:rsid w:val="00B20855"/>
    <w:rsid w:val="00B20A69"/>
    <w:rsid w:val="00B20ED2"/>
    <w:rsid w:val="00B2133C"/>
    <w:rsid w:val="00B2376C"/>
    <w:rsid w:val="00B24587"/>
    <w:rsid w:val="00B24E12"/>
    <w:rsid w:val="00B27573"/>
    <w:rsid w:val="00B30510"/>
    <w:rsid w:val="00B31040"/>
    <w:rsid w:val="00B32250"/>
    <w:rsid w:val="00B3237B"/>
    <w:rsid w:val="00B33AD9"/>
    <w:rsid w:val="00B3471A"/>
    <w:rsid w:val="00B34EE2"/>
    <w:rsid w:val="00B34FE1"/>
    <w:rsid w:val="00B35351"/>
    <w:rsid w:val="00B3626D"/>
    <w:rsid w:val="00B37235"/>
    <w:rsid w:val="00B37E8C"/>
    <w:rsid w:val="00B40BFD"/>
    <w:rsid w:val="00B4125C"/>
    <w:rsid w:val="00B412BC"/>
    <w:rsid w:val="00B41746"/>
    <w:rsid w:val="00B4186C"/>
    <w:rsid w:val="00B41F7D"/>
    <w:rsid w:val="00B43876"/>
    <w:rsid w:val="00B44014"/>
    <w:rsid w:val="00B45B76"/>
    <w:rsid w:val="00B45B7E"/>
    <w:rsid w:val="00B463AD"/>
    <w:rsid w:val="00B46C18"/>
    <w:rsid w:val="00B47B28"/>
    <w:rsid w:val="00B47C0C"/>
    <w:rsid w:val="00B50CD1"/>
    <w:rsid w:val="00B51456"/>
    <w:rsid w:val="00B51741"/>
    <w:rsid w:val="00B518BC"/>
    <w:rsid w:val="00B535EC"/>
    <w:rsid w:val="00B53A1C"/>
    <w:rsid w:val="00B5425D"/>
    <w:rsid w:val="00B54AD9"/>
    <w:rsid w:val="00B55369"/>
    <w:rsid w:val="00B56892"/>
    <w:rsid w:val="00B56D40"/>
    <w:rsid w:val="00B57815"/>
    <w:rsid w:val="00B60CED"/>
    <w:rsid w:val="00B62088"/>
    <w:rsid w:val="00B629EA"/>
    <w:rsid w:val="00B638BB"/>
    <w:rsid w:val="00B64102"/>
    <w:rsid w:val="00B64746"/>
    <w:rsid w:val="00B64BAB"/>
    <w:rsid w:val="00B64F89"/>
    <w:rsid w:val="00B65715"/>
    <w:rsid w:val="00B669D0"/>
    <w:rsid w:val="00B6756B"/>
    <w:rsid w:val="00B6759E"/>
    <w:rsid w:val="00B67890"/>
    <w:rsid w:val="00B70297"/>
    <w:rsid w:val="00B71810"/>
    <w:rsid w:val="00B71C74"/>
    <w:rsid w:val="00B71E04"/>
    <w:rsid w:val="00B72D91"/>
    <w:rsid w:val="00B7326F"/>
    <w:rsid w:val="00B7360D"/>
    <w:rsid w:val="00B736E0"/>
    <w:rsid w:val="00B73730"/>
    <w:rsid w:val="00B74470"/>
    <w:rsid w:val="00B75246"/>
    <w:rsid w:val="00B75C2B"/>
    <w:rsid w:val="00B75E9F"/>
    <w:rsid w:val="00B7645D"/>
    <w:rsid w:val="00B76477"/>
    <w:rsid w:val="00B770F1"/>
    <w:rsid w:val="00B77BA8"/>
    <w:rsid w:val="00B809A6"/>
    <w:rsid w:val="00B82002"/>
    <w:rsid w:val="00B827E0"/>
    <w:rsid w:val="00B84583"/>
    <w:rsid w:val="00B8466B"/>
    <w:rsid w:val="00B8489B"/>
    <w:rsid w:val="00B84DD4"/>
    <w:rsid w:val="00B8500A"/>
    <w:rsid w:val="00B86022"/>
    <w:rsid w:val="00B86A81"/>
    <w:rsid w:val="00B86AD6"/>
    <w:rsid w:val="00B90283"/>
    <w:rsid w:val="00B905FA"/>
    <w:rsid w:val="00B907DC"/>
    <w:rsid w:val="00B90C48"/>
    <w:rsid w:val="00B90CC7"/>
    <w:rsid w:val="00B91950"/>
    <w:rsid w:val="00B924CF"/>
    <w:rsid w:val="00B92501"/>
    <w:rsid w:val="00B92723"/>
    <w:rsid w:val="00B92AAD"/>
    <w:rsid w:val="00B92F70"/>
    <w:rsid w:val="00B930DC"/>
    <w:rsid w:val="00B9323D"/>
    <w:rsid w:val="00B934C9"/>
    <w:rsid w:val="00B93534"/>
    <w:rsid w:val="00B94707"/>
    <w:rsid w:val="00B95010"/>
    <w:rsid w:val="00B9543F"/>
    <w:rsid w:val="00B958C9"/>
    <w:rsid w:val="00B971BA"/>
    <w:rsid w:val="00B97F82"/>
    <w:rsid w:val="00BA0986"/>
    <w:rsid w:val="00BA0BC3"/>
    <w:rsid w:val="00BA1336"/>
    <w:rsid w:val="00BA1653"/>
    <w:rsid w:val="00BA1E5B"/>
    <w:rsid w:val="00BA1E9F"/>
    <w:rsid w:val="00BA2F62"/>
    <w:rsid w:val="00BA3669"/>
    <w:rsid w:val="00BA3DDB"/>
    <w:rsid w:val="00BA4F23"/>
    <w:rsid w:val="00BA55F9"/>
    <w:rsid w:val="00BA57DB"/>
    <w:rsid w:val="00BA7657"/>
    <w:rsid w:val="00BA7945"/>
    <w:rsid w:val="00BB064F"/>
    <w:rsid w:val="00BB0745"/>
    <w:rsid w:val="00BB0FEA"/>
    <w:rsid w:val="00BB1035"/>
    <w:rsid w:val="00BB10DF"/>
    <w:rsid w:val="00BB1D67"/>
    <w:rsid w:val="00BB2179"/>
    <w:rsid w:val="00BB2A61"/>
    <w:rsid w:val="00BB2A80"/>
    <w:rsid w:val="00BB4086"/>
    <w:rsid w:val="00BB40B7"/>
    <w:rsid w:val="00BB4D58"/>
    <w:rsid w:val="00BB551B"/>
    <w:rsid w:val="00BB608E"/>
    <w:rsid w:val="00BB721B"/>
    <w:rsid w:val="00BB789A"/>
    <w:rsid w:val="00BB7991"/>
    <w:rsid w:val="00BC009D"/>
    <w:rsid w:val="00BC142F"/>
    <w:rsid w:val="00BC19BC"/>
    <w:rsid w:val="00BC1D09"/>
    <w:rsid w:val="00BC3630"/>
    <w:rsid w:val="00BC3DE1"/>
    <w:rsid w:val="00BC46F4"/>
    <w:rsid w:val="00BC4BA9"/>
    <w:rsid w:val="00BC4E2B"/>
    <w:rsid w:val="00BC50EE"/>
    <w:rsid w:val="00BC5829"/>
    <w:rsid w:val="00BC5D57"/>
    <w:rsid w:val="00BC5FF5"/>
    <w:rsid w:val="00BC6683"/>
    <w:rsid w:val="00BC698E"/>
    <w:rsid w:val="00BC6B2B"/>
    <w:rsid w:val="00BC6D27"/>
    <w:rsid w:val="00BC749F"/>
    <w:rsid w:val="00BC782D"/>
    <w:rsid w:val="00BC7F45"/>
    <w:rsid w:val="00BD0C69"/>
    <w:rsid w:val="00BD146A"/>
    <w:rsid w:val="00BD1692"/>
    <w:rsid w:val="00BD1B91"/>
    <w:rsid w:val="00BD1CCA"/>
    <w:rsid w:val="00BD25D4"/>
    <w:rsid w:val="00BD2A73"/>
    <w:rsid w:val="00BD3133"/>
    <w:rsid w:val="00BD32A8"/>
    <w:rsid w:val="00BD36E0"/>
    <w:rsid w:val="00BD381B"/>
    <w:rsid w:val="00BD3AF4"/>
    <w:rsid w:val="00BD3E77"/>
    <w:rsid w:val="00BD4991"/>
    <w:rsid w:val="00BD4E5B"/>
    <w:rsid w:val="00BD52A2"/>
    <w:rsid w:val="00BD5388"/>
    <w:rsid w:val="00BD550C"/>
    <w:rsid w:val="00BD5559"/>
    <w:rsid w:val="00BD5FF1"/>
    <w:rsid w:val="00BD6389"/>
    <w:rsid w:val="00BD67EA"/>
    <w:rsid w:val="00BD6924"/>
    <w:rsid w:val="00BD6B46"/>
    <w:rsid w:val="00BD6C8E"/>
    <w:rsid w:val="00BD7DA0"/>
    <w:rsid w:val="00BD7F57"/>
    <w:rsid w:val="00BE05FF"/>
    <w:rsid w:val="00BE1D65"/>
    <w:rsid w:val="00BE21CB"/>
    <w:rsid w:val="00BE3BED"/>
    <w:rsid w:val="00BE5BE0"/>
    <w:rsid w:val="00BE69A0"/>
    <w:rsid w:val="00BE786D"/>
    <w:rsid w:val="00BF0B2F"/>
    <w:rsid w:val="00BF1AB6"/>
    <w:rsid w:val="00BF1B1F"/>
    <w:rsid w:val="00BF1D64"/>
    <w:rsid w:val="00BF274E"/>
    <w:rsid w:val="00BF32D2"/>
    <w:rsid w:val="00BF3457"/>
    <w:rsid w:val="00BF3ABA"/>
    <w:rsid w:val="00BF5C69"/>
    <w:rsid w:val="00BF6129"/>
    <w:rsid w:val="00BF6ABD"/>
    <w:rsid w:val="00BF6C8B"/>
    <w:rsid w:val="00BF743C"/>
    <w:rsid w:val="00BF7490"/>
    <w:rsid w:val="00BF78F0"/>
    <w:rsid w:val="00BF7C31"/>
    <w:rsid w:val="00BF7CE8"/>
    <w:rsid w:val="00C00223"/>
    <w:rsid w:val="00C00676"/>
    <w:rsid w:val="00C00DE6"/>
    <w:rsid w:val="00C015C1"/>
    <w:rsid w:val="00C016C1"/>
    <w:rsid w:val="00C02EA0"/>
    <w:rsid w:val="00C02F1C"/>
    <w:rsid w:val="00C03036"/>
    <w:rsid w:val="00C034E4"/>
    <w:rsid w:val="00C03B7D"/>
    <w:rsid w:val="00C03EC7"/>
    <w:rsid w:val="00C05481"/>
    <w:rsid w:val="00C0696F"/>
    <w:rsid w:val="00C07F4B"/>
    <w:rsid w:val="00C1054E"/>
    <w:rsid w:val="00C107CD"/>
    <w:rsid w:val="00C11227"/>
    <w:rsid w:val="00C1198A"/>
    <w:rsid w:val="00C1234A"/>
    <w:rsid w:val="00C12481"/>
    <w:rsid w:val="00C12AE2"/>
    <w:rsid w:val="00C131F7"/>
    <w:rsid w:val="00C13572"/>
    <w:rsid w:val="00C13C8E"/>
    <w:rsid w:val="00C1441D"/>
    <w:rsid w:val="00C145FD"/>
    <w:rsid w:val="00C14D14"/>
    <w:rsid w:val="00C15540"/>
    <w:rsid w:val="00C15B7C"/>
    <w:rsid w:val="00C203A1"/>
    <w:rsid w:val="00C21679"/>
    <w:rsid w:val="00C21FB9"/>
    <w:rsid w:val="00C23608"/>
    <w:rsid w:val="00C23812"/>
    <w:rsid w:val="00C23CC3"/>
    <w:rsid w:val="00C24498"/>
    <w:rsid w:val="00C24980"/>
    <w:rsid w:val="00C251CF"/>
    <w:rsid w:val="00C25A20"/>
    <w:rsid w:val="00C2669B"/>
    <w:rsid w:val="00C267E8"/>
    <w:rsid w:val="00C26B33"/>
    <w:rsid w:val="00C26DD5"/>
    <w:rsid w:val="00C2753B"/>
    <w:rsid w:val="00C27936"/>
    <w:rsid w:val="00C279B8"/>
    <w:rsid w:val="00C31017"/>
    <w:rsid w:val="00C31C0C"/>
    <w:rsid w:val="00C31D5B"/>
    <w:rsid w:val="00C3347D"/>
    <w:rsid w:val="00C345F0"/>
    <w:rsid w:val="00C34C60"/>
    <w:rsid w:val="00C35952"/>
    <w:rsid w:val="00C361A4"/>
    <w:rsid w:val="00C36973"/>
    <w:rsid w:val="00C36F79"/>
    <w:rsid w:val="00C3706B"/>
    <w:rsid w:val="00C378E0"/>
    <w:rsid w:val="00C37B6F"/>
    <w:rsid w:val="00C402B2"/>
    <w:rsid w:val="00C40B5C"/>
    <w:rsid w:val="00C42B16"/>
    <w:rsid w:val="00C42CC6"/>
    <w:rsid w:val="00C43E59"/>
    <w:rsid w:val="00C446EE"/>
    <w:rsid w:val="00C447E8"/>
    <w:rsid w:val="00C44E05"/>
    <w:rsid w:val="00C45D32"/>
    <w:rsid w:val="00C46354"/>
    <w:rsid w:val="00C46AD2"/>
    <w:rsid w:val="00C46CDF"/>
    <w:rsid w:val="00C47079"/>
    <w:rsid w:val="00C4742D"/>
    <w:rsid w:val="00C47907"/>
    <w:rsid w:val="00C47C02"/>
    <w:rsid w:val="00C507C5"/>
    <w:rsid w:val="00C515FE"/>
    <w:rsid w:val="00C51F8E"/>
    <w:rsid w:val="00C52155"/>
    <w:rsid w:val="00C5292E"/>
    <w:rsid w:val="00C532E3"/>
    <w:rsid w:val="00C54B86"/>
    <w:rsid w:val="00C54E22"/>
    <w:rsid w:val="00C551C7"/>
    <w:rsid w:val="00C56FFB"/>
    <w:rsid w:val="00C57474"/>
    <w:rsid w:val="00C57C0C"/>
    <w:rsid w:val="00C57D2C"/>
    <w:rsid w:val="00C57F63"/>
    <w:rsid w:val="00C60106"/>
    <w:rsid w:val="00C6029B"/>
    <w:rsid w:val="00C603C2"/>
    <w:rsid w:val="00C60B70"/>
    <w:rsid w:val="00C61E88"/>
    <w:rsid w:val="00C62322"/>
    <w:rsid w:val="00C62702"/>
    <w:rsid w:val="00C62C6F"/>
    <w:rsid w:val="00C62F6F"/>
    <w:rsid w:val="00C633CA"/>
    <w:rsid w:val="00C63919"/>
    <w:rsid w:val="00C6471A"/>
    <w:rsid w:val="00C64ED5"/>
    <w:rsid w:val="00C65336"/>
    <w:rsid w:val="00C657CD"/>
    <w:rsid w:val="00C65F33"/>
    <w:rsid w:val="00C66F84"/>
    <w:rsid w:val="00C671C7"/>
    <w:rsid w:val="00C673D2"/>
    <w:rsid w:val="00C70636"/>
    <w:rsid w:val="00C70F5D"/>
    <w:rsid w:val="00C71382"/>
    <w:rsid w:val="00C71D95"/>
    <w:rsid w:val="00C722B4"/>
    <w:rsid w:val="00C73D4D"/>
    <w:rsid w:val="00C74036"/>
    <w:rsid w:val="00C7443F"/>
    <w:rsid w:val="00C7581C"/>
    <w:rsid w:val="00C760D6"/>
    <w:rsid w:val="00C763C2"/>
    <w:rsid w:val="00C76E07"/>
    <w:rsid w:val="00C771A1"/>
    <w:rsid w:val="00C7741E"/>
    <w:rsid w:val="00C77E9A"/>
    <w:rsid w:val="00C80773"/>
    <w:rsid w:val="00C809B3"/>
    <w:rsid w:val="00C80A67"/>
    <w:rsid w:val="00C81149"/>
    <w:rsid w:val="00C8119F"/>
    <w:rsid w:val="00C81965"/>
    <w:rsid w:val="00C82560"/>
    <w:rsid w:val="00C830A5"/>
    <w:rsid w:val="00C83481"/>
    <w:rsid w:val="00C835D3"/>
    <w:rsid w:val="00C83F6F"/>
    <w:rsid w:val="00C84100"/>
    <w:rsid w:val="00C84CD3"/>
    <w:rsid w:val="00C86527"/>
    <w:rsid w:val="00C873A9"/>
    <w:rsid w:val="00C878D4"/>
    <w:rsid w:val="00C90951"/>
    <w:rsid w:val="00C90EFA"/>
    <w:rsid w:val="00C91C3F"/>
    <w:rsid w:val="00C92007"/>
    <w:rsid w:val="00C92031"/>
    <w:rsid w:val="00C93456"/>
    <w:rsid w:val="00C943AD"/>
    <w:rsid w:val="00C96C8A"/>
    <w:rsid w:val="00C973B5"/>
    <w:rsid w:val="00C97C19"/>
    <w:rsid w:val="00C97D9F"/>
    <w:rsid w:val="00C97F85"/>
    <w:rsid w:val="00CA006B"/>
    <w:rsid w:val="00CA092B"/>
    <w:rsid w:val="00CA11E0"/>
    <w:rsid w:val="00CA1CD2"/>
    <w:rsid w:val="00CA2EE7"/>
    <w:rsid w:val="00CA39A1"/>
    <w:rsid w:val="00CA3ACF"/>
    <w:rsid w:val="00CA45F0"/>
    <w:rsid w:val="00CA47E7"/>
    <w:rsid w:val="00CA50BC"/>
    <w:rsid w:val="00CA6180"/>
    <w:rsid w:val="00CA7432"/>
    <w:rsid w:val="00CA7814"/>
    <w:rsid w:val="00CA7FE6"/>
    <w:rsid w:val="00CB009C"/>
    <w:rsid w:val="00CB06C5"/>
    <w:rsid w:val="00CB14AA"/>
    <w:rsid w:val="00CB1754"/>
    <w:rsid w:val="00CB17A6"/>
    <w:rsid w:val="00CB2602"/>
    <w:rsid w:val="00CB26E4"/>
    <w:rsid w:val="00CB274B"/>
    <w:rsid w:val="00CB2AD1"/>
    <w:rsid w:val="00CB3030"/>
    <w:rsid w:val="00CB3A4E"/>
    <w:rsid w:val="00CB3F72"/>
    <w:rsid w:val="00CB43FB"/>
    <w:rsid w:val="00CB5A4D"/>
    <w:rsid w:val="00CB5BA1"/>
    <w:rsid w:val="00CB6424"/>
    <w:rsid w:val="00CB698C"/>
    <w:rsid w:val="00CB6BE7"/>
    <w:rsid w:val="00CC0611"/>
    <w:rsid w:val="00CC10C2"/>
    <w:rsid w:val="00CC2517"/>
    <w:rsid w:val="00CC2820"/>
    <w:rsid w:val="00CC2BFD"/>
    <w:rsid w:val="00CC3B4D"/>
    <w:rsid w:val="00CC3D50"/>
    <w:rsid w:val="00CC4142"/>
    <w:rsid w:val="00CC5038"/>
    <w:rsid w:val="00CD107D"/>
    <w:rsid w:val="00CD278D"/>
    <w:rsid w:val="00CD331A"/>
    <w:rsid w:val="00CD3890"/>
    <w:rsid w:val="00CD4714"/>
    <w:rsid w:val="00CD4B05"/>
    <w:rsid w:val="00CD5333"/>
    <w:rsid w:val="00CD535F"/>
    <w:rsid w:val="00CD54B3"/>
    <w:rsid w:val="00CD57D6"/>
    <w:rsid w:val="00CD582F"/>
    <w:rsid w:val="00CD5A1A"/>
    <w:rsid w:val="00CD6B09"/>
    <w:rsid w:val="00CD7564"/>
    <w:rsid w:val="00CD7684"/>
    <w:rsid w:val="00CE0092"/>
    <w:rsid w:val="00CE00D8"/>
    <w:rsid w:val="00CE067F"/>
    <w:rsid w:val="00CE0BA0"/>
    <w:rsid w:val="00CE0EFA"/>
    <w:rsid w:val="00CE1174"/>
    <w:rsid w:val="00CE14F7"/>
    <w:rsid w:val="00CE23AB"/>
    <w:rsid w:val="00CE2848"/>
    <w:rsid w:val="00CE2886"/>
    <w:rsid w:val="00CE2B6B"/>
    <w:rsid w:val="00CE3D95"/>
    <w:rsid w:val="00CE4782"/>
    <w:rsid w:val="00CE47A9"/>
    <w:rsid w:val="00CE4BB7"/>
    <w:rsid w:val="00CE4FC6"/>
    <w:rsid w:val="00CE52FF"/>
    <w:rsid w:val="00CE5D5E"/>
    <w:rsid w:val="00CE6179"/>
    <w:rsid w:val="00CE6397"/>
    <w:rsid w:val="00CE640A"/>
    <w:rsid w:val="00CE7885"/>
    <w:rsid w:val="00CE78FA"/>
    <w:rsid w:val="00CF0362"/>
    <w:rsid w:val="00CF06F7"/>
    <w:rsid w:val="00CF0AB5"/>
    <w:rsid w:val="00CF1036"/>
    <w:rsid w:val="00CF2261"/>
    <w:rsid w:val="00CF3A6E"/>
    <w:rsid w:val="00CF3B2D"/>
    <w:rsid w:val="00CF3B54"/>
    <w:rsid w:val="00CF4678"/>
    <w:rsid w:val="00CF4719"/>
    <w:rsid w:val="00CF4F49"/>
    <w:rsid w:val="00CF5037"/>
    <w:rsid w:val="00CF525F"/>
    <w:rsid w:val="00CF52CE"/>
    <w:rsid w:val="00CF57C7"/>
    <w:rsid w:val="00CF6A4D"/>
    <w:rsid w:val="00CF6BCB"/>
    <w:rsid w:val="00CF7BE9"/>
    <w:rsid w:val="00CF7DD2"/>
    <w:rsid w:val="00CF7F03"/>
    <w:rsid w:val="00CF7F6C"/>
    <w:rsid w:val="00D0023E"/>
    <w:rsid w:val="00D00B3B"/>
    <w:rsid w:val="00D0110C"/>
    <w:rsid w:val="00D02263"/>
    <w:rsid w:val="00D02BED"/>
    <w:rsid w:val="00D02F89"/>
    <w:rsid w:val="00D0305D"/>
    <w:rsid w:val="00D0411D"/>
    <w:rsid w:val="00D052CD"/>
    <w:rsid w:val="00D05BC4"/>
    <w:rsid w:val="00D05CA9"/>
    <w:rsid w:val="00D05CFE"/>
    <w:rsid w:val="00D05D4F"/>
    <w:rsid w:val="00D05DED"/>
    <w:rsid w:val="00D06491"/>
    <w:rsid w:val="00D07821"/>
    <w:rsid w:val="00D07A4B"/>
    <w:rsid w:val="00D07F62"/>
    <w:rsid w:val="00D1004D"/>
    <w:rsid w:val="00D10381"/>
    <w:rsid w:val="00D106F7"/>
    <w:rsid w:val="00D1088D"/>
    <w:rsid w:val="00D10B37"/>
    <w:rsid w:val="00D1175E"/>
    <w:rsid w:val="00D11EC0"/>
    <w:rsid w:val="00D137B2"/>
    <w:rsid w:val="00D1396E"/>
    <w:rsid w:val="00D13A67"/>
    <w:rsid w:val="00D14983"/>
    <w:rsid w:val="00D1506E"/>
    <w:rsid w:val="00D1595C"/>
    <w:rsid w:val="00D15C6D"/>
    <w:rsid w:val="00D16564"/>
    <w:rsid w:val="00D16678"/>
    <w:rsid w:val="00D16F19"/>
    <w:rsid w:val="00D17748"/>
    <w:rsid w:val="00D178A9"/>
    <w:rsid w:val="00D17AE2"/>
    <w:rsid w:val="00D20022"/>
    <w:rsid w:val="00D2031D"/>
    <w:rsid w:val="00D21335"/>
    <w:rsid w:val="00D21521"/>
    <w:rsid w:val="00D21A37"/>
    <w:rsid w:val="00D22E52"/>
    <w:rsid w:val="00D231CD"/>
    <w:rsid w:val="00D24959"/>
    <w:rsid w:val="00D24CD0"/>
    <w:rsid w:val="00D25BAF"/>
    <w:rsid w:val="00D261F5"/>
    <w:rsid w:val="00D26F14"/>
    <w:rsid w:val="00D27CA2"/>
    <w:rsid w:val="00D3022A"/>
    <w:rsid w:val="00D30471"/>
    <w:rsid w:val="00D304D8"/>
    <w:rsid w:val="00D307FB"/>
    <w:rsid w:val="00D30978"/>
    <w:rsid w:val="00D30B2C"/>
    <w:rsid w:val="00D30ECA"/>
    <w:rsid w:val="00D316D3"/>
    <w:rsid w:val="00D31A47"/>
    <w:rsid w:val="00D31E24"/>
    <w:rsid w:val="00D32516"/>
    <w:rsid w:val="00D33BB6"/>
    <w:rsid w:val="00D3400F"/>
    <w:rsid w:val="00D3401B"/>
    <w:rsid w:val="00D340EE"/>
    <w:rsid w:val="00D35259"/>
    <w:rsid w:val="00D359A7"/>
    <w:rsid w:val="00D35C1B"/>
    <w:rsid w:val="00D37374"/>
    <w:rsid w:val="00D37827"/>
    <w:rsid w:val="00D417C6"/>
    <w:rsid w:val="00D41CED"/>
    <w:rsid w:val="00D4373D"/>
    <w:rsid w:val="00D44087"/>
    <w:rsid w:val="00D45A0E"/>
    <w:rsid w:val="00D466DF"/>
    <w:rsid w:val="00D4755A"/>
    <w:rsid w:val="00D475D6"/>
    <w:rsid w:val="00D47D0F"/>
    <w:rsid w:val="00D50C5D"/>
    <w:rsid w:val="00D51EB9"/>
    <w:rsid w:val="00D51F13"/>
    <w:rsid w:val="00D5218B"/>
    <w:rsid w:val="00D52367"/>
    <w:rsid w:val="00D52418"/>
    <w:rsid w:val="00D5246A"/>
    <w:rsid w:val="00D525AB"/>
    <w:rsid w:val="00D525F2"/>
    <w:rsid w:val="00D534FC"/>
    <w:rsid w:val="00D53A20"/>
    <w:rsid w:val="00D53DE2"/>
    <w:rsid w:val="00D556E4"/>
    <w:rsid w:val="00D55986"/>
    <w:rsid w:val="00D569B1"/>
    <w:rsid w:val="00D601BC"/>
    <w:rsid w:val="00D60596"/>
    <w:rsid w:val="00D60CCF"/>
    <w:rsid w:val="00D60DA1"/>
    <w:rsid w:val="00D614B9"/>
    <w:rsid w:val="00D61540"/>
    <w:rsid w:val="00D621AD"/>
    <w:rsid w:val="00D629A0"/>
    <w:rsid w:val="00D63770"/>
    <w:rsid w:val="00D63817"/>
    <w:rsid w:val="00D63A1B"/>
    <w:rsid w:val="00D648F7"/>
    <w:rsid w:val="00D64F3A"/>
    <w:rsid w:val="00D66461"/>
    <w:rsid w:val="00D66D89"/>
    <w:rsid w:val="00D671AB"/>
    <w:rsid w:val="00D675D1"/>
    <w:rsid w:val="00D67B5A"/>
    <w:rsid w:val="00D70BAC"/>
    <w:rsid w:val="00D7113A"/>
    <w:rsid w:val="00D712E4"/>
    <w:rsid w:val="00D712FD"/>
    <w:rsid w:val="00D72538"/>
    <w:rsid w:val="00D74C4A"/>
    <w:rsid w:val="00D75013"/>
    <w:rsid w:val="00D750F2"/>
    <w:rsid w:val="00D75598"/>
    <w:rsid w:val="00D75881"/>
    <w:rsid w:val="00D7645B"/>
    <w:rsid w:val="00D77559"/>
    <w:rsid w:val="00D77B17"/>
    <w:rsid w:val="00D77CD9"/>
    <w:rsid w:val="00D80443"/>
    <w:rsid w:val="00D80ED3"/>
    <w:rsid w:val="00D81425"/>
    <w:rsid w:val="00D81FBD"/>
    <w:rsid w:val="00D8370D"/>
    <w:rsid w:val="00D83CB6"/>
    <w:rsid w:val="00D845FC"/>
    <w:rsid w:val="00D8511A"/>
    <w:rsid w:val="00D8542F"/>
    <w:rsid w:val="00D85A2A"/>
    <w:rsid w:val="00D85AAB"/>
    <w:rsid w:val="00D86C52"/>
    <w:rsid w:val="00D86F0A"/>
    <w:rsid w:val="00D87412"/>
    <w:rsid w:val="00D8776F"/>
    <w:rsid w:val="00D8781E"/>
    <w:rsid w:val="00D87D47"/>
    <w:rsid w:val="00D87F7E"/>
    <w:rsid w:val="00D90F0F"/>
    <w:rsid w:val="00D9131E"/>
    <w:rsid w:val="00D9167D"/>
    <w:rsid w:val="00D92923"/>
    <w:rsid w:val="00D92E2D"/>
    <w:rsid w:val="00D92EAA"/>
    <w:rsid w:val="00D94B8B"/>
    <w:rsid w:val="00D96873"/>
    <w:rsid w:val="00D96F56"/>
    <w:rsid w:val="00D97AE3"/>
    <w:rsid w:val="00DA005F"/>
    <w:rsid w:val="00DA06A2"/>
    <w:rsid w:val="00DA09A8"/>
    <w:rsid w:val="00DA0E15"/>
    <w:rsid w:val="00DA117F"/>
    <w:rsid w:val="00DA1B50"/>
    <w:rsid w:val="00DA1BCE"/>
    <w:rsid w:val="00DA1CE9"/>
    <w:rsid w:val="00DA1F19"/>
    <w:rsid w:val="00DA2090"/>
    <w:rsid w:val="00DA2486"/>
    <w:rsid w:val="00DA4063"/>
    <w:rsid w:val="00DA42CE"/>
    <w:rsid w:val="00DA4817"/>
    <w:rsid w:val="00DA48CB"/>
    <w:rsid w:val="00DA53F0"/>
    <w:rsid w:val="00DA5435"/>
    <w:rsid w:val="00DA5841"/>
    <w:rsid w:val="00DA5ED0"/>
    <w:rsid w:val="00DA5F74"/>
    <w:rsid w:val="00DA62CC"/>
    <w:rsid w:val="00DA66A7"/>
    <w:rsid w:val="00DA6BC8"/>
    <w:rsid w:val="00DA731C"/>
    <w:rsid w:val="00DA7528"/>
    <w:rsid w:val="00DA78C6"/>
    <w:rsid w:val="00DB029F"/>
    <w:rsid w:val="00DB03A1"/>
    <w:rsid w:val="00DB0E00"/>
    <w:rsid w:val="00DB1391"/>
    <w:rsid w:val="00DB1C14"/>
    <w:rsid w:val="00DB1C2D"/>
    <w:rsid w:val="00DB1E2D"/>
    <w:rsid w:val="00DB27F7"/>
    <w:rsid w:val="00DB33C5"/>
    <w:rsid w:val="00DB349D"/>
    <w:rsid w:val="00DB3698"/>
    <w:rsid w:val="00DB42AA"/>
    <w:rsid w:val="00DB4D2A"/>
    <w:rsid w:val="00DB598C"/>
    <w:rsid w:val="00DB5993"/>
    <w:rsid w:val="00DB6298"/>
    <w:rsid w:val="00DB681A"/>
    <w:rsid w:val="00DB73B6"/>
    <w:rsid w:val="00DB7457"/>
    <w:rsid w:val="00DB763B"/>
    <w:rsid w:val="00DC032A"/>
    <w:rsid w:val="00DC04B1"/>
    <w:rsid w:val="00DC168C"/>
    <w:rsid w:val="00DC1FF7"/>
    <w:rsid w:val="00DC22BD"/>
    <w:rsid w:val="00DC23A4"/>
    <w:rsid w:val="00DC2CC9"/>
    <w:rsid w:val="00DC3326"/>
    <w:rsid w:val="00DC4731"/>
    <w:rsid w:val="00DC4AD5"/>
    <w:rsid w:val="00DC555A"/>
    <w:rsid w:val="00DC57A8"/>
    <w:rsid w:val="00DC600E"/>
    <w:rsid w:val="00DC6564"/>
    <w:rsid w:val="00DC6586"/>
    <w:rsid w:val="00DC697E"/>
    <w:rsid w:val="00DC6E0C"/>
    <w:rsid w:val="00DC711B"/>
    <w:rsid w:val="00DC7299"/>
    <w:rsid w:val="00DC73E9"/>
    <w:rsid w:val="00DC7A46"/>
    <w:rsid w:val="00DD04DC"/>
    <w:rsid w:val="00DD260A"/>
    <w:rsid w:val="00DD29CC"/>
    <w:rsid w:val="00DD2B64"/>
    <w:rsid w:val="00DD3A2F"/>
    <w:rsid w:val="00DD4881"/>
    <w:rsid w:val="00DD5CB6"/>
    <w:rsid w:val="00DD5E55"/>
    <w:rsid w:val="00DD7092"/>
    <w:rsid w:val="00DD7C7B"/>
    <w:rsid w:val="00DE09A5"/>
    <w:rsid w:val="00DE0C36"/>
    <w:rsid w:val="00DE1450"/>
    <w:rsid w:val="00DE1A0C"/>
    <w:rsid w:val="00DE370A"/>
    <w:rsid w:val="00DE4F7C"/>
    <w:rsid w:val="00DE560F"/>
    <w:rsid w:val="00DE5CC9"/>
    <w:rsid w:val="00DE5DF0"/>
    <w:rsid w:val="00DE5F4C"/>
    <w:rsid w:val="00DE6729"/>
    <w:rsid w:val="00DE6BAC"/>
    <w:rsid w:val="00DE6E02"/>
    <w:rsid w:val="00DE727E"/>
    <w:rsid w:val="00DF0255"/>
    <w:rsid w:val="00DF02D1"/>
    <w:rsid w:val="00DF0A7A"/>
    <w:rsid w:val="00DF1651"/>
    <w:rsid w:val="00DF171E"/>
    <w:rsid w:val="00DF1BBA"/>
    <w:rsid w:val="00DF1C1C"/>
    <w:rsid w:val="00DF2008"/>
    <w:rsid w:val="00DF477C"/>
    <w:rsid w:val="00DF499C"/>
    <w:rsid w:val="00DF5495"/>
    <w:rsid w:val="00DF5DAD"/>
    <w:rsid w:val="00DF5E51"/>
    <w:rsid w:val="00DF5ED6"/>
    <w:rsid w:val="00DF5EE0"/>
    <w:rsid w:val="00DF5F64"/>
    <w:rsid w:val="00DF72BC"/>
    <w:rsid w:val="00DF7307"/>
    <w:rsid w:val="00E000EF"/>
    <w:rsid w:val="00E00CA5"/>
    <w:rsid w:val="00E00FF3"/>
    <w:rsid w:val="00E01DF0"/>
    <w:rsid w:val="00E01EB9"/>
    <w:rsid w:val="00E0201D"/>
    <w:rsid w:val="00E0212E"/>
    <w:rsid w:val="00E02698"/>
    <w:rsid w:val="00E02A1D"/>
    <w:rsid w:val="00E02B18"/>
    <w:rsid w:val="00E030DF"/>
    <w:rsid w:val="00E03528"/>
    <w:rsid w:val="00E0356E"/>
    <w:rsid w:val="00E03659"/>
    <w:rsid w:val="00E03E25"/>
    <w:rsid w:val="00E03E46"/>
    <w:rsid w:val="00E04301"/>
    <w:rsid w:val="00E0484B"/>
    <w:rsid w:val="00E04CE0"/>
    <w:rsid w:val="00E04F2C"/>
    <w:rsid w:val="00E05128"/>
    <w:rsid w:val="00E05184"/>
    <w:rsid w:val="00E052DC"/>
    <w:rsid w:val="00E0548D"/>
    <w:rsid w:val="00E05748"/>
    <w:rsid w:val="00E06961"/>
    <w:rsid w:val="00E073E1"/>
    <w:rsid w:val="00E07B83"/>
    <w:rsid w:val="00E07EA0"/>
    <w:rsid w:val="00E102E2"/>
    <w:rsid w:val="00E10331"/>
    <w:rsid w:val="00E10E85"/>
    <w:rsid w:val="00E1141B"/>
    <w:rsid w:val="00E126C0"/>
    <w:rsid w:val="00E12800"/>
    <w:rsid w:val="00E12B1B"/>
    <w:rsid w:val="00E134C3"/>
    <w:rsid w:val="00E135F8"/>
    <w:rsid w:val="00E13AB8"/>
    <w:rsid w:val="00E13D86"/>
    <w:rsid w:val="00E14CD7"/>
    <w:rsid w:val="00E14D17"/>
    <w:rsid w:val="00E16DC6"/>
    <w:rsid w:val="00E16ED1"/>
    <w:rsid w:val="00E16F1C"/>
    <w:rsid w:val="00E170EF"/>
    <w:rsid w:val="00E17FC0"/>
    <w:rsid w:val="00E20FAE"/>
    <w:rsid w:val="00E216A7"/>
    <w:rsid w:val="00E21CC8"/>
    <w:rsid w:val="00E21FAC"/>
    <w:rsid w:val="00E222DA"/>
    <w:rsid w:val="00E222DE"/>
    <w:rsid w:val="00E234B3"/>
    <w:rsid w:val="00E2382C"/>
    <w:rsid w:val="00E241B2"/>
    <w:rsid w:val="00E24CE1"/>
    <w:rsid w:val="00E24DFC"/>
    <w:rsid w:val="00E25148"/>
    <w:rsid w:val="00E2533D"/>
    <w:rsid w:val="00E254D0"/>
    <w:rsid w:val="00E258BC"/>
    <w:rsid w:val="00E25E3A"/>
    <w:rsid w:val="00E26FDC"/>
    <w:rsid w:val="00E30631"/>
    <w:rsid w:val="00E32171"/>
    <w:rsid w:val="00E3244E"/>
    <w:rsid w:val="00E32C42"/>
    <w:rsid w:val="00E32C94"/>
    <w:rsid w:val="00E347F3"/>
    <w:rsid w:val="00E34A44"/>
    <w:rsid w:val="00E354FC"/>
    <w:rsid w:val="00E3672B"/>
    <w:rsid w:val="00E36E0B"/>
    <w:rsid w:val="00E37149"/>
    <w:rsid w:val="00E400A8"/>
    <w:rsid w:val="00E4033B"/>
    <w:rsid w:val="00E40B13"/>
    <w:rsid w:val="00E40EAA"/>
    <w:rsid w:val="00E410B9"/>
    <w:rsid w:val="00E4139F"/>
    <w:rsid w:val="00E415CB"/>
    <w:rsid w:val="00E41638"/>
    <w:rsid w:val="00E41C5F"/>
    <w:rsid w:val="00E41CE1"/>
    <w:rsid w:val="00E41D78"/>
    <w:rsid w:val="00E41E84"/>
    <w:rsid w:val="00E41F36"/>
    <w:rsid w:val="00E41F3A"/>
    <w:rsid w:val="00E43809"/>
    <w:rsid w:val="00E43841"/>
    <w:rsid w:val="00E43E17"/>
    <w:rsid w:val="00E44257"/>
    <w:rsid w:val="00E44BAD"/>
    <w:rsid w:val="00E44C39"/>
    <w:rsid w:val="00E45663"/>
    <w:rsid w:val="00E461D8"/>
    <w:rsid w:val="00E46FF2"/>
    <w:rsid w:val="00E47304"/>
    <w:rsid w:val="00E50392"/>
    <w:rsid w:val="00E505F5"/>
    <w:rsid w:val="00E50677"/>
    <w:rsid w:val="00E50D84"/>
    <w:rsid w:val="00E50EEC"/>
    <w:rsid w:val="00E512AA"/>
    <w:rsid w:val="00E52498"/>
    <w:rsid w:val="00E52613"/>
    <w:rsid w:val="00E5331E"/>
    <w:rsid w:val="00E5390C"/>
    <w:rsid w:val="00E543F5"/>
    <w:rsid w:val="00E54952"/>
    <w:rsid w:val="00E54B1B"/>
    <w:rsid w:val="00E5569E"/>
    <w:rsid w:val="00E55C8B"/>
    <w:rsid w:val="00E55CB9"/>
    <w:rsid w:val="00E5629A"/>
    <w:rsid w:val="00E5654C"/>
    <w:rsid w:val="00E56B87"/>
    <w:rsid w:val="00E5751F"/>
    <w:rsid w:val="00E57547"/>
    <w:rsid w:val="00E57688"/>
    <w:rsid w:val="00E57D25"/>
    <w:rsid w:val="00E57DF9"/>
    <w:rsid w:val="00E60B6E"/>
    <w:rsid w:val="00E60C25"/>
    <w:rsid w:val="00E61BC5"/>
    <w:rsid w:val="00E6232C"/>
    <w:rsid w:val="00E6463D"/>
    <w:rsid w:val="00E646FF"/>
    <w:rsid w:val="00E64835"/>
    <w:rsid w:val="00E64FA4"/>
    <w:rsid w:val="00E65C05"/>
    <w:rsid w:val="00E6765C"/>
    <w:rsid w:val="00E7239E"/>
    <w:rsid w:val="00E73252"/>
    <w:rsid w:val="00E73280"/>
    <w:rsid w:val="00E73422"/>
    <w:rsid w:val="00E73535"/>
    <w:rsid w:val="00E73EF6"/>
    <w:rsid w:val="00E74417"/>
    <w:rsid w:val="00E74470"/>
    <w:rsid w:val="00E7530B"/>
    <w:rsid w:val="00E759EC"/>
    <w:rsid w:val="00E777C4"/>
    <w:rsid w:val="00E77CF6"/>
    <w:rsid w:val="00E80CDD"/>
    <w:rsid w:val="00E8283C"/>
    <w:rsid w:val="00E82D4F"/>
    <w:rsid w:val="00E82D92"/>
    <w:rsid w:val="00E83289"/>
    <w:rsid w:val="00E83385"/>
    <w:rsid w:val="00E835F9"/>
    <w:rsid w:val="00E83C3F"/>
    <w:rsid w:val="00E83DFC"/>
    <w:rsid w:val="00E85220"/>
    <w:rsid w:val="00E85414"/>
    <w:rsid w:val="00E85709"/>
    <w:rsid w:val="00E85DFC"/>
    <w:rsid w:val="00E86527"/>
    <w:rsid w:val="00E86C0E"/>
    <w:rsid w:val="00E871CE"/>
    <w:rsid w:val="00E87205"/>
    <w:rsid w:val="00E87486"/>
    <w:rsid w:val="00E87647"/>
    <w:rsid w:val="00E878D8"/>
    <w:rsid w:val="00E879B3"/>
    <w:rsid w:val="00E901BC"/>
    <w:rsid w:val="00E90496"/>
    <w:rsid w:val="00E90DA1"/>
    <w:rsid w:val="00E93723"/>
    <w:rsid w:val="00E9453E"/>
    <w:rsid w:val="00E9488C"/>
    <w:rsid w:val="00E95E02"/>
    <w:rsid w:val="00E96AEF"/>
    <w:rsid w:val="00EA0633"/>
    <w:rsid w:val="00EA09A9"/>
    <w:rsid w:val="00EA105E"/>
    <w:rsid w:val="00EA2779"/>
    <w:rsid w:val="00EA2837"/>
    <w:rsid w:val="00EA2B33"/>
    <w:rsid w:val="00EA2FD3"/>
    <w:rsid w:val="00EA3AA4"/>
    <w:rsid w:val="00EA3C64"/>
    <w:rsid w:val="00EA4125"/>
    <w:rsid w:val="00EA4B7A"/>
    <w:rsid w:val="00EA5185"/>
    <w:rsid w:val="00EA6776"/>
    <w:rsid w:val="00EB0A20"/>
    <w:rsid w:val="00EB22AE"/>
    <w:rsid w:val="00EB24AC"/>
    <w:rsid w:val="00EB2580"/>
    <w:rsid w:val="00EB2C41"/>
    <w:rsid w:val="00EB30A9"/>
    <w:rsid w:val="00EB3158"/>
    <w:rsid w:val="00EB5571"/>
    <w:rsid w:val="00EB5FC3"/>
    <w:rsid w:val="00EB624E"/>
    <w:rsid w:val="00EB62B2"/>
    <w:rsid w:val="00EB6396"/>
    <w:rsid w:val="00EB7402"/>
    <w:rsid w:val="00EB7495"/>
    <w:rsid w:val="00EB79A3"/>
    <w:rsid w:val="00EB7ED8"/>
    <w:rsid w:val="00EC0166"/>
    <w:rsid w:val="00EC026F"/>
    <w:rsid w:val="00EC070C"/>
    <w:rsid w:val="00EC0742"/>
    <w:rsid w:val="00EC1CD8"/>
    <w:rsid w:val="00EC21AA"/>
    <w:rsid w:val="00EC27C2"/>
    <w:rsid w:val="00EC2BD2"/>
    <w:rsid w:val="00EC2D8F"/>
    <w:rsid w:val="00EC2EC5"/>
    <w:rsid w:val="00EC43B5"/>
    <w:rsid w:val="00EC4C8A"/>
    <w:rsid w:val="00EC4D10"/>
    <w:rsid w:val="00EC5139"/>
    <w:rsid w:val="00EC5543"/>
    <w:rsid w:val="00EC5566"/>
    <w:rsid w:val="00EC5DBB"/>
    <w:rsid w:val="00EC6493"/>
    <w:rsid w:val="00EC685E"/>
    <w:rsid w:val="00EC68CD"/>
    <w:rsid w:val="00EC761D"/>
    <w:rsid w:val="00EC7DE2"/>
    <w:rsid w:val="00ED01D5"/>
    <w:rsid w:val="00ED19AF"/>
    <w:rsid w:val="00ED2066"/>
    <w:rsid w:val="00ED250C"/>
    <w:rsid w:val="00ED2A4F"/>
    <w:rsid w:val="00ED3B76"/>
    <w:rsid w:val="00ED3C86"/>
    <w:rsid w:val="00ED3ED4"/>
    <w:rsid w:val="00ED4127"/>
    <w:rsid w:val="00ED46A7"/>
    <w:rsid w:val="00ED525E"/>
    <w:rsid w:val="00ED530C"/>
    <w:rsid w:val="00ED631D"/>
    <w:rsid w:val="00ED6880"/>
    <w:rsid w:val="00ED6E36"/>
    <w:rsid w:val="00ED7448"/>
    <w:rsid w:val="00ED76FB"/>
    <w:rsid w:val="00EE0E23"/>
    <w:rsid w:val="00EE1B86"/>
    <w:rsid w:val="00EE2059"/>
    <w:rsid w:val="00EE340F"/>
    <w:rsid w:val="00EE3EF2"/>
    <w:rsid w:val="00EE45F6"/>
    <w:rsid w:val="00EE4C76"/>
    <w:rsid w:val="00EE5171"/>
    <w:rsid w:val="00EE5B01"/>
    <w:rsid w:val="00EE6CA3"/>
    <w:rsid w:val="00EE7EDB"/>
    <w:rsid w:val="00EF0361"/>
    <w:rsid w:val="00EF0909"/>
    <w:rsid w:val="00EF13C9"/>
    <w:rsid w:val="00EF1779"/>
    <w:rsid w:val="00EF1BB3"/>
    <w:rsid w:val="00EF2B5E"/>
    <w:rsid w:val="00EF2CEF"/>
    <w:rsid w:val="00EF332E"/>
    <w:rsid w:val="00EF3AF9"/>
    <w:rsid w:val="00EF47BC"/>
    <w:rsid w:val="00EF4A6C"/>
    <w:rsid w:val="00EF563D"/>
    <w:rsid w:val="00EF5925"/>
    <w:rsid w:val="00EF64FE"/>
    <w:rsid w:val="00EF72DC"/>
    <w:rsid w:val="00EF773E"/>
    <w:rsid w:val="00F0020B"/>
    <w:rsid w:val="00F00AE1"/>
    <w:rsid w:val="00F00E14"/>
    <w:rsid w:val="00F01AB3"/>
    <w:rsid w:val="00F0225B"/>
    <w:rsid w:val="00F0230B"/>
    <w:rsid w:val="00F031E8"/>
    <w:rsid w:val="00F03C04"/>
    <w:rsid w:val="00F03DCF"/>
    <w:rsid w:val="00F04545"/>
    <w:rsid w:val="00F05289"/>
    <w:rsid w:val="00F06357"/>
    <w:rsid w:val="00F0688E"/>
    <w:rsid w:val="00F07030"/>
    <w:rsid w:val="00F07072"/>
    <w:rsid w:val="00F10415"/>
    <w:rsid w:val="00F10F37"/>
    <w:rsid w:val="00F11760"/>
    <w:rsid w:val="00F118E9"/>
    <w:rsid w:val="00F12F69"/>
    <w:rsid w:val="00F14487"/>
    <w:rsid w:val="00F1501E"/>
    <w:rsid w:val="00F15301"/>
    <w:rsid w:val="00F15A1D"/>
    <w:rsid w:val="00F165ED"/>
    <w:rsid w:val="00F16A8C"/>
    <w:rsid w:val="00F1788F"/>
    <w:rsid w:val="00F203EA"/>
    <w:rsid w:val="00F20A9D"/>
    <w:rsid w:val="00F21013"/>
    <w:rsid w:val="00F2109D"/>
    <w:rsid w:val="00F2121A"/>
    <w:rsid w:val="00F213C9"/>
    <w:rsid w:val="00F225FE"/>
    <w:rsid w:val="00F22678"/>
    <w:rsid w:val="00F228BE"/>
    <w:rsid w:val="00F23C9D"/>
    <w:rsid w:val="00F243C7"/>
    <w:rsid w:val="00F24A39"/>
    <w:rsid w:val="00F24F22"/>
    <w:rsid w:val="00F255DC"/>
    <w:rsid w:val="00F26FB0"/>
    <w:rsid w:val="00F27349"/>
    <w:rsid w:val="00F27DA8"/>
    <w:rsid w:val="00F30727"/>
    <w:rsid w:val="00F31EE5"/>
    <w:rsid w:val="00F3237E"/>
    <w:rsid w:val="00F32A05"/>
    <w:rsid w:val="00F32BF2"/>
    <w:rsid w:val="00F335C3"/>
    <w:rsid w:val="00F33CC4"/>
    <w:rsid w:val="00F35523"/>
    <w:rsid w:val="00F37227"/>
    <w:rsid w:val="00F41F3A"/>
    <w:rsid w:val="00F420C1"/>
    <w:rsid w:val="00F43386"/>
    <w:rsid w:val="00F43731"/>
    <w:rsid w:val="00F4459F"/>
    <w:rsid w:val="00F44D27"/>
    <w:rsid w:val="00F4516D"/>
    <w:rsid w:val="00F45B86"/>
    <w:rsid w:val="00F466A5"/>
    <w:rsid w:val="00F46856"/>
    <w:rsid w:val="00F46FCD"/>
    <w:rsid w:val="00F47898"/>
    <w:rsid w:val="00F47CC8"/>
    <w:rsid w:val="00F50066"/>
    <w:rsid w:val="00F50387"/>
    <w:rsid w:val="00F5044F"/>
    <w:rsid w:val="00F50934"/>
    <w:rsid w:val="00F50B3F"/>
    <w:rsid w:val="00F512CA"/>
    <w:rsid w:val="00F51D08"/>
    <w:rsid w:val="00F521AF"/>
    <w:rsid w:val="00F5285C"/>
    <w:rsid w:val="00F528DE"/>
    <w:rsid w:val="00F52B14"/>
    <w:rsid w:val="00F52F46"/>
    <w:rsid w:val="00F53515"/>
    <w:rsid w:val="00F53565"/>
    <w:rsid w:val="00F53B66"/>
    <w:rsid w:val="00F54B42"/>
    <w:rsid w:val="00F54C1D"/>
    <w:rsid w:val="00F55399"/>
    <w:rsid w:val="00F5614F"/>
    <w:rsid w:val="00F573A1"/>
    <w:rsid w:val="00F576EC"/>
    <w:rsid w:val="00F6005B"/>
    <w:rsid w:val="00F60E0A"/>
    <w:rsid w:val="00F61239"/>
    <w:rsid w:val="00F636DC"/>
    <w:rsid w:val="00F6401D"/>
    <w:rsid w:val="00F64730"/>
    <w:rsid w:val="00F64DE2"/>
    <w:rsid w:val="00F6508C"/>
    <w:rsid w:val="00F65514"/>
    <w:rsid w:val="00F65646"/>
    <w:rsid w:val="00F66838"/>
    <w:rsid w:val="00F66EBC"/>
    <w:rsid w:val="00F67B8F"/>
    <w:rsid w:val="00F702A3"/>
    <w:rsid w:val="00F70719"/>
    <w:rsid w:val="00F7152F"/>
    <w:rsid w:val="00F721B8"/>
    <w:rsid w:val="00F72BC0"/>
    <w:rsid w:val="00F73673"/>
    <w:rsid w:val="00F7457C"/>
    <w:rsid w:val="00F7487F"/>
    <w:rsid w:val="00F75840"/>
    <w:rsid w:val="00F758AD"/>
    <w:rsid w:val="00F75D47"/>
    <w:rsid w:val="00F764DB"/>
    <w:rsid w:val="00F76EDF"/>
    <w:rsid w:val="00F779F3"/>
    <w:rsid w:val="00F8027C"/>
    <w:rsid w:val="00F8097A"/>
    <w:rsid w:val="00F82053"/>
    <w:rsid w:val="00F823C3"/>
    <w:rsid w:val="00F825E8"/>
    <w:rsid w:val="00F82FB6"/>
    <w:rsid w:val="00F83631"/>
    <w:rsid w:val="00F83784"/>
    <w:rsid w:val="00F83C54"/>
    <w:rsid w:val="00F83FD8"/>
    <w:rsid w:val="00F840FF"/>
    <w:rsid w:val="00F84613"/>
    <w:rsid w:val="00F855B9"/>
    <w:rsid w:val="00F85E72"/>
    <w:rsid w:val="00F861DB"/>
    <w:rsid w:val="00F8698F"/>
    <w:rsid w:val="00F87845"/>
    <w:rsid w:val="00F9050B"/>
    <w:rsid w:val="00F90D6B"/>
    <w:rsid w:val="00F90F28"/>
    <w:rsid w:val="00F9109F"/>
    <w:rsid w:val="00F91751"/>
    <w:rsid w:val="00F9180D"/>
    <w:rsid w:val="00F91CF5"/>
    <w:rsid w:val="00F920FC"/>
    <w:rsid w:val="00F929D3"/>
    <w:rsid w:val="00F92D36"/>
    <w:rsid w:val="00F9335C"/>
    <w:rsid w:val="00F94072"/>
    <w:rsid w:val="00F94939"/>
    <w:rsid w:val="00F94B10"/>
    <w:rsid w:val="00F94E93"/>
    <w:rsid w:val="00F952CC"/>
    <w:rsid w:val="00F953F7"/>
    <w:rsid w:val="00F9540A"/>
    <w:rsid w:val="00F9591A"/>
    <w:rsid w:val="00F95D2E"/>
    <w:rsid w:val="00F95E21"/>
    <w:rsid w:val="00F969D8"/>
    <w:rsid w:val="00F9702A"/>
    <w:rsid w:val="00F970A3"/>
    <w:rsid w:val="00F97DFA"/>
    <w:rsid w:val="00FA0536"/>
    <w:rsid w:val="00FA091A"/>
    <w:rsid w:val="00FA0F6B"/>
    <w:rsid w:val="00FA127F"/>
    <w:rsid w:val="00FA23E3"/>
    <w:rsid w:val="00FA26BE"/>
    <w:rsid w:val="00FA2E39"/>
    <w:rsid w:val="00FA329D"/>
    <w:rsid w:val="00FA3727"/>
    <w:rsid w:val="00FA3D57"/>
    <w:rsid w:val="00FA546A"/>
    <w:rsid w:val="00FA5572"/>
    <w:rsid w:val="00FA598B"/>
    <w:rsid w:val="00FA5B34"/>
    <w:rsid w:val="00FA6D78"/>
    <w:rsid w:val="00FB0053"/>
    <w:rsid w:val="00FB04B0"/>
    <w:rsid w:val="00FB0A85"/>
    <w:rsid w:val="00FB0F1F"/>
    <w:rsid w:val="00FB10F3"/>
    <w:rsid w:val="00FB14FC"/>
    <w:rsid w:val="00FB15DA"/>
    <w:rsid w:val="00FB1803"/>
    <w:rsid w:val="00FB2DDD"/>
    <w:rsid w:val="00FB54CC"/>
    <w:rsid w:val="00FB595D"/>
    <w:rsid w:val="00FB5B8E"/>
    <w:rsid w:val="00FB5D37"/>
    <w:rsid w:val="00FB5FCB"/>
    <w:rsid w:val="00FB644F"/>
    <w:rsid w:val="00FB6784"/>
    <w:rsid w:val="00FB68E3"/>
    <w:rsid w:val="00FB6D3B"/>
    <w:rsid w:val="00FB7092"/>
    <w:rsid w:val="00FB7561"/>
    <w:rsid w:val="00FB7F40"/>
    <w:rsid w:val="00FC0649"/>
    <w:rsid w:val="00FC08A7"/>
    <w:rsid w:val="00FC13BF"/>
    <w:rsid w:val="00FC1599"/>
    <w:rsid w:val="00FC173E"/>
    <w:rsid w:val="00FC18F2"/>
    <w:rsid w:val="00FC2328"/>
    <w:rsid w:val="00FC311A"/>
    <w:rsid w:val="00FC3397"/>
    <w:rsid w:val="00FC36C0"/>
    <w:rsid w:val="00FC3810"/>
    <w:rsid w:val="00FC3C89"/>
    <w:rsid w:val="00FC3D45"/>
    <w:rsid w:val="00FC5651"/>
    <w:rsid w:val="00FC6EE1"/>
    <w:rsid w:val="00FC7003"/>
    <w:rsid w:val="00FC783B"/>
    <w:rsid w:val="00FC7B46"/>
    <w:rsid w:val="00FD04CE"/>
    <w:rsid w:val="00FD173F"/>
    <w:rsid w:val="00FD1E28"/>
    <w:rsid w:val="00FD216F"/>
    <w:rsid w:val="00FD2F30"/>
    <w:rsid w:val="00FD323D"/>
    <w:rsid w:val="00FD3AB9"/>
    <w:rsid w:val="00FD3EAC"/>
    <w:rsid w:val="00FD4E43"/>
    <w:rsid w:val="00FD5108"/>
    <w:rsid w:val="00FD5D56"/>
    <w:rsid w:val="00FD638E"/>
    <w:rsid w:val="00FD647B"/>
    <w:rsid w:val="00FD6D0F"/>
    <w:rsid w:val="00FD6D7E"/>
    <w:rsid w:val="00FD70EC"/>
    <w:rsid w:val="00FD7D63"/>
    <w:rsid w:val="00FD7DD3"/>
    <w:rsid w:val="00FE1A1E"/>
    <w:rsid w:val="00FE1A77"/>
    <w:rsid w:val="00FE22FA"/>
    <w:rsid w:val="00FE2687"/>
    <w:rsid w:val="00FE29F0"/>
    <w:rsid w:val="00FE371B"/>
    <w:rsid w:val="00FE3F6A"/>
    <w:rsid w:val="00FE4DAD"/>
    <w:rsid w:val="00FE5546"/>
    <w:rsid w:val="00FE5B05"/>
    <w:rsid w:val="00FE61FE"/>
    <w:rsid w:val="00FE6E5D"/>
    <w:rsid w:val="00FE708B"/>
    <w:rsid w:val="00FF16D1"/>
    <w:rsid w:val="00FF1D21"/>
    <w:rsid w:val="00FF2065"/>
    <w:rsid w:val="00FF22CF"/>
    <w:rsid w:val="00FF25D1"/>
    <w:rsid w:val="00FF2C54"/>
    <w:rsid w:val="00FF2F01"/>
    <w:rsid w:val="00FF3472"/>
    <w:rsid w:val="00FF409F"/>
    <w:rsid w:val="00FF4304"/>
    <w:rsid w:val="00FF4552"/>
    <w:rsid w:val="00FF5117"/>
    <w:rsid w:val="00FF6496"/>
    <w:rsid w:val="00FF684C"/>
    <w:rsid w:val="00FF6CAF"/>
    <w:rsid w:val="00FF6DAB"/>
    <w:rsid w:val="00FF710E"/>
    <w:rsid w:val="00FF71D6"/>
    <w:rsid w:val="00FF744C"/>
    <w:rsid w:val="00FF77D0"/>
    <w:rsid w:val="00FF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CF1B3"/>
  <w15:docId w15:val="{6249050C-6821-46C6-9988-047072FB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85205"/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39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E39BE"/>
  </w:style>
  <w:style w:type="paragraph" w:styleId="a5">
    <w:name w:val="footer"/>
    <w:basedOn w:val="a"/>
    <w:rsid w:val="00AE39BE"/>
    <w:pPr>
      <w:tabs>
        <w:tab w:val="center" w:pos="4677"/>
        <w:tab w:val="right" w:pos="9355"/>
      </w:tabs>
    </w:pPr>
  </w:style>
  <w:style w:type="paragraph" w:styleId="a6">
    <w:name w:val="Plain Text"/>
    <w:basedOn w:val="a"/>
    <w:link w:val="a7"/>
    <w:rsid w:val="00AE39BE"/>
    <w:rPr>
      <w:rFonts w:ascii="Courier New" w:hAnsi="Courier New" w:cs="Courier New"/>
      <w:sz w:val="20"/>
      <w:szCs w:val="20"/>
    </w:rPr>
  </w:style>
  <w:style w:type="table" w:styleId="a8">
    <w:name w:val="Table Grid"/>
    <w:basedOn w:val="a1"/>
    <w:uiPriority w:val="59"/>
    <w:rsid w:val="00AE3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AE39BE"/>
    <w:pPr>
      <w:widowControl w:val="0"/>
      <w:spacing w:line="600" w:lineRule="auto"/>
      <w:ind w:firstLine="940"/>
      <w:jc w:val="both"/>
    </w:pPr>
    <w:rPr>
      <w:rFonts w:ascii="Courier New" w:hAnsi="Courier New"/>
      <w:snapToGrid w:val="0"/>
      <w:sz w:val="24"/>
    </w:rPr>
  </w:style>
  <w:style w:type="paragraph" w:styleId="a9">
    <w:name w:val="Body Text Indent"/>
    <w:basedOn w:val="a"/>
    <w:rsid w:val="00AE39BE"/>
    <w:pPr>
      <w:ind w:firstLine="720"/>
    </w:pPr>
    <w:rPr>
      <w:szCs w:val="24"/>
    </w:rPr>
  </w:style>
  <w:style w:type="paragraph" w:styleId="2">
    <w:name w:val="Body Text Indent 2"/>
    <w:basedOn w:val="a"/>
    <w:link w:val="20"/>
    <w:rsid w:val="00AE39BE"/>
    <w:pPr>
      <w:spacing w:after="120" w:line="480" w:lineRule="auto"/>
      <w:ind w:left="283"/>
    </w:pPr>
  </w:style>
  <w:style w:type="paragraph" w:customStyle="1" w:styleId="10">
    <w:name w:val="Название1"/>
    <w:basedOn w:val="a"/>
    <w:rsid w:val="00AE39BE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newncpi">
    <w:name w:val="newncpi"/>
    <w:basedOn w:val="a"/>
    <w:rsid w:val="00AE39BE"/>
    <w:pPr>
      <w:ind w:firstLine="567"/>
      <w:jc w:val="both"/>
    </w:pPr>
    <w:rPr>
      <w:sz w:val="24"/>
      <w:szCs w:val="24"/>
    </w:rPr>
  </w:style>
  <w:style w:type="paragraph" w:styleId="aa">
    <w:name w:val="footnote text"/>
    <w:basedOn w:val="a"/>
    <w:semiHidden/>
    <w:rsid w:val="00AE39BE"/>
    <w:rPr>
      <w:sz w:val="20"/>
      <w:szCs w:val="20"/>
    </w:rPr>
  </w:style>
  <w:style w:type="character" w:styleId="ab">
    <w:name w:val="footnote reference"/>
    <w:semiHidden/>
    <w:rsid w:val="00AE39BE"/>
    <w:rPr>
      <w:vertAlign w:val="superscript"/>
    </w:rPr>
  </w:style>
  <w:style w:type="paragraph" w:styleId="3">
    <w:name w:val="Body Text Indent 3"/>
    <w:basedOn w:val="a"/>
    <w:rsid w:val="00AE39BE"/>
    <w:pPr>
      <w:spacing w:after="120"/>
      <w:ind w:left="283"/>
    </w:pPr>
    <w:rPr>
      <w:sz w:val="16"/>
      <w:szCs w:val="16"/>
    </w:rPr>
  </w:style>
  <w:style w:type="paragraph" w:customStyle="1" w:styleId="ac">
    <w:name w:val="Знак"/>
    <w:basedOn w:val="a"/>
    <w:rsid w:val="00AE39B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underpoint">
    <w:name w:val="underpoint"/>
    <w:basedOn w:val="a"/>
    <w:rsid w:val="00AE39BE"/>
    <w:pPr>
      <w:ind w:firstLine="567"/>
      <w:jc w:val="both"/>
    </w:pPr>
    <w:rPr>
      <w:sz w:val="24"/>
      <w:szCs w:val="24"/>
    </w:rPr>
  </w:style>
  <w:style w:type="paragraph" w:customStyle="1" w:styleId="point">
    <w:name w:val="point"/>
    <w:basedOn w:val="a"/>
    <w:rsid w:val="00A32F88"/>
    <w:pPr>
      <w:ind w:firstLine="250"/>
      <w:jc w:val="both"/>
    </w:pPr>
    <w:rPr>
      <w:rFonts w:ascii="Verdana" w:hAnsi="Verdana"/>
      <w:sz w:val="15"/>
      <w:szCs w:val="15"/>
    </w:rPr>
  </w:style>
  <w:style w:type="paragraph" w:customStyle="1" w:styleId="snoskiline">
    <w:name w:val="snoskiline"/>
    <w:basedOn w:val="a"/>
    <w:rsid w:val="005E77D8"/>
    <w:pPr>
      <w:jc w:val="both"/>
    </w:pPr>
    <w:rPr>
      <w:sz w:val="20"/>
      <w:szCs w:val="20"/>
    </w:rPr>
  </w:style>
  <w:style w:type="paragraph" w:customStyle="1" w:styleId="table10">
    <w:name w:val="table10"/>
    <w:basedOn w:val="a"/>
    <w:rsid w:val="00DB598C"/>
    <w:rPr>
      <w:sz w:val="20"/>
      <w:szCs w:val="20"/>
    </w:rPr>
  </w:style>
  <w:style w:type="paragraph" w:styleId="ad">
    <w:name w:val="Balloon Text"/>
    <w:basedOn w:val="a"/>
    <w:semiHidden/>
    <w:rsid w:val="00657B37"/>
    <w:rPr>
      <w:rFonts w:ascii="Tahoma" w:hAnsi="Tahoma" w:cs="Tahoma"/>
      <w:sz w:val="16"/>
      <w:szCs w:val="16"/>
    </w:rPr>
  </w:style>
  <w:style w:type="character" w:customStyle="1" w:styleId="number">
    <w:name w:val="number"/>
    <w:rsid w:val="00070AB4"/>
    <w:rPr>
      <w:rFonts w:ascii="Times New Roman" w:hAnsi="Times New Roman" w:cs="Times New Roman" w:hint="default"/>
    </w:rPr>
  </w:style>
  <w:style w:type="paragraph" w:styleId="ae">
    <w:name w:val="Document Map"/>
    <w:basedOn w:val="a"/>
    <w:semiHidden/>
    <w:rsid w:val="00961B9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1">
    <w:name w:val="Знак Знак2 Знак Знак"/>
    <w:basedOn w:val="a"/>
    <w:rsid w:val="005C5EA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Основной текст с отступом 2 Знак"/>
    <w:link w:val="2"/>
    <w:rsid w:val="00E222DA"/>
    <w:rPr>
      <w:sz w:val="30"/>
      <w:szCs w:val="30"/>
    </w:rPr>
  </w:style>
  <w:style w:type="paragraph" w:customStyle="1" w:styleId="11">
    <w:name w:val="Название1"/>
    <w:basedOn w:val="a"/>
    <w:rsid w:val="001F43D0"/>
    <w:pPr>
      <w:spacing w:before="240" w:after="240"/>
      <w:ind w:right="2268"/>
    </w:pPr>
    <w:rPr>
      <w:b/>
      <w:bCs/>
      <w:sz w:val="28"/>
      <w:szCs w:val="28"/>
    </w:rPr>
  </w:style>
  <w:style w:type="character" w:customStyle="1" w:styleId="a7">
    <w:name w:val="Текст Знак"/>
    <w:link w:val="a6"/>
    <w:rsid w:val="00CC4142"/>
    <w:rPr>
      <w:rFonts w:ascii="Courier New" w:hAnsi="Courier New" w:cs="Courier New"/>
    </w:rPr>
  </w:style>
  <w:style w:type="character" w:styleId="af">
    <w:name w:val="annotation reference"/>
    <w:rsid w:val="00FA2E39"/>
    <w:rPr>
      <w:sz w:val="16"/>
      <w:szCs w:val="16"/>
    </w:rPr>
  </w:style>
  <w:style w:type="paragraph" w:styleId="af0">
    <w:name w:val="List Paragraph"/>
    <w:basedOn w:val="a"/>
    <w:uiPriority w:val="34"/>
    <w:qFormat/>
    <w:rsid w:val="00984FAF"/>
    <w:pPr>
      <w:ind w:left="720" w:firstLine="709"/>
      <w:contextualSpacing/>
    </w:pPr>
    <w:rPr>
      <w:rFonts w:eastAsiaTheme="minorHAnsi" w:cstheme="minorBidi"/>
      <w:szCs w:val="22"/>
      <w:lang w:eastAsia="en-US"/>
    </w:rPr>
  </w:style>
  <w:style w:type="paragraph" w:customStyle="1" w:styleId="articleintext">
    <w:name w:val="articleintext"/>
    <w:basedOn w:val="a"/>
    <w:rsid w:val="00684FC6"/>
    <w:pPr>
      <w:ind w:firstLine="567"/>
      <w:jc w:val="both"/>
    </w:pPr>
    <w:rPr>
      <w:sz w:val="24"/>
      <w:szCs w:val="24"/>
    </w:rPr>
  </w:style>
  <w:style w:type="character" w:customStyle="1" w:styleId="datepr">
    <w:name w:val="datepr"/>
    <w:basedOn w:val="a0"/>
    <w:rsid w:val="0073172F"/>
    <w:rPr>
      <w:rFonts w:ascii="Times New Roman" w:hAnsi="Times New Roman" w:cs="Times New Roman" w:hint="default"/>
    </w:rPr>
  </w:style>
  <w:style w:type="paragraph" w:styleId="af1">
    <w:name w:val="Normal (Web)"/>
    <w:basedOn w:val="a"/>
    <w:uiPriority w:val="99"/>
    <w:unhideWhenUsed/>
    <w:rsid w:val="0032195E"/>
    <w:pPr>
      <w:spacing w:before="100" w:beforeAutospacing="1" w:after="100" w:afterAutospacing="1"/>
    </w:pPr>
    <w:rPr>
      <w:sz w:val="24"/>
      <w:szCs w:val="24"/>
    </w:rPr>
  </w:style>
  <w:style w:type="paragraph" w:styleId="af2">
    <w:name w:val="annotation text"/>
    <w:basedOn w:val="a"/>
    <w:link w:val="af3"/>
    <w:semiHidden/>
    <w:unhideWhenUsed/>
    <w:rsid w:val="00A41DC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A41DC9"/>
  </w:style>
  <w:style w:type="paragraph" w:styleId="af4">
    <w:name w:val="annotation subject"/>
    <w:basedOn w:val="af2"/>
    <w:next w:val="af2"/>
    <w:link w:val="af5"/>
    <w:semiHidden/>
    <w:unhideWhenUsed/>
    <w:rsid w:val="00A41DC9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A41DC9"/>
    <w:rPr>
      <w:b/>
      <w:bCs/>
    </w:rPr>
  </w:style>
  <w:style w:type="paragraph" w:styleId="af6">
    <w:name w:val="Revision"/>
    <w:hidden/>
    <w:uiPriority w:val="99"/>
    <w:semiHidden/>
    <w:rsid w:val="00A41DC9"/>
    <w:rPr>
      <w:sz w:val="30"/>
      <w:szCs w:val="30"/>
    </w:rPr>
  </w:style>
  <w:style w:type="paragraph" w:styleId="af7">
    <w:name w:val="endnote text"/>
    <w:basedOn w:val="a"/>
    <w:link w:val="af8"/>
    <w:semiHidden/>
    <w:unhideWhenUsed/>
    <w:rsid w:val="00091CFA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semiHidden/>
    <w:rsid w:val="00091CFA"/>
  </w:style>
  <w:style w:type="character" w:styleId="af9">
    <w:name w:val="endnote reference"/>
    <w:basedOn w:val="a0"/>
    <w:semiHidden/>
    <w:unhideWhenUsed/>
    <w:rsid w:val="00091CFA"/>
    <w:rPr>
      <w:vertAlign w:val="superscript"/>
    </w:rPr>
  </w:style>
  <w:style w:type="paragraph" w:customStyle="1" w:styleId="ConsPlusNormal">
    <w:name w:val="ConsPlusNormal"/>
    <w:rsid w:val="004A5A55"/>
    <w:pPr>
      <w:widowControl w:val="0"/>
      <w:autoSpaceDE w:val="0"/>
      <w:autoSpaceDN w:val="0"/>
    </w:pPr>
    <w:rPr>
      <w:sz w:val="30"/>
    </w:rPr>
  </w:style>
  <w:style w:type="paragraph" w:customStyle="1" w:styleId="afa">
    <w:name w:val="Знак"/>
    <w:basedOn w:val="a"/>
    <w:rsid w:val="00DF165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preamble">
    <w:name w:val="preamble"/>
    <w:basedOn w:val="a"/>
    <w:rsid w:val="004C626A"/>
    <w:pPr>
      <w:spacing w:before="160" w:after="160"/>
      <w:ind w:firstLine="567"/>
      <w:jc w:val="both"/>
    </w:pPr>
    <w:rPr>
      <w:sz w:val="24"/>
      <w:szCs w:val="24"/>
    </w:rPr>
  </w:style>
  <w:style w:type="character" w:styleId="afb">
    <w:name w:val="Intense Reference"/>
    <w:basedOn w:val="a0"/>
    <w:uiPriority w:val="32"/>
    <w:qFormat/>
    <w:rsid w:val="006E7397"/>
    <w:rPr>
      <w:b/>
      <w:bCs/>
      <w:smallCaps/>
      <w:color w:val="4F81BD" w:themeColor="accent1"/>
      <w:spacing w:val="5"/>
    </w:rPr>
  </w:style>
  <w:style w:type="paragraph" w:styleId="afc">
    <w:name w:val="No Spacing"/>
    <w:uiPriority w:val="1"/>
    <w:qFormat/>
    <w:rsid w:val="007849B5"/>
    <w:rPr>
      <w:sz w:val="30"/>
      <w:szCs w:val="30"/>
    </w:rPr>
  </w:style>
  <w:style w:type="character" w:customStyle="1" w:styleId="afd">
    <w:name w:val="Основной текст_"/>
    <w:link w:val="12"/>
    <w:rsid w:val="007849B5"/>
    <w:rPr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fd"/>
    <w:rsid w:val="007849B5"/>
    <w:pPr>
      <w:widowControl w:val="0"/>
      <w:shd w:val="clear" w:color="auto" w:fill="FFFFFF"/>
      <w:ind w:firstLine="400"/>
    </w:pPr>
    <w:rPr>
      <w:sz w:val="19"/>
      <w:szCs w:val="19"/>
    </w:rPr>
  </w:style>
  <w:style w:type="character" w:customStyle="1" w:styleId="word-wrapper">
    <w:name w:val="word-wrapper"/>
    <w:rsid w:val="00757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566F8-E9FA-4486-82C6-C28BEE097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 об итогах  исполнения бюджета</vt:lpstr>
    </vt:vector>
  </TitlesOfParts>
  <Company>OFU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итогах  исполнения бюджета</dc:title>
  <dc:creator>elena.sergeenko</dc:creator>
  <cp:lastModifiedBy>Абрамович Екатерина Викторовна</cp:lastModifiedBy>
  <cp:revision>149</cp:revision>
  <cp:lastPrinted>2026-08-05T11:25:00Z</cp:lastPrinted>
  <dcterms:created xsi:type="dcterms:W3CDTF">2025-02-04T06:10:00Z</dcterms:created>
  <dcterms:modified xsi:type="dcterms:W3CDTF">2026-10-01T08:24:00Z</dcterms:modified>
</cp:coreProperties>
</file>