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27" w:rsidRPr="00EB4027" w:rsidRDefault="00EB4027" w:rsidP="00EB40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4027">
        <w:rPr>
          <w:rFonts w:ascii="Times New Roman" w:hAnsi="Times New Roman" w:cs="Times New Roman"/>
          <w:b/>
          <w:bCs/>
          <w:sz w:val="28"/>
          <w:szCs w:val="28"/>
        </w:rPr>
        <w:t>Более 60 тыс. рублей предъявлено к уплате в бюджет по результатам выездной проверки в связи с ликвидацией организации, в ходе которой выявлена схема незаконной минимизации налоговых обязательств</w:t>
      </w:r>
    </w:p>
    <w:p w:rsidR="00EB4027" w:rsidRPr="00EB4027" w:rsidRDefault="00EB4027" w:rsidP="00EB40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027">
        <w:rPr>
          <w:rFonts w:ascii="Times New Roman" w:hAnsi="Times New Roman" w:cs="Times New Roman"/>
          <w:sz w:val="28"/>
          <w:szCs w:val="28"/>
        </w:rPr>
        <w:t>В ходе проведения инспекцией МНС по Могилевскому району выездной проверки в связи с ликвидацией ООО «Л», осуществлявшего деятельность такси, на основании анализа и оценки в совокупности установленных обстоятельств, а также собранных проверкой доказательств установлено искажение сведений о выручке от оказания услуг по перевозке пассажиров, что повлекло за собой занижение налоговой базы налога при упрощенной системе налогообложения на сумму полученной выручки</w:t>
      </w:r>
      <w:proofErr w:type="gramEnd"/>
      <w:r w:rsidRPr="00EB4027">
        <w:rPr>
          <w:rFonts w:ascii="Times New Roman" w:hAnsi="Times New Roman" w:cs="Times New Roman"/>
          <w:sz w:val="28"/>
          <w:szCs w:val="28"/>
        </w:rPr>
        <w:t>, и как следствие, неуплату налога.</w:t>
      </w:r>
    </w:p>
    <w:p w:rsidR="00EB4027" w:rsidRPr="00EB4027" w:rsidRDefault="00EB4027" w:rsidP="00EB4027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7">
        <w:rPr>
          <w:rFonts w:ascii="Times New Roman" w:hAnsi="Times New Roman" w:cs="Times New Roman"/>
          <w:sz w:val="28"/>
          <w:szCs w:val="28"/>
        </w:rPr>
        <w:t xml:space="preserve">Кроме того, денежные средства в виде наличной выручки, оставшейся в распоряжении должностных лиц ООО «Л», признаны их доходом, в </w:t>
      </w:r>
      <w:proofErr w:type="gramStart"/>
      <w:r w:rsidRPr="00EB402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B4027">
        <w:rPr>
          <w:rFonts w:ascii="Times New Roman" w:hAnsi="Times New Roman" w:cs="Times New Roman"/>
          <w:sz w:val="28"/>
          <w:szCs w:val="28"/>
        </w:rPr>
        <w:t xml:space="preserve"> с чем ООО «Л» признается налоговым агентом и обязано из сумм выплаченных доходов исчислить, удержать и перечислить в бюджет подоходный налог с физических лиц.</w:t>
      </w:r>
    </w:p>
    <w:p w:rsidR="00EB4027" w:rsidRPr="00EB4027" w:rsidRDefault="00EB4027" w:rsidP="00EB4027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7">
        <w:rPr>
          <w:rFonts w:ascii="Times New Roman" w:hAnsi="Times New Roman" w:cs="Times New Roman"/>
          <w:sz w:val="28"/>
          <w:szCs w:val="28"/>
        </w:rPr>
        <w:t xml:space="preserve">Также в ходе проверки установлены факты привлечения к работе водителей, с которыми не </w:t>
      </w:r>
      <w:proofErr w:type="gramStart"/>
      <w:r w:rsidRPr="00EB4027">
        <w:rPr>
          <w:rFonts w:ascii="Times New Roman" w:hAnsi="Times New Roman" w:cs="Times New Roman"/>
          <w:sz w:val="28"/>
          <w:szCs w:val="28"/>
        </w:rPr>
        <w:t>были оформлены трудовые отношения и которым осуществлялась</w:t>
      </w:r>
      <w:proofErr w:type="gramEnd"/>
      <w:r w:rsidRPr="00EB4027">
        <w:rPr>
          <w:rFonts w:ascii="Times New Roman" w:hAnsi="Times New Roman" w:cs="Times New Roman"/>
          <w:sz w:val="28"/>
          <w:szCs w:val="28"/>
        </w:rPr>
        <w:t xml:space="preserve"> выплата заработной платы без отражения в учете выплаченных доходов «в конвертах».</w:t>
      </w:r>
    </w:p>
    <w:p w:rsidR="00EB4027" w:rsidRPr="00EB4027" w:rsidRDefault="00EB4027" w:rsidP="00EB4027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7">
        <w:rPr>
          <w:rFonts w:ascii="Times New Roman" w:hAnsi="Times New Roman" w:cs="Times New Roman"/>
          <w:sz w:val="28"/>
          <w:szCs w:val="28"/>
        </w:rPr>
        <w:t>В соответствии с пунктами 4, 5 статьи 33 Налогового кодекса Республики Беларусь проверкой произведена корректировка налоговой базы и по результатам проверки предъявлены к уплате налоги и пени в сумме 61,5 тыс. рублей.</w:t>
      </w:r>
    </w:p>
    <w:p w:rsidR="00EB4027" w:rsidRPr="00EB4027" w:rsidRDefault="00EB4027" w:rsidP="00EB4027">
      <w:r w:rsidRPr="00EB4027">
        <w:t>Автор:</w:t>
      </w:r>
    </w:p>
    <w:p w:rsidR="002D7374" w:rsidRPr="002D7374" w:rsidRDefault="002D7374" w:rsidP="002D7374">
      <w:r w:rsidRPr="002D7374">
        <w:t>Пресс-центр инспекции МНС Республики Беларусь по Могилевской области, тел. 29 40 61</w:t>
      </w:r>
    </w:p>
    <w:p w:rsidR="001036DE" w:rsidRDefault="001036DE">
      <w:bookmarkStart w:id="0" w:name="_GoBack"/>
      <w:bookmarkEnd w:id="0"/>
    </w:p>
    <w:sectPr w:rsidR="0010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2C"/>
    <w:rsid w:val="001036DE"/>
    <w:rsid w:val="002D7374"/>
    <w:rsid w:val="00D70F2C"/>
    <w:rsid w:val="00E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67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2024-12-09T06:31:00Z</dcterms:created>
  <dcterms:modified xsi:type="dcterms:W3CDTF">2024-12-09T06:51:00Z</dcterms:modified>
</cp:coreProperties>
</file>