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30" w:rsidRPr="00A21530" w:rsidRDefault="00A21530" w:rsidP="00A215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530">
        <w:rPr>
          <w:rFonts w:ascii="Times New Roman" w:hAnsi="Times New Roman" w:cs="Times New Roman"/>
          <w:b/>
          <w:bCs/>
          <w:sz w:val="28"/>
          <w:szCs w:val="28"/>
        </w:rPr>
        <w:t>Коммерческая фирма из Могилева за применение схем уклонения от уплаты налогов уплатит 430,5 тыс. рублей</w:t>
      </w:r>
    </w:p>
    <w:p w:rsidR="00A21530" w:rsidRPr="00A21530" w:rsidRDefault="00A21530" w:rsidP="00A21530">
      <w:pPr>
        <w:jc w:val="both"/>
        <w:rPr>
          <w:rFonts w:ascii="Times New Roman" w:hAnsi="Times New Roman" w:cs="Times New Roman"/>
          <w:sz w:val="28"/>
          <w:szCs w:val="28"/>
        </w:rPr>
      </w:pPr>
      <w:r w:rsidRPr="00A21530">
        <w:rPr>
          <w:rFonts w:ascii="Times New Roman" w:hAnsi="Times New Roman" w:cs="Times New Roman"/>
          <w:sz w:val="28"/>
          <w:szCs w:val="28"/>
        </w:rPr>
        <w:t xml:space="preserve">Коммерческая организация из Могилева, осуществляющая деятельность баров, использовала схемы искусственного дробления бизнеса и подмены трудовых отношений </w:t>
      </w:r>
      <w:proofErr w:type="gramStart"/>
      <w:r w:rsidRPr="00A21530">
        <w:rPr>
          <w:rFonts w:ascii="Times New Roman" w:hAnsi="Times New Roman" w:cs="Times New Roman"/>
          <w:sz w:val="28"/>
          <w:szCs w:val="28"/>
        </w:rPr>
        <w:t>гражданско-правовыми</w:t>
      </w:r>
      <w:proofErr w:type="gramEnd"/>
      <w:r w:rsidRPr="00A21530">
        <w:rPr>
          <w:rFonts w:ascii="Times New Roman" w:hAnsi="Times New Roman" w:cs="Times New Roman"/>
          <w:sz w:val="28"/>
          <w:szCs w:val="28"/>
        </w:rPr>
        <w:t>.</w:t>
      </w:r>
    </w:p>
    <w:p w:rsidR="00A21530" w:rsidRPr="00A21530" w:rsidRDefault="00A21530" w:rsidP="00A21530">
      <w:pPr>
        <w:jc w:val="both"/>
        <w:rPr>
          <w:rFonts w:ascii="Times New Roman" w:hAnsi="Times New Roman" w:cs="Times New Roman"/>
          <w:sz w:val="28"/>
          <w:szCs w:val="28"/>
        </w:rPr>
      </w:pPr>
      <w:r w:rsidRPr="00A21530">
        <w:rPr>
          <w:rFonts w:ascii="Times New Roman" w:hAnsi="Times New Roman" w:cs="Times New Roman"/>
          <w:sz w:val="28"/>
          <w:szCs w:val="28"/>
        </w:rPr>
        <w:t>Нарушения установили сотрудники инспекции МНС по Могилевской области в ходе мероприятий камерального контроля.</w:t>
      </w:r>
    </w:p>
    <w:p w:rsidR="00A21530" w:rsidRPr="00A21530" w:rsidRDefault="00A21530" w:rsidP="00A21530">
      <w:pPr>
        <w:jc w:val="both"/>
        <w:rPr>
          <w:rFonts w:ascii="Times New Roman" w:hAnsi="Times New Roman" w:cs="Times New Roman"/>
          <w:sz w:val="28"/>
          <w:szCs w:val="28"/>
        </w:rPr>
      </w:pPr>
      <w:r w:rsidRPr="00A21530">
        <w:rPr>
          <w:rFonts w:ascii="Times New Roman" w:hAnsi="Times New Roman" w:cs="Times New Roman"/>
          <w:sz w:val="28"/>
          <w:szCs w:val="28"/>
        </w:rPr>
        <w:t>Для применения упрощенной системы налогообложения (УСН) были зарегистрированы четыре коммерческие организации в Минске и один филиал в районном центре Могилевской области. Совокупно полученная выручка распределялась таким образом, чтобы избежать перехода на общеустановленную систему налогообложения.</w:t>
      </w:r>
    </w:p>
    <w:p w:rsidR="00A21530" w:rsidRPr="00A21530" w:rsidRDefault="00A21530" w:rsidP="00A21530">
      <w:pPr>
        <w:jc w:val="both"/>
        <w:rPr>
          <w:rFonts w:ascii="Times New Roman" w:hAnsi="Times New Roman" w:cs="Times New Roman"/>
          <w:sz w:val="28"/>
          <w:szCs w:val="28"/>
        </w:rPr>
      </w:pPr>
      <w:r w:rsidRPr="00A21530">
        <w:rPr>
          <w:rFonts w:ascii="Times New Roman" w:hAnsi="Times New Roman" w:cs="Times New Roman"/>
          <w:sz w:val="28"/>
          <w:szCs w:val="28"/>
        </w:rPr>
        <w:t>Во избежание уплаты подоходного налога коммерческая организация и ее филиал оплачивали услуги индивидуальных предпринимателей – своих бывших работников-плательщиков УСН. За три года было перечислено 240 тыс. рублей.</w:t>
      </w:r>
    </w:p>
    <w:p w:rsidR="00A21530" w:rsidRPr="00A21530" w:rsidRDefault="00A21530" w:rsidP="00A21530">
      <w:pPr>
        <w:jc w:val="both"/>
        <w:rPr>
          <w:rFonts w:ascii="Times New Roman" w:hAnsi="Times New Roman" w:cs="Times New Roman"/>
          <w:sz w:val="28"/>
          <w:szCs w:val="28"/>
        </w:rPr>
      </w:pPr>
      <w:r w:rsidRPr="00A21530">
        <w:rPr>
          <w:rFonts w:ascii="Times New Roman" w:hAnsi="Times New Roman" w:cs="Times New Roman"/>
          <w:sz w:val="28"/>
          <w:szCs w:val="28"/>
        </w:rPr>
        <w:t xml:space="preserve">В адрес фирмы было направлено уведомление с предложением в добровольном порядке </w:t>
      </w:r>
      <w:proofErr w:type="gramStart"/>
      <w:r w:rsidRPr="00A21530">
        <w:rPr>
          <w:rFonts w:ascii="Times New Roman" w:hAnsi="Times New Roman" w:cs="Times New Roman"/>
          <w:sz w:val="28"/>
          <w:szCs w:val="28"/>
        </w:rPr>
        <w:t>исчислить</w:t>
      </w:r>
      <w:proofErr w:type="gramEnd"/>
      <w:r w:rsidRPr="00A21530">
        <w:rPr>
          <w:rFonts w:ascii="Times New Roman" w:hAnsi="Times New Roman" w:cs="Times New Roman"/>
          <w:sz w:val="28"/>
          <w:szCs w:val="28"/>
        </w:rPr>
        <w:t xml:space="preserve"> и уплатить в бюджет причитающиеся суммы налога на добавленную стоимость и налога на прибыль (исходя из совокупного размера выручки 5 коммерческих организаций и филиала), а также подоходного налога с физических лиц.</w:t>
      </w:r>
    </w:p>
    <w:p w:rsidR="00A21530" w:rsidRPr="00A21530" w:rsidRDefault="00A21530" w:rsidP="00A21530">
      <w:pPr>
        <w:jc w:val="both"/>
        <w:rPr>
          <w:rFonts w:ascii="Times New Roman" w:hAnsi="Times New Roman" w:cs="Times New Roman"/>
          <w:sz w:val="28"/>
          <w:szCs w:val="28"/>
        </w:rPr>
      </w:pPr>
      <w:r w:rsidRPr="00A21530">
        <w:rPr>
          <w:rFonts w:ascii="Times New Roman" w:hAnsi="Times New Roman" w:cs="Times New Roman"/>
          <w:sz w:val="28"/>
          <w:szCs w:val="28"/>
        </w:rPr>
        <w:t>На уведомление инспекции организация в добровольном порядке исчислила к уплате в бюджет налоги в общей сумме 430,5 тыс. рублей.</w:t>
      </w:r>
    </w:p>
    <w:p w:rsidR="00A21530" w:rsidRPr="00A21530" w:rsidRDefault="00A21530" w:rsidP="00A21530">
      <w:pPr>
        <w:jc w:val="both"/>
        <w:rPr>
          <w:rFonts w:ascii="Times New Roman" w:hAnsi="Times New Roman" w:cs="Times New Roman"/>
          <w:sz w:val="28"/>
          <w:szCs w:val="28"/>
        </w:rPr>
      </w:pPr>
      <w:r w:rsidRPr="00A21530">
        <w:rPr>
          <w:rFonts w:ascii="Times New Roman" w:hAnsi="Times New Roman" w:cs="Times New Roman"/>
          <w:b/>
          <w:bCs/>
          <w:sz w:val="28"/>
          <w:szCs w:val="28"/>
        </w:rPr>
        <w:t>Живите мудро! Трудитесь честно!</w:t>
      </w:r>
    </w:p>
    <w:p w:rsidR="00A21530" w:rsidRPr="00A21530" w:rsidRDefault="00A21530" w:rsidP="00A21530">
      <w:r w:rsidRPr="00A21530">
        <w:t>Автор:</w:t>
      </w:r>
    </w:p>
    <w:p w:rsidR="001630A7" w:rsidRPr="001630A7" w:rsidRDefault="001630A7" w:rsidP="001630A7">
      <w:pPr>
        <w:rPr>
          <w:rFonts w:ascii="Calibri" w:eastAsia="Calibri" w:hAnsi="Calibri" w:cs="Times New Roman"/>
        </w:rPr>
      </w:pPr>
      <w:r w:rsidRPr="001630A7">
        <w:rPr>
          <w:rFonts w:ascii="Calibri" w:eastAsia="Calibri" w:hAnsi="Calibri" w:cs="Times New Roman"/>
        </w:rPr>
        <w:t>Пресс-центр инспекции МНС Республики Беларусь по Могилевской области, тел. 29 40 61</w:t>
      </w:r>
    </w:p>
    <w:p w:rsidR="009A7331" w:rsidRDefault="009A7331">
      <w:bookmarkStart w:id="0" w:name="_GoBack"/>
      <w:bookmarkEnd w:id="0"/>
    </w:p>
    <w:sectPr w:rsidR="009A7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40"/>
    <w:rsid w:val="001630A7"/>
    <w:rsid w:val="009A7331"/>
    <w:rsid w:val="00A21530"/>
    <w:rsid w:val="00B7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6714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3</cp:revision>
  <dcterms:created xsi:type="dcterms:W3CDTF">2024-12-09T06:29:00Z</dcterms:created>
  <dcterms:modified xsi:type="dcterms:W3CDTF">2024-12-09T06:52:00Z</dcterms:modified>
</cp:coreProperties>
</file>