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17" w:rsidRPr="00EA239E" w:rsidRDefault="00B25817" w:rsidP="00B25817">
      <w:pPr>
        <w:jc w:val="both"/>
        <w:rPr>
          <w:rFonts w:ascii="Times New Roman" w:hAnsi="Times New Roman"/>
          <w:b/>
          <w:sz w:val="36"/>
          <w:szCs w:val="36"/>
          <w:lang w:val="ru-RU"/>
        </w:rPr>
      </w:pPr>
    </w:p>
    <w:p w:rsidR="00B25817" w:rsidRDefault="00B25817" w:rsidP="00B25817">
      <w:pPr>
        <w:ind w:firstLine="708"/>
        <w:jc w:val="center"/>
        <w:rPr>
          <w:rFonts w:ascii="Times New Roman" w:hAnsi="Times New Roman"/>
          <w:b/>
          <w:sz w:val="32"/>
          <w:szCs w:val="32"/>
          <w:lang w:val="ru-RU"/>
        </w:rPr>
      </w:pPr>
      <w:r w:rsidRPr="00EA239E">
        <w:rPr>
          <w:rFonts w:ascii="Times New Roman" w:hAnsi="Times New Roman"/>
          <w:b/>
          <w:sz w:val="32"/>
          <w:szCs w:val="32"/>
          <w:lang w:val="ru-RU"/>
        </w:rPr>
        <w:t xml:space="preserve">ПЕРЕЧЕНЬ </w:t>
      </w:r>
    </w:p>
    <w:p w:rsidR="00B25817" w:rsidRDefault="00B25817" w:rsidP="00B25817">
      <w:pPr>
        <w:ind w:firstLine="708"/>
        <w:jc w:val="center"/>
        <w:rPr>
          <w:rFonts w:ascii="Times New Roman" w:hAnsi="Times New Roman"/>
          <w:b/>
          <w:sz w:val="32"/>
          <w:szCs w:val="32"/>
          <w:lang w:val="ru-RU"/>
        </w:rPr>
      </w:pPr>
      <w:proofErr w:type="gramStart"/>
      <w:r w:rsidRPr="00EA239E">
        <w:rPr>
          <w:rFonts w:ascii="Times New Roman" w:hAnsi="Times New Roman"/>
          <w:b/>
          <w:sz w:val="32"/>
          <w:szCs w:val="32"/>
          <w:lang w:val="ru-RU"/>
        </w:rPr>
        <w:t>административных</w:t>
      </w:r>
      <w:proofErr w:type="gramEnd"/>
      <w:r w:rsidRPr="00EA239E">
        <w:rPr>
          <w:rFonts w:ascii="Times New Roman" w:hAnsi="Times New Roman"/>
          <w:b/>
          <w:sz w:val="32"/>
          <w:szCs w:val="32"/>
          <w:lang w:val="ru-RU"/>
        </w:rPr>
        <w:t xml:space="preserve"> процедур</w:t>
      </w:r>
      <w:r>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w:t>
      </w:r>
      <w:r w:rsidR="0096518F">
        <w:rPr>
          <w:rFonts w:ascii="Times New Roman" w:hAnsi="Times New Roman"/>
          <w:b/>
          <w:sz w:val="32"/>
          <w:szCs w:val="32"/>
          <w:lang w:val="ru-RU"/>
        </w:rPr>
        <w:t xml:space="preserve"> СУХАРЕВСКИМ</w:t>
      </w:r>
      <w:r w:rsidRPr="00EA239E">
        <w:rPr>
          <w:rFonts w:ascii="Times New Roman" w:hAnsi="Times New Roman"/>
          <w:b/>
          <w:sz w:val="32"/>
          <w:szCs w:val="32"/>
          <w:lang w:val="ru-RU"/>
        </w:rPr>
        <w:t xml:space="preserve"> сельским исполнительным комитетом согласно Указа Президента Республики Беларусь</w:t>
      </w:r>
      <w:r>
        <w:rPr>
          <w:rFonts w:ascii="Times New Roman" w:hAnsi="Times New Roman"/>
          <w:b/>
          <w:sz w:val="32"/>
          <w:szCs w:val="32"/>
          <w:lang w:val="ru-RU"/>
        </w:rPr>
        <w:t xml:space="preserve"> от 26 апреля 2010г. № 200 </w:t>
      </w:r>
    </w:p>
    <w:p w:rsidR="00B25817" w:rsidRDefault="00B25817" w:rsidP="00B25817">
      <w:pPr>
        <w:ind w:firstLine="708"/>
        <w:jc w:val="center"/>
        <w:rPr>
          <w:rFonts w:ascii="Times New Roman" w:hAnsi="Times New Roman"/>
          <w:b/>
          <w:sz w:val="32"/>
          <w:szCs w:val="32"/>
          <w:lang w:val="ru-RU"/>
        </w:rPr>
      </w:pPr>
      <w:r>
        <w:rPr>
          <w:rFonts w:ascii="Times New Roman" w:hAnsi="Times New Roman"/>
          <w:b/>
          <w:sz w:val="32"/>
          <w:szCs w:val="32"/>
          <w:lang w:val="ru-RU"/>
        </w:rPr>
        <w:t xml:space="preserve">«Об </w:t>
      </w:r>
      <w:r w:rsidRPr="00EA239E">
        <w:rPr>
          <w:rFonts w:ascii="Times New Roman" w:hAnsi="Times New Roman"/>
          <w:b/>
          <w:sz w:val="32"/>
          <w:szCs w:val="32"/>
          <w:lang w:val="ru-RU"/>
        </w:rPr>
        <w:t>административных процедурах</w:t>
      </w:r>
      <w:r>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государственными органами и иными государственными организациями по заявлениям граждан»</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0"/>
        <w:gridCol w:w="3969"/>
        <w:gridCol w:w="2977"/>
        <w:gridCol w:w="2693"/>
        <w:gridCol w:w="2127"/>
      </w:tblGrid>
      <w:tr w:rsidR="00B25817" w:rsidRPr="0096518F" w:rsidTr="00702DFC">
        <w:trPr>
          <w:trHeight w:val="4636"/>
        </w:trPr>
        <w:tc>
          <w:tcPr>
            <w:tcW w:w="3990" w:type="dxa"/>
            <w:vAlign w:val="center"/>
          </w:tcPr>
          <w:p w:rsidR="00B25817" w:rsidRPr="008808DA" w:rsidRDefault="00B25817" w:rsidP="00702DFC">
            <w:pPr>
              <w:spacing w:before="120"/>
              <w:jc w:val="center"/>
              <w:rPr>
                <w:rFonts w:ascii="Times New Roman" w:hAnsi="Times New Roman"/>
                <w:b/>
                <w:sz w:val="28"/>
                <w:szCs w:val="28"/>
              </w:rPr>
            </w:pPr>
            <w:r w:rsidRPr="008808DA">
              <w:rPr>
                <w:rFonts w:ascii="Times New Roman" w:hAnsi="Times New Roman"/>
                <w:sz w:val="28"/>
                <w:szCs w:val="28"/>
                <w:lang w:val="ru-RU"/>
              </w:rPr>
              <w:br w:type="page"/>
            </w:r>
            <w:r w:rsidRPr="008808DA">
              <w:rPr>
                <w:rFonts w:ascii="Times New Roman" w:hAnsi="Times New Roman"/>
                <w:b/>
                <w:sz w:val="28"/>
                <w:szCs w:val="28"/>
                <w:lang w:val="ru-RU"/>
              </w:rPr>
              <w:t xml:space="preserve">Наименование </w:t>
            </w:r>
            <w:proofErr w:type="spellStart"/>
            <w:r w:rsidRPr="008808DA">
              <w:rPr>
                <w:rFonts w:ascii="Times New Roman" w:hAnsi="Times New Roman"/>
                <w:b/>
                <w:sz w:val="28"/>
                <w:szCs w:val="28"/>
              </w:rPr>
              <w:t>административной</w:t>
            </w:r>
            <w:proofErr w:type="spellEnd"/>
            <w:r w:rsidRPr="008808DA">
              <w:rPr>
                <w:rFonts w:ascii="Times New Roman" w:hAnsi="Times New Roman"/>
                <w:b/>
                <w:sz w:val="28"/>
                <w:szCs w:val="28"/>
              </w:rPr>
              <w:t xml:space="preserve"> </w:t>
            </w:r>
            <w:proofErr w:type="spellStart"/>
            <w:r w:rsidRPr="008808DA">
              <w:rPr>
                <w:rFonts w:ascii="Times New Roman" w:hAnsi="Times New Roman"/>
                <w:b/>
                <w:sz w:val="28"/>
                <w:szCs w:val="28"/>
              </w:rPr>
              <w:t>процедуры</w:t>
            </w:r>
            <w:proofErr w:type="spellEnd"/>
          </w:p>
        </w:tc>
        <w:tc>
          <w:tcPr>
            <w:tcW w:w="3969"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Размер платы, взимаемой при осуществлении административной процедуры**</w:t>
            </w:r>
          </w:p>
        </w:tc>
        <w:tc>
          <w:tcPr>
            <w:tcW w:w="2693"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Максимальный срок осуществления административной процедуры</w:t>
            </w:r>
          </w:p>
        </w:tc>
        <w:tc>
          <w:tcPr>
            <w:tcW w:w="2127" w:type="dxa"/>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Срок действия справки, другого документа (решения), выдаваемых (принимаемого) при осуществлении административной процедуры</w:t>
            </w:r>
          </w:p>
        </w:tc>
      </w:tr>
      <w:tr w:rsidR="00B25817" w:rsidRPr="008808DA" w:rsidTr="00702DFC">
        <w:trPr>
          <w:trHeight w:val="240"/>
        </w:trPr>
        <w:tc>
          <w:tcPr>
            <w:tcW w:w="3990"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1</w:t>
            </w:r>
          </w:p>
        </w:tc>
        <w:tc>
          <w:tcPr>
            <w:tcW w:w="3969"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2</w:t>
            </w:r>
          </w:p>
        </w:tc>
        <w:tc>
          <w:tcPr>
            <w:tcW w:w="2977"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3</w:t>
            </w:r>
          </w:p>
        </w:tc>
        <w:tc>
          <w:tcPr>
            <w:tcW w:w="2693"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4</w:t>
            </w:r>
          </w:p>
        </w:tc>
        <w:tc>
          <w:tcPr>
            <w:tcW w:w="2127"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5</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1.1.Принятие </w:t>
            </w:r>
            <w:proofErr w:type="spellStart"/>
            <w:r w:rsidRPr="008808DA">
              <w:rPr>
                <w:rFonts w:ascii="Times New Roman" w:hAnsi="Times New Roman"/>
                <w:sz w:val="28"/>
                <w:szCs w:val="28"/>
              </w:rPr>
              <w:t>решения</w:t>
            </w:r>
            <w:proofErr w:type="spellEnd"/>
            <w:r w:rsidRPr="008808DA">
              <w:rPr>
                <w:rFonts w:ascii="Times New Roman" w:hAnsi="Times New Roman"/>
                <w:sz w:val="28"/>
                <w:szCs w:val="28"/>
              </w:rPr>
              <w:t>:</w:t>
            </w:r>
          </w:p>
        </w:tc>
        <w:tc>
          <w:tcPr>
            <w:tcW w:w="3969" w:type="dxa"/>
          </w:tcPr>
          <w:p w:rsidR="00B25817" w:rsidRPr="008808DA" w:rsidRDefault="00B25817" w:rsidP="00702DFC">
            <w:pPr>
              <w:spacing w:before="120"/>
              <w:rPr>
                <w:rFonts w:ascii="Times New Roman" w:hAnsi="Times New Roman"/>
                <w:sz w:val="28"/>
                <w:szCs w:val="28"/>
              </w:rPr>
            </w:pPr>
          </w:p>
        </w:tc>
        <w:tc>
          <w:tcPr>
            <w:tcW w:w="2977" w:type="dxa"/>
          </w:tcPr>
          <w:p w:rsidR="00B25817" w:rsidRPr="008808DA" w:rsidRDefault="00B25817" w:rsidP="00702DFC">
            <w:pPr>
              <w:spacing w:before="120"/>
              <w:rPr>
                <w:rFonts w:ascii="Times New Roman" w:hAnsi="Times New Roman"/>
                <w:sz w:val="28"/>
                <w:szCs w:val="28"/>
              </w:rPr>
            </w:pPr>
          </w:p>
        </w:tc>
        <w:tc>
          <w:tcPr>
            <w:tcW w:w="2693" w:type="dxa"/>
          </w:tcPr>
          <w:p w:rsidR="00B25817" w:rsidRPr="008808DA" w:rsidRDefault="00B25817" w:rsidP="00702DFC">
            <w:pPr>
              <w:spacing w:before="120"/>
              <w:rPr>
                <w:rFonts w:ascii="Times New Roman" w:hAnsi="Times New Roman"/>
                <w:sz w:val="28"/>
                <w:szCs w:val="28"/>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6795"/>
        </w:trPr>
        <w:tc>
          <w:tcPr>
            <w:tcW w:w="3990"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lastRenderedPageBreak/>
              <w:t>1.1.5</w:t>
            </w:r>
            <w:proofErr w:type="gramStart"/>
            <w:r w:rsidRPr="00B15062">
              <w:rPr>
                <w:rFonts w:ascii="Times New Roman" w:hAnsi="Times New Roman"/>
                <w:sz w:val="28"/>
                <w:szCs w:val="28"/>
                <w:lang w:val="ru-RU"/>
              </w:rPr>
              <w:t>.</w:t>
            </w:r>
            <w:r w:rsidRPr="00B15062">
              <w:rPr>
                <w:rFonts w:ascii="Times New Roman" w:hAnsi="Times New Roman"/>
                <w:sz w:val="28"/>
                <w:szCs w:val="28"/>
              </w:rPr>
              <w:t> </w:t>
            </w:r>
            <w:r w:rsidRPr="00B15062">
              <w:rPr>
                <w:rFonts w:ascii="Times New Roman" w:hAnsi="Times New Roman"/>
                <w:sz w:val="28"/>
                <w:szCs w:val="28"/>
                <w:lang w:val="ru-RU"/>
              </w:rPr>
              <w:t>о</w:t>
            </w:r>
            <w:proofErr w:type="gramEnd"/>
            <w:r w:rsidRPr="00B15062">
              <w:rPr>
                <w:rFonts w:ascii="Times New Roman" w:hAnsi="Times New Roman"/>
                <w:sz w:val="28"/>
                <w:szCs w:val="28"/>
                <w:lang w:val="ru-RU"/>
              </w:rPr>
              <w:t xml:space="preserve">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внесении изменений в 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разделении (объединении) очереди, о</w:t>
            </w:r>
            <w:r w:rsidRPr="00B15062">
              <w:rPr>
                <w:rFonts w:ascii="Times New Roman" w:hAnsi="Times New Roman"/>
                <w:sz w:val="28"/>
                <w:szCs w:val="28"/>
              </w:rPr>
              <w:t> </w:t>
            </w:r>
            <w:r w:rsidRPr="00B15062">
              <w:rPr>
                <w:rFonts w:ascii="Times New Roman" w:hAnsi="Times New Roman"/>
                <w:sz w:val="28"/>
                <w:szCs w:val="28"/>
                <w:lang w:val="ru-RU"/>
              </w:rPr>
              <w:t>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p>
        </w:tc>
        <w:tc>
          <w:tcPr>
            <w:tcW w:w="3969"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t>заявление</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свидетельства о</w:t>
            </w:r>
            <w:r w:rsidRPr="00B15062">
              <w:rPr>
                <w:rFonts w:ascii="Times New Roman" w:hAnsi="Times New Roman"/>
                <w:sz w:val="28"/>
                <w:szCs w:val="28"/>
              </w:rPr>
              <w:t> </w:t>
            </w:r>
            <w:r w:rsidRPr="00B15062">
              <w:rPr>
                <w:rFonts w:ascii="Times New Roman" w:hAnsi="Times New Roman"/>
                <w:sz w:val="28"/>
                <w:szCs w:val="28"/>
                <w:lang w:val="ru-RU"/>
              </w:rPr>
              <w:t>рождении несовершеннолетних детей, принимаемых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и</w:t>
            </w:r>
            <w:r w:rsidRPr="00B15062">
              <w:rPr>
                <w:rFonts w:ascii="Times New Roman" w:hAnsi="Times New Roman"/>
                <w:sz w:val="28"/>
                <w:szCs w:val="28"/>
              </w:rPr>
              <w:t> </w:t>
            </w:r>
            <w:r w:rsidRPr="00B15062">
              <w:rPr>
                <w:rFonts w:ascii="Times New Roman" w:hAnsi="Times New Roman"/>
                <w:sz w:val="28"/>
                <w:szCs w:val="28"/>
                <w:lang w:val="ru-RU"/>
              </w:rPr>
              <w:t>(или) состоявших (состоящих) на</w:t>
            </w:r>
            <w:r w:rsidRPr="00B15062">
              <w:rPr>
                <w:rFonts w:ascii="Times New Roman" w:hAnsi="Times New Roman"/>
                <w:sz w:val="28"/>
                <w:szCs w:val="28"/>
              </w:rPr>
              <w:t> </w:t>
            </w:r>
            <w:r w:rsidRPr="00B15062">
              <w:rPr>
                <w:rFonts w:ascii="Times New Roman" w:hAnsi="Times New Roman"/>
                <w:sz w:val="28"/>
                <w:szCs w:val="28"/>
                <w:lang w:val="ru-RU"/>
              </w:rPr>
              <w:t>таком учете,</w:t>
            </w:r>
            <w:r w:rsidRPr="00B15062">
              <w:rPr>
                <w:rFonts w:ascii="Times New Roman" w:hAnsi="Times New Roman"/>
                <w:sz w:val="28"/>
                <w:szCs w:val="28"/>
              </w:rPr>
              <w:t> </w:t>
            </w:r>
            <w:r w:rsidRPr="00B15062">
              <w:rPr>
                <w:rFonts w:ascii="Times New Roman" w:hAnsi="Times New Roman"/>
                <w:sz w:val="28"/>
                <w:szCs w:val="28"/>
                <w:lang w:val="ru-RU"/>
              </w:rPr>
              <w:t>– 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(в</w:t>
            </w:r>
            <w:r w:rsidRPr="00B15062">
              <w:rPr>
                <w:rFonts w:ascii="Times New Roman" w:hAnsi="Times New Roman"/>
                <w:sz w:val="28"/>
                <w:szCs w:val="28"/>
              </w:rPr>
              <w:t> </w:t>
            </w:r>
            <w:r w:rsidRPr="00B15062">
              <w:rPr>
                <w:rFonts w:ascii="Times New Roman" w:hAnsi="Times New Roman"/>
                <w:sz w:val="28"/>
                <w:szCs w:val="28"/>
                <w:lang w:val="ru-RU"/>
              </w:rPr>
              <w:t>случае увеличения состава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 улучшении жилищных условий, разделении (объединении) очереди, 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 xml:space="preserve">совершеннолетнего члена его </w:t>
            </w:r>
            <w:r w:rsidRPr="00B15062">
              <w:rPr>
                <w:rFonts w:ascii="Times New Roman" w:hAnsi="Times New Roman"/>
                <w:sz w:val="28"/>
                <w:szCs w:val="28"/>
                <w:lang w:val="ru-RU"/>
              </w:rPr>
              <w:lastRenderedPageBreak/>
              <w:t>семьи</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остающихся состоять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после уменьшения состава семьи,</w:t>
            </w:r>
            <w:r w:rsidRPr="00B15062">
              <w:rPr>
                <w:rFonts w:ascii="Times New Roman" w:hAnsi="Times New Roman"/>
                <w:sz w:val="28"/>
                <w:szCs w:val="28"/>
              </w:rPr>
              <w:t> </w:t>
            </w:r>
            <w:r w:rsidRPr="00B15062">
              <w:rPr>
                <w:rFonts w:ascii="Times New Roman" w:hAnsi="Times New Roman"/>
                <w:sz w:val="28"/>
                <w:szCs w:val="28"/>
                <w:lang w:val="ru-RU"/>
              </w:rPr>
              <w:t>– при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w:t>
            </w:r>
            <w:r w:rsidRPr="00B15062">
              <w:rPr>
                <w:rFonts w:ascii="Times New Roman" w:hAnsi="Times New Roman"/>
                <w:sz w:val="28"/>
                <w:szCs w:val="28"/>
              </w:rPr>
              <w:t> </w:t>
            </w:r>
            <w:r w:rsidRPr="00B15062">
              <w:rPr>
                <w:rFonts w:ascii="Times New Roman" w:hAnsi="Times New Roman"/>
                <w:sz w:val="28"/>
                <w:szCs w:val="28"/>
                <w:lang w:val="ru-RU"/>
              </w:rPr>
              <w:t>случае уменьшения состава семьи)</w:t>
            </w:r>
            <w:r w:rsidRPr="00B15062">
              <w:rPr>
                <w:rFonts w:ascii="Times New Roman" w:hAnsi="Times New Roman"/>
                <w:sz w:val="28"/>
                <w:szCs w:val="28"/>
                <w:lang w:val="ru-RU"/>
              </w:rPr>
              <w:br/>
            </w:r>
            <w:r w:rsidRPr="00B15062">
              <w:rPr>
                <w:rFonts w:ascii="Times New Roman" w:hAnsi="Times New Roman"/>
                <w:sz w:val="28"/>
                <w:szCs w:val="28"/>
                <w:lang w:val="ru-RU"/>
              </w:rPr>
              <w:br/>
              <w:t>документы, подтверждающие право на внеочередное или первоочередное предоставление жилого помещения,</w:t>
            </w:r>
            <w:r w:rsidRPr="00B15062">
              <w:rPr>
                <w:rFonts w:ascii="Times New Roman" w:hAnsi="Times New Roman"/>
                <w:sz w:val="28"/>
                <w:szCs w:val="28"/>
              </w:rPr>
              <w:t> </w:t>
            </w:r>
            <w:r w:rsidRPr="00B15062">
              <w:rPr>
                <w:rFonts w:ascii="Times New Roman" w:hAnsi="Times New Roman"/>
                <w:sz w:val="28"/>
                <w:szCs w:val="28"/>
                <w:lang w:val="ru-RU"/>
              </w:rPr>
              <w:t>– в случае наличия такого права</w:t>
            </w:r>
            <w:r w:rsidRPr="00B15062">
              <w:rPr>
                <w:rFonts w:ascii="Times New Roman" w:hAnsi="Times New Roman"/>
                <w:sz w:val="28"/>
                <w:szCs w:val="28"/>
                <w:lang w:val="ru-RU"/>
              </w:rPr>
              <w:br/>
            </w:r>
            <w:r w:rsidRPr="00B15062">
              <w:rPr>
                <w:rFonts w:ascii="Times New Roman" w:hAnsi="Times New Roman"/>
                <w:sz w:val="28"/>
                <w:szCs w:val="28"/>
                <w:lang w:val="ru-RU"/>
              </w:rPr>
              <w:br/>
              <w:t>сведения о доходе и имуществе каждого члена семьи</w:t>
            </w:r>
            <w:r w:rsidRPr="00B15062">
              <w:rPr>
                <w:rFonts w:ascii="Times New Roman" w:hAnsi="Times New Roman"/>
                <w:sz w:val="28"/>
                <w:szCs w:val="28"/>
              </w:rPr>
              <w:t> </w:t>
            </w:r>
            <w:r w:rsidRPr="00B15062">
              <w:rPr>
                <w:rFonts w:ascii="Times New Roman" w:hAnsi="Times New Roman"/>
                <w:sz w:val="28"/>
                <w:szCs w:val="28"/>
                <w:lang w:val="ru-RU"/>
              </w:rPr>
              <w:t>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 xml:space="preserve">улучшении жилищных условий (восстановлении на учете) граждан, имеющих право на получение жилого </w:t>
            </w:r>
            <w:r w:rsidRPr="00B15062">
              <w:rPr>
                <w:rFonts w:ascii="Times New Roman" w:hAnsi="Times New Roman"/>
                <w:sz w:val="28"/>
                <w:szCs w:val="28"/>
                <w:lang w:val="ru-RU"/>
              </w:rPr>
              <w:lastRenderedPageBreak/>
              <w:t>помещения социального пользования в зависимости от их дохода и имущества</w:t>
            </w:r>
            <w:r w:rsidRPr="00B15062">
              <w:rPr>
                <w:rFonts w:ascii="Times New Roman" w:hAnsi="Times New Roman"/>
                <w:sz w:val="28"/>
                <w:szCs w:val="28"/>
                <w:lang w:val="ru-RU"/>
              </w:rPr>
              <w:br/>
            </w:r>
            <w:r w:rsidRPr="00B15062">
              <w:rPr>
                <w:rFonts w:ascii="Times New Roman" w:hAnsi="Times New Roman"/>
                <w:sz w:val="28"/>
                <w:szCs w:val="28"/>
                <w:lang w:val="ru-RU"/>
              </w:rPr>
              <w:br/>
              <w:t>заключение врачебно-консультационной комиссии о</w:t>
            </w:r>
            <w:r w:rsidRPr="00B15062">
              <w:rPr>
                <w:rFonts w:ascii="Times New Roman" w:hAnsi="Times New Roman"/>
                <w:sz w:val="28"/>
                <w:szCs w:val="28"/>
              </w:rPr>
              <w:t> </w:t>
            </w:r>
            <w:r w:rsidRPr="00B15062">
              <w:rPr>
                <w:rFonts w:ascii="Times New Roman" w:hAnsi="Times New Roman"/>
                <w:sz w:val="28"/>
                <w:szCs w:val="28"/>
                <w:lang w:val="ru-RU"/>
              </w:rPr>
              <w:t>наличии у гражданина заболеваний, указанных в</w:t>
            </w:r>
            <w:r w:rsidRPr="00B15062">
              <w:rPr>
                <w:rFonts w:ascii="Times New Roman" w:hAnsi="Times New Roman"/>
                <w:sz w:val="28"/>
                <w:szCs w:val="28"/>
              </w:rPr>
              <w:t> </w:t>
            </w:r>
            <w:r w:rsidRPr="00B15062">
              <w:rPr>
                <w:rFonts w:ascii="Times New Roman" w:hAnsi="Times New Roman"/>
                <w:sz w:val="28"/>
                <w:szCs w:val="28"/>
                <w:lang w:val="ru-RU"/>
              </w:rPr>
              <w:t>перечне, определяемом Министерством здравоохранения, при наличии которых признается невозможным его совместное проживание с</w:t>
            </w:r>
            <w:r w:rsidRPr="00B15062">
              <w:rPr>
                <w:rFonts w:ascii="Times New Roman" w:hAnsi="Times New Roman"/>
                <w:sz w:val="28"/>
                <w:szCs w:val="28"/>
              </w:rPr>
              <w:t> </w:t>
            </w:r>
            <w:r w:rsidRPr="00B15062">
              <w:rPr>
                <w:rFonts w:ascii="Times New Roman" w:hAnsi="Times New Roman"/>
                <w:sz w:val="28"/>
                <w:szCs w:val="28"/>
                <w:lang w:val="ru-RU"/>
              </w:rPr>
              <w:t>другими гражданами в</w:t>
            </w:r>
            <w:r w:rsidRPr="00B15062">
              <w:rPr>
                <w:rFonts w:ascii="Times New Roman" w:hAnsi="Times New Roman"/>
                <w:sz w:val="28"/>
                <w:szCs w:val="28"/>
              </w:rPr>
              <w:t> </w:t>
            </w:r>
            <w:r w:rsidRPr="00B15062">
              <w:rPr>
                <w:rFonts w:ascii="Times New Roman" w:hAnsi="Times New Roman"/>
                <w:sz w:val="28"/>
                <w:szCs w:val="28"/>
                <w:lang w:val="ru-RU"/>
              </w:rPr>
              <w:t>одной комнате или однокомнатной квартире,</w:t>
            </w:r>
            <w:r w:rsidRPr="00B15062">
              <w:rPr>
                <w:rFonts w:ascii="Times New Roman" w:hAnsi="Times New Roman"/>
                <w:sz w:val="28"/>
                <w:szCs w:val="28"/>
              </w:rPr>
              <w:t> </w:t>
            </w:r>
            <w:r w:rsidRPr="00B15062">
              <w:rPr>
                <w:rFonts w:ascii="Times New Roman" w:hAnsi="Times New Roman"/>
                <w:sz w:val="28"/>
                <w:szCs w:val="28"/>
                <w:lang w:val="ru-RU"/>
              </w:rPr>
              <w:t>– при принятии граждан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w:t>
            </w:r>
            <w:r w:rsidRPr="00B15062">
              <w:rPr>
                <w:rFonts w:ascii="Times New Roman" w:hAnsi="Times New Roman"/>
                <w:sz w:val="28"/>
                <w:szCs w:val="28"/>
              </w:rPr>
              <w:t> </w:t>
            </w:r>
            <w:r w:rsidRPr="00B15062">
              <w:rPr>
                <w:rFonts w:ascii="Times New Roman" w:hAnsi="Times New Roman"/>
                <w:sz w:val="28"/>
                <w:szCs w:val="28"/>
                <w:lang w:val="ru-RU"/>
              </w:rPr>
              <w:t>основанию, предусмотренному подпунктом</w:t>
            </w:r>
            <w:r w:rsidRPr="00B15062">
              <w:rPr>
                <w:rFonts w:ascii="Times New Roman" w:hAnsi="Times New Roman"/>
                <w:sz w:val="28"/>
                <w:szCs w:val="28"/>
              </w:rPr>
              <w:t> </w:t>
            </w:r>
            <w:r w:rsidRPr="00B15062">
              <w:rPr>
                <w:rFonts w:ascii="Times New Roman" w:hAnsi="Times New Roman"/>
                <w:sz w:val="28"/>
                <w:szCs w:val="28"/>
                <w:lang w:val="ru-RU"/>
              </w:rPr>
              <w:t>1.7 пункта</w:t>
            </w:r>
            <w:r w:rsidRPr="00B15062">
              <w:rPr>
                <w:rFonts w:ascii="Times New Roman" w:hAnsi="Times New Roman"/>
                <w:sz w:val="28"/>
                <w:szCs w:val="28"/>
              </w:rPr>
              <w:t> </w:t>
            </w:r>
            <w:r w:rsidRPr="00B15062">
              <w:rPr>
                <w:rFonts w:ascii="Times New Roman" w:hAnsi="Times New Roman"/>
                <w:sz w:val="28"/>
                <w:szCs w:val="28"/>
                <w:lang w:val="ru-RU"/>
              </w:rPr>
              <w:t>1 статьи</w:t>
            </w:r>
            <w:r w:rsidRPr="00B15062">
              <w:rPr>
                <w:rFonts w:ascii="Times New Roman" w:hAnsi="Times New Roman"/>
                <w:sz w:val="28"/>
                <w:szCs w:val="28"/>
              </w:rPr>
              <w:t> </w:t>
            </w:r>
            <w:r w:rsidRPr="00B15062">
              <w:rPr>
                <w:rFonts w:ascii="Times New Roman" w:hAnsi="Times New Roman"/>
                <w:sz w:val="28"/>
                <w:szCs w:val="28"/>
                <w:lang w:val="ru-RU"/>
              </w:rPr>
              <w:t>36 Жилищного кодекса Республики Беларусь</w:t>
            </w:r>
            <w:r w:rsidRPr="00B15062">
              <w:rPr>
                <w:rFonts w:ascii="Times New Roman" w:hAnsi="Times New Roman"/>
                <w:sz w:val="28"/>
                <w:szCs w:val="28"/>
                <w:lang w:val="ru-RU"/>
              </w:rPr>
              <w:br/>
            </w:r>
            <w:r w:rsidRPr="00B15062">
              <w:rPr>
                <w:rFonts w:ascii="Times New Roman" w:hAnsi="Times New Roman"/>
                <w:sz w:val="28"/>
                <w:szCs w:val="28"/>
                <w:lang w:val="ru-RU"/>
              </w:rPr>
              <w:br/>
              <w:t>согласие совершеннолетнего члена семьи, на</w:t>
            </w:r>
            <w:r w:rsidRPr="00B15062">
              <w:rPr>
                <w:rFonts w:ascii="Times New Roman" w:hAnsi="Times New Roman"/>
                <w:sz w:val="28"/>
                <w:szCs w:val="28"/>
              </w:rPr>
              <w:t> </w:t>
            </w:r>
            <w:r w:rsidRPr="00B15062">
              <w:rPr>
                <w:rFonts w:ascii="Times New Roman" w:hAnsi="Times New Roman"/>
                <w:sz w:val="28"/>
                <w:szCs w:val="28"/>
                <w:lang w:val="ru-RU"/>
              </w:rPr>
              <w:t>которого производится переоформление очереди</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подачи заявления</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1.1.7.о снятии граждан с учета нуждающихся в улучшении жилищных условий</w:t>
            </w:r>
          </w:p>
        </w:tc>
        <w:tc>
          <w:tcPr>
            <w:tcW w:w="3969"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t>заявление, подписанное гражданином и</w:t>
            </w:r>
            <w:r w:rsidRPr="00B15062">
              <w:rPr>
                <w:rFonts w:ascii="Times New Roman" w:hAnsi="Times New Roman"/>
                <w:sz w:val="28"/>
                <w:szCs w:val="28"/>
              </w:rPr>
              <w:t> </w:t>
            </w:r>
            <w:r w:rsidRPr="00B15062">
              <w:rPr>
                <w:rFonts w:ascii="Times New Roman" w:hAnsi="Times New Roman"/>
                <w:sz w:val="28"/>
                <w:szCs w:val="28"/>
                <w:lang w:val="ru-RU"/>
              </w:rPr>
              <w:t>совершеннолетними членами его семьи, совместно состоящими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1.3. </w:t>
            </w:r>
            <w:proofErr w:type="spellStart"/>
            <w:r w:rsidRPr="008808DA">
              <w:rPr>
                <w:rFonts w:ascii="Times New Roman" w:hAnsi="Times New Roman"/>
                <w:sz w:val="28"/>
                <w:szCs w:val="28"/>
              </w:rPr>
              <w:t>Выдача</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справки</w:t>
            </w:r>
            <w:proofErr w:type="spellEnd"/>
            <w:r w:rsidRPr="008808DA">
              <w:rPr>
                <w:rFonts w:ascii="Times New Roman" w:hAnsi="Times New Roman"/>
                <w:sz w:val="28"/>
                <w:szCs w:val="28"/>
              </w:rPr>
              <w:t>:</w:t>
            </w:r>
          </w:p>
        </w:tc>
        <w:tc>
          <w:tcPr>
            <w:tcW w:w="3969" w:type="dxa"/>
          </w:tcPr>
          <w:p w:rsidR="00B25817" w:rsidRPr="008808DA" w:rsidRDefault="00B25817" w:rsidP="00702DFC">
            <w:pPr>
              <w:spacing w:before="120"/>
              <w:rPr>
                <w:rFonts w:ascii="Times New Roman" w:hAnsi="Times New Roman"/>
                <w:sz w:val="28"/>
                <w:szCs w:val="28"/>
              </w:rPr>
            </w:pPr>
          </w:p>
        </w:tc>
        <w:tc>
          <w:tcPr>
            <w:tcW w:w="2977" w:type="dxa"/>
          </w:tcPr>
          <w:p w:rsidR="00B25817" w:rsidRPr="008808DA" w:rsidRDefault="00B25817" w:rsidP="00702DFC">
            <w:pPr>
              <w:spacing w:before="120"/>
              <w:rPr>
                <w:rFonts w:ascii="Times New Roman" w:hAnsi="Times New Roman"/>
                <w:sz w:val="28"/>
                <w:szCs w:val="28"/>
              </w:rPr>
            </w:pPr>
          </w:p>
        </w:tc>
        <w:tc>
          <w:tcPr>
            <w:tcW w:w="2693" w:type="dxa"/>
          </w:tcPr>
          <w:p w:rsidR="00B25817" w:rsidRPr="008808DA" w:rsidRDefault="00B25817" w:rsidP="00702DFC">
            <w:pPr>
              <w:spacing w:before="120"/>
              <w:rPr>
                <w:rFonts w:ascii="Times New Roman" w:hAnsi="Times New Roman"/>
                <w:sz w:val="28"/>
                <w:szCs w:val="28"/>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1355"/>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1.3.1. о состоянии на учете нуждающихся в улучшении жилищных условий</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r w:rsidRPr="008808DA">
              <w:rPr>
                <w:rFonts w:ascii="Times New Roman" w:hAnsi="Times New Roman"/>
                <w:sz w:val="28"/>
                <w:szCs w:val="28"/>
                <w:lang w:val="ru-RU"/>
              </w:rPr>
              <w:br/>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B25817" w:rsidRPr="008808DA" w:rsidTr="00702DFC">
        <w:trPr>
          <w:trHeight w:val="1124"/>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1.3.2.о занимаемом в данном населенном пункте жилом помещении</w:t>
            </w:r>
            <w:r>
              <w:rPr>
                <w:rFonts w:ascii="Times New Roman" w:hAnsi="Times New Roman"/>
                <w:sz w:val="28"/>
                <w:szCs w:val="28"/>
                <w:lang w:val="ru-RU"/>
              </w:rPr>
              <w:t>, месте жительства</w:t>
            </w:r>
            <w:r w:rsidRPr="008808DA">
              <w:rPr>
                <w:rFonts w:ascii="Times New Roman" w:hAnsi="Times New Roman"/>
                <w:sz w:val="28"/>
                <w:szCs w:val="28"/>
                <w:lang w:val="ru-RU"/>
              </w:rPr>
              <w:t xml:space="preserve"> и составе семьи</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1.3.5. о последнем месте </w:t>
            </w:r>
            <w:r w:rsidRPr="008808DA">
              <w:rPr>
                <w:rFonts w:ascii="Times New Roman" w:hAnsi="Times New Roman"/>
                <w:sz w:val="28"/>
                <w:szCs w:val="28"/>
                <w:lang w:val="ru-RU"/>
              </w:rPr>
              <w:lastRenderedPageBreak/>
              <w:t>жительства наследодателя и составе его семьи на день смерти</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Паспорт и иной документ, </w:t>
            </w:r>
            <w:r w:rsidRPr="008808DA">
              <w:rPr>
                <w:rFonts w:ascii="Times New Roman" w:hAnsi="Times New Roman"/>
                <w:sz w:val="28"/>
                <w:szCs w:val="28"/>
                <w:lang w:val="ru-RU"/>
              </w:rPr>
              <w:lastRenderedPageBreak/>
              <w:t>удостоверяющий личность наследника</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 иной документ, удостоверяющий личность заявителя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1.3.10</w:t>
            </w:r>
            <w:proofErr w:type="gramStart"/>
            <w:r w:rsidRPr="008808DA">
              <w:rPr>
                <w:rFonts w:ascii="Times New Roman" w:hAnsi="Times New Roman"/>
                <w:sz w:val="28"/>
                <w:szCs w:val="28"/>
                <w:lang w:val="ru-RU"/>
              </w:rPr>
              <w:t>. подтверждающей</w:t>
            </w:r>
            <w:proofErr w:type="gramEnd"/>
            <w:r w:rsidRPr="008808DA">
              <w:rPr>
                <w:rFonts w:ascii="Times New Roman" w:hAnsi="Times New Roman"/>
                <w:sz w:val="28"/>
                <w:szCs w:val="28"/>
                <w:lang w:val="ru-RU"/>
              </w:rPr>
              <w:t xml:space="preserve">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808DA">
              <w:rPr>
                <w:rFonts w:ascii="Times New Roman" w:hAnsi="Times New Roman"/>
                <w:sz w:val="28"/>
                <w:szCs w:val="28"/>
                <w:lang w:val="ru-RU"/>
              </w:rPr>
              <w:t>похозяйственную</w:t>
            </w:r>
            <w:proofErr w:type="spellEnd"/>
            <w:r w:rsidRPr="008808DA">
              <w:rPr>
                <w:rFonts w:ascii="Times New Roman" w:hAnsi="Times New Roman"/>
                <w:sz w:val="28"/>
                <w:szCs w:val="28"/>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1.3.11</w:t>
            </w:r>
            <w:proofErr w:type="gramStart"/>
            <w:r w:rsidRPr="008808DA">
              <w:rPr>
                <w:rFonts w:ascii="Times New Roman" w:hAnsi="Times New Roman"/>
                <w:sz w:val="28"/>
                <w:szCs w:val="28"/>
                <w:lang w:val="ru-RU"/>
              </w:rPr>
              <w:t>. о</w:t>
            </w:r>
            <w:proofErr w:type="gramEnd"/>
            <w:r w:rsidRPr="008808DA">
              <w:rPr>
                <w:rFonts w:ascii="Times New Roman" w:hAnsi="Times New Roman"/>
                <w:sz w:val="28"/>
                <w:szCs w:val="28"/>
                <w:lang w:val="ru-RU"/>
              </w:rPr>
              <w:t xml:space="preserve">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Свидетельство о смерти наследодателя.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1.8. Регистрация договоров найма жилого помещения частного жилищного фонда и дополнительных соглашений к нему</w:t>
            </w:r>
          </w:p>
        </w:tc>
        <w:tc>
          <w:tcPr>
            <w:tcW w:w="3969" w:type="dxa"/>
          </w:tcPr>
          <w:p w:rsidR="00B25817" w:rsidRPr="0084187C" w:rsidRDefault="00B25817" w:rsidP="00702DFC">
            <w:pPr>
              <w:pStyle w:val="table10"/>
              <w:spacing w:before="120"/>
              <w:rPr>
                <w:rFonts w:ascii="Times New Roman" w:hAnsi="Times New Roman"/>
                <w:sz w:val="28"/>
                <w:szCs w:val="28"/>
                <w:lang w:val="ru-RU"/>
              </w:rPr>
            </w:pPr>
            <w:r w:rsidRPr="0084187C">
              <w:rPr>
                <w:rFonts w:ascii="Times New Roman" w:hAnsi="Times New Roman"/>
                <w:sz w:val="28"/>
                <w:szCs w:val="28"/>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w:t>
            </w:r>
            <w:r w:rsidRPr="0084187C">
              <w:rPr>
                <w:rFonts w:ascii="Times New Roman" w:hAnsi="Times New Roman"/>
                <w:sz w:val="28"/>
                <w:szCs w:val="28"/>
                <w:lang w:val="ru-RU"/>
              </w:rPr>
              <w:lastRenderedPageBreak/>
              <w:t>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w:t>
            </w:r>
            <w:r w:rsidRPr="0084187C">
              <w:rPr>
                <w:rFonts w:ascii="Times New Roman" w:hAnsi="Times New Roman"/>
                <w:sz w:val="28"/>
                <w:szCs w:val="28"/>
              </w:rPr>
              <w:t> </w:t>
            </w:r>
            <w:r w:rsidRPr="0084187C">
              <w:rPr>
                <w:rFonts w:ascii="Times New Roman" w:hAnsi="Times New Roman"/>
                <w:sz w:val="28"/>
                <w:szCs w:val="28"/>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84187C">
              <w:rPr>
                <w:rFonts w:ascii="Times New Roman" w:hAnsi="Times New Roman"/>
                <w:sz w:val="28"/>
                <w:szCs w:val="28"/>
              </w:rPr>
              <w:t> </w:t>
            </w:r>
            <w:r w:rsidRPr="0084187C">
              <w:rPr>
                <w:rFonts w:ascii="Times New Roman" w:hAnsi="Times New Roman"/>
                <w:sz w:val="28"/>
                <w:szCs w:val="28"/>
                <w:lang w:val="ru-RU"/>
              </w:rPr>
              <w:t>– 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84187C">
              <w:rPr>
                <w:rFonts w:ascii="Times New Roman" w:hAnsi="Times New Roman"/>
                <w:sz w:val="28"/>
                <w:szCs w:val="28"/>
              </w:rPr>
              <w:t> </w:t>
            </w:r>
            <w:r w:rsidRPr="0084187C">
              <w:rPr>
                <w:rFonts w:ascii="Times New Roman" w:hAnsi="Times New Roman"/>
                <w:sz w:val="28"/>
                <w:szCs w:val="28"/>
                <w:lang w:val="ru-RU"/>
              </w:rPr>
              <w:t xml:space="preserve">–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w:t>
            </w:r>
            <w:r w:rsidRPr="0084187C">
              <w:rPr>
                <w:rFonts w:ascii="Times New Roman" w:hAnsi="Times New Roman"/>
                <w:sz w:val="28"/>
                <w:szCs w:val="28"/>
                <w:lang w:val="ru-RU"/>
              </w:rPr>
              <w:lastRenderedPageBreak/>
              <w:t>дополнительной защиты или убежища в Республике Беларусь соответственно)</w:t>
            </w:r>
            <w:r w:rsidRPr="0084187C">
              <w:rPr>
                <w:rFonts w:ascii="Times New Roman" w:hAnsi="Times New Roman"/>
                <w:sz w:val="28"/>
                <w:szCs w:val="28"/>
                <w:lang w:val="ru-RU"/>
              </w:rPr>
              <w:br/>
            </w:r>
            <w:r w:rsidRPr="0084187C">
              <w:rPr>
                <w:rFonts w:ascii="Times New Roman" w:hAnsi="Times New Roman"/>
                <w:sz w:val="28"/>
                <w:szCs w:val="28"/>
                <w:lang w:val="ru-RU"/>
              </w:rPr>
              <w:br/>
              <w:t>три экземпляра договора найма (аренды) или дополнительного соглашения к нему</w:t>
            </w:r>
          </w:p>
          <w:p w:rsidR="00B25817" w:rsidRPr="0084187C" w:rsidRDefault="00B25817" w:rsidP="00702DFC">
            <w:pPr>
              <w:pStyle w:val="table10"/>
              <w:spacing w:before="120"/>
              <w:rPr>
                <w:rFonts w:ascii="Times New Roman" w:hAnsi="Times New Roman"/>
                <w:sz w:val="28"/>
                <w:szCs w:val="28"/>
                <w:lang w:val="ru-RU"/>
              </w:rPr>
            </w:pPr>
            <w:r w:rsidRPr="0084187C">
              <w:rPr>
                <w:rFonts w:ascii="Times New Roman" w:hAnsi="Times New Roman"/>
                <w:sz w:val="28"/>
                <w:szCs w:val="28"/>
                <w:lang w:val="ru-RU"/>
              </w:rPr>
              <w:t>технический паспорт и 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собственников жилого помещения</w:t>
            </w:r>
            <w:r w:rsidRPr="0084187C">
              <w:rPr>
                <w:rFonts w:ascii="Times New Roman" w:hAnsi="Times New Roman"/>
                <w:sz w:val="28"/>
                <w:szCs w:val="28"/>
              </w:rPr>
              <w:t> </w:t>
            </w:r>
            <w:r w:rsidRPr="0084187C">
              <w:rPr>
                <w:rFonts w:ascii="Times New Roman" w:hAnsi="Times New Roman"/>
                <w:sz w:val="28"/>
                <w:szCs w:val="28"/>
                <w:lang w:val="ru-RU"/>
              </w:rPr>
              <w:t>– в случае, если сдается жилое помещение, находящееся в общей собственности</w:t>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дня со</w:t>
            </w:r>
            <w:r>
              <w:rPr>
                <w:rFonts w:ascii="Times New Roman" w:hAnsi="Times New Roman"/>
                <w:sz w:val="28"/>
                <w:szCs w:val="28"/>
                <w:lang w:val="ru-RU"/>
              </w:rPr>
              <w:t xml:space="preserve"> дня подачи заявления</w:t>
            </w:r>
          </w:p>
        </w:tc>
        <w:tc>
          <w:tcPr>
            <w:tcW w:w="212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ессрочно</w:t>
            </w:r>
            <w:proofErr w:type="spellEnd"/>
          </w:p>
        </w:tc>
      </w:tr>
      <w:tr w:rsidR="00B25817" w:rsidRPr="008808DA" w:rsidTr="00702DFC">
        <w:trPr>
          <w:trHeight w:val="7289"/>
        </w:trPr>
        <w:tc>
          <w:tcPr>
            <w:tcW w:w="3990" w:type="dxa"/>
          </w:tcPr>
          <w:p w:rsidR="00B25817" w:rsidRPr="0084187C" w:rsidRDefault="00B25817" w:rsidP="00702DFC">
            <w:pPr>
              <w:spacing w:before="120"/>
              <w:rPr>
                <w:rFonts w:ascii="Times New Roman" w:hAnsi="Times New Roman"/>
                <w:sz w:val="28"/>
                <w:szCs w:val="28"/>
                <w:lang w:val="ru-RU"/>
              </w:rPr>
            </w:pPr>
            <w:r w:rsidRPr="0084187C">
              <w:rPr>
                <w:rFonts w:ascii="Times New Roman" w:hAnsi="Times New Roman"/>
                <w:sz w:val="28"/>
                <w:szCs w:val="28"/>
                <w:lang w:val="ru-RU"/>
              </w:rPr>
              <w:lastRenderedPageBreak/>
              <w:t>1.9. Регистрация договоров купли-продажи, мены, дарения находящихся в</w:t>
            </w:r>
            <w:r w:rsidRPr="0084187C">
              <w:rPr>
                <w:rFonts w:ascii="Times New Roman" w:hAnsi="Times New Roman"/>
                <w:sz w:val="28"/>
                <w:szCs w:val="28"/>
              </w:rPr>
              <w:t> </w:t>
            </w:r>
            <w:r w:rsidRPr="0084187C">
              <w:rPr>
                <w:rFonts w:ascii="Times New Roman" w:hAnsi="Times New Roman"/>
                <w:sz w:val="28"/>
                <w:szCs w:val="28"/>
                <w:lang w:val="ru-RU"/>
              </w:rPr>
              <w:t>сельской местности********** и</w:t>
            </w:r>
            <w:r w:rsidRPr="0084187C">
              <w:rPr>
                <w:rFonts w:ascii="Times New Roman" w:hAnsi="Times New Roman"/>
                <w:sz w:val="28"/>
                <w:szCs w:val="28"/>
              </w:rPr>
              <w:t> </w:t>
            </w:r>
            <w:r w:rsidRPr="0084187C">
              <w:rPr>
                <w:rFonts w:ascii="Times New Roman" w:hAnsi="Times New Roman"/>
                <w:sz w:val="28"/>
                <w:szCs w:val="28"/>
                <w:lang w:val="ru-RU"/>
              </w:rPr>
              <w:t>эксплуатируемых до</w:t>
            </w:r>
            <w:r w:rsidRPr="0084187C">
              <w:rPr>
                <w:rFonts w:ascii="Times New Roman" w:hAnsi="Times New Roman"/>
                <w:sz w:val="28"/>
                <w:szCs w:val="28"/>
              </w:rPr>
              <w:t> </w:t>
            </w:r>
            <w:r w:rsidRPr="0084187C">
              <w:rPr>
                <w:rFonts w:ascii="Times New Roman" w:hAnsi="Times New Roman"/>
                <w:sz w:val="28"/>
                <w:szCs w:val="28"/>
                <w:lang w:val="ru-RU"/>
              </w:rPr>
              <w:t>8</w:t>
            </w:r>
            <w:r w:rsidRPr="0084187C">
              <w:rPr>
                <w:rFonts w:ascii="Times New Roman" w:hAnsi="Times New Roman"/>
                <w:sz w:val="28"/>
                <w:szCs w:val="28"/>
              </w:rPr>
              <w:t> </w:t>
            </w:r>
            <w:r w:rsidRPr="0084187C">
              <w:rPr>
                <w:rFonts w:ascii="Times New Roman" w:hAnsi="Times New Roman"/>
                <w:sz w:val="28"/>
                <w:szCs w:val="28"/>
                <w:lang w:val="ru-RU"/>
              </w:rPr>
              <w:t>мая 2003</w:t>
            </w:r>
            <w:r w:rsidRPr="0084187C">
              <w:rPr>
                <w:rFonts w:ascii="Times New Roman" w:hAnsi="Times New Roman"/>
                <w:sz w:val="28"/>
                <w:szCs w:val="28"/>
              </w:rPr>
              <w:t> </w:t>
            </w:r>
            <w:r w:rsidRPr="0084187C">
              <w:rPr>
                <w:rFonts w:ascii="Times New Roman" w:hAnsi="Times New Roman"/>
                <w:sz w:val="28"/>
                <w:szCs w:val="28"/>
                <w:lang w:val="ru-RU"/>
              </w:rPr>
              <w:t>г. одноквартирного, блокированного жилого дома с</w:t>
            </w:r>
            <w:r w:rsidRPr="0084187C">
              <w:rPr>
                <w:rFonts w:ascii="Times New Roman" w:hAnsi="Times New Roman"/>
                <w:sz w:val="28"/>
                <w:szCs w:val="28"/>
              </w:rPr>
              <w:t> </w:t>
            </w:r>
            <w:r w:rsidRPr="0084187C">
              <w:rPr>
                <w:rFonts w:ascii="Times New Roman" w:hAnsi="Times New Roman"/>
                <w:sz w:val="28"/>
                <w:szCs w:val="28"/>
                <w:lang w:val="ru-RU"/>
              </w:rPr>
              <w:t>хозяйственными и</w:t>
            </w:r>
            <w:r w:rsidRPr="0084187C">
              <w:rPr>
                <w:rFonts w:ascii="Times New Roman" w:hAnsi="Times New Roman"/>
                <w:sz w:val="28"/>
                <w:szCs w:val="28"/>
              </w:rPr>
              <w:t> </w:t>
            </w:r>
            <w:r w:rsidRPr="0084187C">
              <w:rPr>
                <w:rFonts w:ascii="Times New Roman" w:hAnsi="Times New Roman"/>
                <w:sz w:val="28"/>
                <w:szCs w:val="28"/>
                <w:lang w:val="ru-RU"/>
              </w:rPr>
              <w:t>иными постройками или без них, квартиры в</w:t>
            </w:r>
            <w:r w:rsidRPr="0084187C">
              <w:rPr>
                <w:rFonts w:ascii="Times New Roman" w:hAnsi="Times New Roman"/>
                <w:sz w:val="28"/>
                <w:szCs w:val="28"/>
              </w:rPr>
              <w:t> </w:t>
            </w:r>
            <w:r w:rsidRPr="0084187C">
              <w:rPr>
                <w:rFonts w:ascii="Times New Roman" w:hAnsi="Times New Roman"/>
                <w:sz w:val="28"/>
                <w:szCs w:val="28"/>
                <w:lang w:val="ru-RU"/>
              </w:rPr>
              <w:t>блокированном жилом доме (доли в</w:t>
            </w:r>
            <w:r w:rsidRPr="0084187C">
              <w:rPr>
                <w:rFonts w:ascii="Times New Roman" w:hAnsi="Times New Roman"/>
                <w:sz w:val="28"/>
                <w:szCs w:val="28"/>
              </w:rPr>
              <w:t> </w:t>
            </w:r>
            <w:r w:rsidRPr="0084187C">
              <w:rPr>
                <w:rFonts w:ascii="Times New Roman" w:hAnsi="Times New Roman"/>
                <w:sz w:val="28"/>
                <w:szCs w:val="28"/>
                <w:lang w:val="ru-RU"/>
              </w:rPr>
              <w:t>праве собственности на</w:t>
            </w:r>
            <w:r w:rsidRPr="0084187C">
              <w:rPr>
                <w:rFonts w:ascii="Times New Roman" w:hAnsi="Times New Roman"/>
                <w:sz w:val="28"/>
                <w:szCs w:val="28"/>
              </w:rPr>
              <w:t> </w:t>
            </w:r>
            <w:r w:rsidRPr="0084187C">
              <w:rPr>
                <w:rFonts w:ascii="Times New Roman" w:hAnsi="Times New Roman"/>
                <w:sz w:val="28"/>
                <w:szCs w:val="28"/>
                <w:lang w:val="ru-RU"/>
              </w:rPr>
              <w:t>них) (далее для</w:t>
            </w:r>
            <w:r w:rsidRPr="0084187C">
              <w:rPr>
                <w:rFonts w:ascii="Times New Roman" w:hAnsi="Times New Roman"/>
                <w:sz w:val="28"/>
                <w:szCs w:val="28"/>
              </w:rPr>
              <w:t> </w:t>
            </w:r>
            <w:r w:rsidRPr="0084187C">
              <w:rPr>
                <w:rFonts w:ascii="Times New Roman" w:hAnsi="Times New Roman"/>
                <w:sz w:val="28"/>
                <w:szCs w:val="28"/>
                <w:lang w:val="ru-RU"/>
              </w:rPr>
              <w:t>целей настоящего пункта</w:t>
            </w:r>
            <w:r w:rsidRPr="0084187C">
              <w:rPr>
                <w:rFonts w:ascii="Times New Roman" w:hAnsi="Times New Roman"/>
                <w:sz w:val="28"/>
                <w:szCs w:val="28"/>
              </w:rPr>
              <w:t> </w:t>
            </w:r>
            <w:r w:rsidRPr="0084187C">
              <w:rPr>
                <w:rFonts w:ascii="Times New Roman" w:hAnsi="Times New Roman"/>
                <w:sz w:val="28"/>
                <w:szCs w:val="28"/>
                <w:lang w:val="ru-RU"/>
              </w:rPr>
              <w:t>– жилой дом), не</w:t>
            </w:r>
            <w:r w:rsidRPr="0084187C">
              <w:rPr>
                <w:rFonts w:ascii="Times New Roman" w:hAnsi="Times New Roman"/>
                <w:sz w:val="28"/>
                <w:szCs w:val="28"/>
              </w:rPr>
              <w:t> </w:t>
            </w:r>
            <w:r w:rsidRPr="0084187C">
              <w:rPr>
                <w:rFonts w:ascii="Times New Roman" w:hAnsi="Times New Roman"/>
                <w:sz w:val="28"/>
                <w:szCs w:val="28"/>
                <w:lang w:val="ru-RU"/>
              </w:rPr>
              <w:t>зарегистрированных в</w:t>
            </w:r>
            <w:r w:rsidRPr="0084187C">
              <w:rPr>
                <w:rFonts w:ascii="Times New Roman" w:hAnsi="Times New Roman"/>
                <w:sz w:val="28"/>
                <w:szCs w:val="28"/>
              </w:rPr>
              <w:t> </w:t>
            </w:r>
            <w:r w:rsidRPr="0084187C">
              <w:rPr>
                <w:rFonts w:ascii="Times New Roman" w:hAnsi="Times New Roman"/>
                <w:sz w:val="28"/>
                <w:szCs w:val="28"/>
                <w:lang w:val="ru-RU"/>
              </w:rPr>
              <w:t>территориальной организации по</w:t>
            </w:r>
            <w:r w:rsidRPr="0084187C">
              <w:rPr>
                <w:rFonts w:ascii="Times New Roman" w:hAnsi="Times New Roman"/>
                <w:sz w:val="28"/>
                <w:szCs w:val="28"/>
              </w:rPr>
              <w:t> </w:t>
            </w:r>
            <w:r w:rsidRPr="0084187C">
              <w:rPr>
                <w:rFonts w:ascii="Times New Roman" w:hAnsi="Times New Roman"/>
                <w:sz w:val="28"/>
                <w:szCs w:val="28"/>
                <w:lang w:val="ru-RU"/>
              </w:rPr>
              <w:t>государственной регистрации недвижимого имущества, прав на</w:t>
            </w:r>
            <w:r w:rsidRPr="0084187C">
              <w:rPr>
                <w:rFonts w:ascii="Times New Roman" w:hAnsi="Times New Roman"/>
                <w:sz w:val="28"/>
                <w:szCs w:val="28"/>
              </w:rPr>
              <w:t> </w:t>
            </w:r>
            <w:r w:rsidRPr="0084187C">
              <w:rPr>
                <w:rFonts w:ascii="Times New Roman" w:hAnsi="Times New Roman"/>
                <w:sz w:val="28"/>
                <w:szCs w:val="28"/>
                <w:lang w:val="ru-RU"/>
              </w:rPr>
              <w:t>него и</w:t>
            </w:r>
            <w:r w:rsidRPr="0084187C">
              <w:rPr>
                <w:rFonts w:ascii="Times New Roman" w:hAnsi="Times New Roman"/>
                <w:sz w:val="28"/>
                <w:szCs w:val="28"/>
              </w:rPr>
              <w:t> </w:t>
            </w:r>
            <w:r w:rsidRPr="0084187C">
              <w:rPr>
                <w:rFonts w:ascii="Times New Roman" w:hAnsi="Times New Roman"/>
                <w:sz w:val="28"/>
                <w:szCs w:val="28"/>
                <w:lang w:val="ru-RU"/>
              </w:rPr>
              <w:t>сделок с ним</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иные документы, удостоверяющие личность сторон договора</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3 экземпляра договора купли- продажи, мены, дарения жилого дома</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4187C" w:rsidRDefault="00B25817" w:rsidP="00702DFC">
            <w:pPr>
              <w:spacing w:before="120"/>
              <w:rPr>
                <w:rFonts w:ascii="Times New Roman" w:hAnsi="Times New Roman"/>
                <w:sz w:val="28"/>
                <w:szCs w:val="28"/>
                <w:lang w:val="ru-RU"/>
              </w:rPr>
            </w:pPr>
            <w:r w:rsidRPr="0084187C">
              <w:rPr>
                <w:rFonts w:ascii="Times New Roman" w:hAnsi="Times New Roman"/>
                <w:sz w:val="28"/>
                <w:szCs w:val="28"/>
                <w:lang w:val="ru-RU"/>
              </w:rPr>
              <w:t>15 дней со</w:t>
            </w:r>
            <w:r w:rsidRPr="0084187C">
              <w:rPr>
                <w:rFonts w:ascii="Times New Roman" w:hAnsi="Times New Roman"/>
                <w:sz w:val="28"/>
                <w:szCs w:val="28"/>
              </w:rPr>
              <w:t> </w:t>
            </w:r>
            <w:r w:rsidRPr="0084187C">
              <w:rPr>
                <w:rFonts w:ascii="Times New Roman" w:hAnsi="Times New Roman"/>
                <w:sz w:val="28"/>
                <w:szCs w:val="28"/>
                <w:lang w:val="ru-RU"/>
              </w:rPr>
              <w:t>дня подачи заявления, а</w:t>
            </w:r>
            <w:r w:rsidRPr="0084187C">
              <w:rPr>
                <w:rFonts w:ascii="Times New Roman" w:hAnsi="Times New Roman"/>
                <w:sz w:val="28"/>
                <w:szCs w:val="28"/>
              </w:rPr>
              <w:t> </w:t>
            </w:r>
            <w:r w:rsidRPr="0084187C">
              <w:rPr>
                <w:rFonts w:ascii="Times New Roman" w:hAnsi="Times New Roman"/>
                <w:sz w:val="28"/>
                <w:szCs w:val="28"/>
                <w:lang w:val="ru-RU"/>
              </w:rPr>
              <w:t>в</w:t>
            </w:r>
            <w:r w:rsidRPr="0084187C">
              <w:rPr>
                <w:rFonts w:ascii="Times New Roman" w:hAnsi="Times New Roman"/>
                <w:sz w:val="28"/>
                <w:szCs w:val="28"/>
              </w:rPr>
              <w:t> </w:t>
            </w:r>
            <w:r w:rsidRPr="0084187C">
              <w:rPr>
                <w:rFonts w:ascii="Times New Roman" w:hAnsi="Times New Roman"/>
                <w:sz w:val="28"/>
                <w:szCs w:val="28"/>
                <w:lang w:val="ru-RU"/>
              </w:rPr>
              <w:t>случае запроса документов и</w:t>
            </w:r>
            <w:r w:rsidRPr="0084187C">
              <w:rPr>
                <w:rFonts w:ascii="Times New Roman" w:hAnsi="Times New Roman"/>
                <w:sz w:val="28"/>
                <w:szCs w:val="28"/>
              </w:rPr>
              <w:t> </w:t>
            </w:r>
            <w:r w:rsidRPr="0084187C">
              <w:rPr>
                <w:rFonts w:ascii="Times New Roman" w:hAnsi="Times New Roman"/>
                <w:sz w:val="28"/>
                <w:szCs w:val="28"/>
                <w:lang w:val="ru-RU"/>
              </w:rPr>
              <w:t>(или) сведений от</w:t>
            </w:r>
            <w:r w:rsidRPr="0084187C">
              <w:rPr>
                <w:rFonts w:ascii="Times New Roman" w:hAnsi="Times New Roman"/>
                <w:sz w:val="28"/>
                <w:szCs w:val="28"/>
              </w:rPr>
              <w:t> </w:t>
            </w:r>
            <w:r w:rsidRPr="0084187C">
              <w:rPr>
                <w:rFonts w:ascii="Times New Roman" w:hAnsi="Times New Roman"/>
                <w:sz w:val="28"/>
                <w:szCs w:val="28"/>
                <w:lang w:val="ru-RU"/>
              </w:rPr>
              <w:t>других государственных органов, иных организаций</w:t>
            </w:r>
            <w:r w:rsidRPr="0084187C">
              <w:rPr>
                <w:rFonts w:ascii="Times New Roman" w:hAnsi="Times New Roman"/>
                <w:sz w:val="28"/>
                <w:szCs w:val="28"/>
              </w:rPr>
              <w:t> </w:t>
            </w:r>
            <w:r w:rsidRPr="0084187C">
              <w:rPr>
                <w:rFonts w:ascii="Times New Roman" w:hAnsi="Times New Roman"/>
                <w:sz w:val="28"/>
                <w:szCs w:val="28"/>
                <w:lang w:val="ru-RU"/>
              </w:rPr>
              <w:t>– 1</w:t>
            </w:r>
            <w:r w:rsidRPr="0084187C">
              <w:rPr>
                <w:rFonts w:ascii="Times New Roman" w:hAnsi="Times New Roman"/>
                <w:sz w:val="28"/>
                <w:szCs w:val="28"/>
              </w:rPr>
              <w:t> </w:t>
            </w:r>
            <w:r w:rsidRPr="0084187C">
              <w:rPr>
                <w:rFonts w:ascii="Times New Roman" w:hAnsi="Times New Roman"/>
                <w:sz w:val="28"/>
                <w:szCs w:val="28"/>
                <w:lang w:val="ru-RU"/>
              </w:rPr>
              <w:t>месяц</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8808DA" w:rsidRDefault="00B25817" w:rsidP="00702DFC">
            <w:pPr>
              <w:pStyle w:val="article"/>
              <w:spacing w:before="0" w:after="100"/>
              <w:ind w:left="0" w:firstLine="0"/>
              <w:rPr>
                <w:b w:val="0"/>
                <w:sz w:val="28"/>
                <w:szCs w:val="28"/>
              </w:rPr>
            </w:pPr>
            <w:r w:rsidRPr="008808DA">
              <w:rPr>
                <w:b w:val="0"/>
                <w:sz w:val="28"/>
                <w:szCs w:val="28"/>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w:t>
            </w:r>
            <w:r w:rsidRPr="008808DA">
              <w:rPr>
                <w:b w:val="0"/>
                <w:sz w:val="28"/>
                <w:szCs w:val="28"/>
              </w:rPr>
              <w:lastRenderedPageBreak/>
              <w:t>ним (расторжения соглашений)</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lastRenderedPageBreak/>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три экземпляра письменного соглашения о признании членом семьи и (или) письменного соглашения о порядке </w:t>
            </w:r>
            <w:r w:rsidRPr="0084187C">
              <w:rPr>
                <w:rFonts w:ascii="Times New Roman" w:hAnsi="Times New Roman"/>
                <w:sz w:val="28"/>
                <w:szCs w:val="28"/>
                <w:lang w:val="ru-RU"/>
              </w:rPr>
              <w:lastRenderedPageBreak/>
              <w:t>пользования жилым помещением или дополнительных соглашений к ним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документы, подтверждающие степень родства (свидетельство о заключении брака, свидетельство о рождении) </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собственников жилого помещения:</w:t>
            </w:r>
          </w:p>
          <w:p w:rsidR="00B25817" w:rsidRPr="0084187C"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письменное согласие всех участников общей долевой собственности на жилое </w:t>
            </w:r>
            <w:r w:rsidRPr="0084187C">
              <w:rPr>
                <w:rFonts w:ascii="Times New Roman" w:hAnsi="Times New Roman"/>
                <w:sz w:val="28"/>
                <w:szCs w:val="28"/>
                <w:lang w:val="ru-RU"/>
              </w:rPr>
              <w:lastRenderedPageBreak/>
              <w:t>помещение</w:t>
            </w:r>
            <w:r w:rsidRPr="0084187C">
              <w:rPr>
                <w:rFonts w:ascii="Times New Roman" w:hAnsi="Times New Roman"/>
                <w:sz w:val="28"/>
                <w:szCs w:val="28"/>
              </w:rPr>
              <w:t> </w:t>
            </w:r>
            <w:r w:rsidRPr="0084187C">
              <w:rPr>
                <w:rFonts w:ascii="Times New Roman" w:hAnsi="Times New Roman"/>
                <w:sz w:val="28"/>
                <w:szCs w:val="28"/>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25817" w:rsidRPr="0084187C"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письменное согласие совершеннолетних членов семьи члена организации застройщиков, проживающих совместно с ним,</w:t>
            </w:r>
            <w:r w:rsidRPr="0084187C">
              <w:rPr>
                <w:rFonts w:ascii="Times New Roman" w:hAnsi="Times New Roman"/>
                <w:sz w:val="28"/>
                <w:szCs w:val="28"/>
              </w:rPr>
              <w:t> </w:t>
            </w:r>
            <w:r w:rsidRPr="0084187C">
              <w:rPr>
                <w:rFonts w:ascii="Times New Roman" w:hAnsi="Times New Roman"/>
                <w:sz w:val="28"/>
                <w:szCs w:val="28"/>
                <w:lang w:val="ru-RU"/>
              </w:rPr>
              <w:t>– для членов организации застройщиков, не являющихся собственниками жилых помещений</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нанимателей жилого помещения:</w:t>
            </w:r>
          </w:p>
          <w:p w:rsidR="00B25817" w:rsidRPr="0084187C" w:rsidRDefault="00B25817" w:rsidP="00702DFC">
            <w:pPr>
              <w:pStyle w:val="table10"/>
              <w:spacing w:before="120"/>
              <w:rPr>
                <w:rFonts w:ascii="Times New Roman" w:hAnsi="Times New Roman"/>
                <w:sz w:val="28"/>
                <w:szCs w:val="28"/>
                <w:lang w:val="ru-RU"/>
              </w:rPr>
            </w:pPr>
            <w:r w:rsidRPr="0084187C">
              <w:rPr>
                <w:rFonts w:ascii="Times New Roman" w:hAnsi="Times New Roman"/>
                <w:sz w:val="28"/>
                <w:szCs w:val="28"/>
                <w:lang w:val="ru-RU"/>
              </w:rPr>
              <w:br/>
              <w:t>документ, подтверждающий право владения и пользования жилым помещением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письменное согласие членов, бывших членов семьи </w:t>
            </w:r>
            <w:r w:rsidRPr="0084187C">
              <w:rPr>
                <w:rFonts w:ascii="Times New Roman" w:hAnsi="Times New Roman"/>
                <w:sz w:val="28"/>
                <w:szCs w:val="28"/>
                <w:lang w:val="ru-RU"/>
              </w:rPr>
              <w:lastRenderedPageBreak/>
              <w:t>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4187C">
              <w:rPr>
                <w:rFonts w:ascii="Times New Roman" w:hAnsi="Times New Roman"/>
                <w:sz w:val="28"/>
                <w:szCs w:val="28"/>
                <w:lang w:val="ru-RU"/>
              </w:rPr>
              <w:br/>
            </w:r>
            <w:r w:rsidRPr="0084187C">
              <w:rPr>
                <w:rFonts w:ascii="Times New Roman" w:hAnsi="Times New Roman"/>
                <w:sz w:val="28"/>
                <w:szCs w:val="28"/>
                <w:lang w:val="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84187C">
              <w:rPr>
                <w:rFonts w:ascii="Times New Roman" w:hAnsi="Times New Roman"/>
                <w:sz w:val="28"/>
                <w:szCs w:val="28"/>
              </w:rPr>
              <w:t> </w:t>
            </w:r>
            <w:r w:rsidRPr="0084187C">
              <w:rPr>
                <w:rFonts w:ascii="Times New Roman" w:hAnsi="Times New Roman"/>
                <w:sz w:val="28"/>
                <w:szCs w:val="28"/>
                <w:lang w:val="ru-RU"/>
              </w:rPr>
              <w:t>– для регистрации расторжения письменных соглашений путем одностороннего отказа от их исполнения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pStyle w:val="table10"/>
              <w:spacing w:before="120"/>
              <w:rPr>
                <w:rFonts w:ascii="Times New Roman" w:hAnsi="Times New Roman"/>
                <w:sz w:val="28"/>
                <w:szCs w:val="28"/>
                <w:lang w:val="ru-RU"/>
              </w:rPr>
            </w:pPr>
            <w:r w:rsidRPr="008808DA">
              <w:rPr>
                <w:rFonts w:ascii="Times New Roman" w:hAnsi="Times New Roman"/>
                <w:sz w:val="28"/>
                <w:szCs w:val="28"/>
                <w:lang w:val="ru-RU"/>
              </w:rPr>
              <w:t xml:space="preserve">2 дня со дня подачи заявления, а в случае запроса документов и (или) сведений от других государственных </w:t>
            </w:r>
            <w:r w:rsidRPr="008808DA">
              <w:rPr>
                <w:rFonts w:ascii="Times New Roman" w:hAnsi="Times New Roman"/>
                <w:sz w:val="28"/>
                <w:szCs w:val="28"/>
                <w:lang w:val="ru-RU"/>
              </w:rPr>
              <w:lastRenderedPageBreak/>
              <w:t>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10</w:t>
            </w:r>
            <w:r w:rsidRPr="008808DA">
              <w:rPr>
                <w:rFonts w:ascii="Times New Roman" w:hAnsi="Times New Roman"/>
                <w:sz w:val="28"/>
                <w:szCs w:val="28"/>
              </w:rPr>
              <w:t> </w:t>
            </w:r>
            <w:r w:rsidRPr="008808DA">
              <w:rPr>
                <w:rFonts w:ascii="Times New Roman" w:hAnsi="Times New Roman"/>
                <w:sz w:val="28"/>
                <w:szCs w:val="28"/>
                <w:lang w:val="ru-RU"/>
              </w:rPr>
              <w:t>дней</w:t>
            </w:r>
          </w:p>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2.37 выдача справки о месте захоронения родственников</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2.37</w:t>
            </w:r>
            <w:r w:rsidRPr="008808DA">
              <w:rPr>
                <w:rFonts w:ascii="Times New Roman" w:hAnsi="Times New Roman"/>
                <w:sz w:val="28"/>
                <w:szCs w:val="28"/>
                <w:vertAlign w:val="superscript"/>
                <w:lang w:val="ru-RU"/>
              </w:rPr>
              <w:t>1</w:t>
            </w:r>
            <w:r w:rsidRPr="008808DA">
              <w:rPr>
                <w:rFonts w:ascii="Times New Roman" w:hAnsi="Times New Roman"/>
                <w:sz w:val="28"/>
                <w:szCs w:val="28"/>
                <w:lang w:val="ru-RU"/>
              </w:rPr>
              <w:t xml:space="preserve"> предоставление участка для захоронения</w:t>
            </w:r>
          </w:p>
        </w:tc>
        <w:tc>
          <w:tcPr>
            <w:tcW w:w="3969"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t>Заявление лица, взявшего на себя организацию погребения умершего (погибшего);</w:t>
            </w:r>
          </w:p>
          <w:p w:rsidR="00B25817" w:rsidRPr="008808DA" w:rsidRDefault="00B25817" w:rsidP="00702DFC">
            <w:pPr>
              <w:jc w:val="both"/>
              <w:rPr>
                <w:rFonts w:ascii="Times New Roman" w:hAnsi="Times New Roman"/>
                <w:sz w:val="28"/>
                <w:szCs w:val="28"/>
                <w:lang w:val="ru-RU"/>
              </w:rPr>
            </w:pPr>
          </w:p>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t>Свидетельство о смерти или врачебное свидетельство о смерти (мертворождении);</w:t>
            </w:r>
          </w:p>
          <w:p w:rsidR="00B25817" w:rsidRPr="008808DA" w:rsidRDefault="00B25817" w:rsidP="00702DFC">
            <w:pPr>
              <w:jc w:val="both"/>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4187C" w:rsidRDefault="00B25817" w:rsidP="00702DFC">
            <w:pPr>
              <w:jc w:val="both"/>
              <w:rPr>
                <w:rFonts w:ascii="Times New Roman" w:hAnsi="Times New Roman"/>
                <w:sz w:val="28"/>
                <w:szCs w:val="28"/>
                <w:lang w:val="ru-RU"/>
              </w:rPr>
            </w:pPr>
            <w:r w:rsidRPr="0084187C">
              <w:rPr>
                <w:rFonts w:ascii="Times New Roman" w:hAnsi="Times New Roman"/>
                <w:sz w:val="28"/>
                <w:szCs w:val="28"/>
                <w:lang w:val="ru-RU"/>
              </w:rPr>
              <w:lastRenderedPageBreak/>
              <w:t>бесплатно (в</w:t>
            </w:r>
            <w:r w:rsidRPr="0084187C">
              <w:rPr>
                <w:rFonts w:ascii="Times New Roman" w:hAnsi="Times New Roman"/>
                <w:sz w:val="28"/>
                <w:szCs w:val="28"/>
              </w:rPr>
              <w:t> </w:t>
            </w:r>
            <w:r w:rsidRPr="0084187C">
              <w:rPr>
                <w:rFonts w:ascii="Times New Roman" w:hAnsi="Times New Roman"/>
                <w:sz w:val="28"/>
                <w:szCs w:val="28"/>
                <w:lang w:val="ru-RU"/>
              </w:rPr>
              <w:t>отношении участков для</w:t>
            </w:r>
            <w:r w:rsidRPr="0084187C">
              <w:rPr>
                <w:rFonts w:ascii="Times New Roman" w:hAnsi="Times New Roman"/>
                <w:sz w:val="28"/>
                <w:szCs w:val="28"/>
              </w:rPr>
              <w:t> </w:t>
            </w:r>
            <w:r w:rsidRPr="0084187C">
              <w:rPr>
                <w:rFonts w:ascii="Times New Roman" w:hAnsi="Times New Roman"/>
                <w:sz w:val="28"/>
                <w:szCs w:val="28"/>
                <w:lang w:val="ru-RU"/>
              </w:rPr>
              <w:t>захоронения, предусмотренных частью второй статьи</w:t>
            </w:r>
            <w:r w:rsidRPr="0084187C">
              <w:rPr>
                <w:rFonts w:ascii="Times New Roman" w:hAnsi="Times New Roman"/>
                <w:sz w:val="28"/>
                <w:szCs w:val="28"/>
              </w:rPr>
              <w:t> </w:t>
            </w:r>
            <w:r w:rsidRPr="0084187C">
              <w:rPr>
                <w:rFonts w:ascii="Times New Roman" w:hAnsi="Times New Roman"/>
                <w:sz w:val="28"/>
                <w:szCs w:val="28"/>
                <w:lang w:val="ru-RU"/>
              </w:rPr>
              <w:t>35 Закона Республики Беларусь от</w:t>
            </w:r>
            <w:r w:rsidRPr="0084187C">
              <w:rPr>
                <w:rFonts w:ascii="Times New Roman" w:hAnsi="Times New Roman"/>
                <w:sz w:val="28"/>
                <w:szCs w:val="28"/>
              </w:rPr>
              <w:t> </w:t>
            </w:r>
            <w:r w:rsidRPr="0084187C">
              <w:rPr>
                <w:rFonts w:ascii="Times New Roman" w:hAnsi="Times New Roman"/>
                <w:sz w:val="28"/>
                <w:szCs w:val="28"/>
                <w:lang w:val="ru-RU"/>
              </w:rPr>
              <w:t>12</w:t>
            </w:r>
            <w:r w:rsidRPr="0084187C">
              <w:rPr>
                <w:rFonts w:ascii="Times New Roman" w:hAnsi="Times New Roman"/>
                <w:sz w:val="28"/>
                <w:szCs w:val="28"/>
              </w:rPr>
              <w:t> </w:t>
            </w:r>
            <w:r w:rsidRPr="0084187C">
              <w:rPr>
                <w:rFonts w:ascii="Times New Roman" w:hAnsi="Times New Roman"/>
                <w:sz w:val="28"/>
                <w:szCs w:val="28"/>
                <w:lang w:val="ru-RU"/>
              </w:rPr>
              <w:t xml:space="preserve">ноября </w:t>
            </w:r>
            <w:r w:rsidRPr="0084187C">
              <w:rPr>
                <w:rFonts w:ascii="Times New Roman" w:hAnsi="Times New Roman"/>
                <w:sz w:val="28"/>
                <w:szCs w:val="28"/>
                <w:lang w:val="ru-RU"/>
              </w:rPr>
              <w:lastRenderedPageBreak/>
              <w:t>2001</w:t>
            </w:r>
            <w:r w:rsidRPr="0084187C">
              <w:rPr>
                <w:rFonts w:ascii="Times New Roman" w:hAnsi="Times New Roman"/>
                <w:sz w:val="28"/>
                <w:szCs w:val="28"/>
              </w:rPr>
              <w:t> </w:t>
            </w:r>
            <w:r w:rsidRPr="0084187C">
              <w:rPr>
                <w:rFonts w:ascii="Times New Roman" w:hAnsi="Times New Roman"/>
                <w:sz w:val="28"/>
                <w:szCs w:val="28"/>
                <w:lang w:val="ru-RU"/>
              </w:rPr>
              <w:t>г. №</w:t>
            </w:r>
            <w:r w:rsidRPr="0084187C">
              <w:rPr>
                <w:rFonts w:ascii="Times New Roman" w:hAnsi="Times New Roman"/>
                <w:sz w:val="28"/>
                <w:szCs w:val="28"/>
              </w:rPr>
              <w:t> </w:t>
            </w:r>
            <w:r w:rsidRPr="0084187C">
              <w:rPr>
                <w:rFonts w:ascii="Times New Roman" w:hAnsi="Times New Roman"/>
                <w:sz w:val="28"/>
                <w:szCs w:val="28"/>
                <w:lang w:val="ru-RU"/>
              </w:rPr>
              <w:t>55-З «О</w:t>
            </w:r>
            <w:r w:rsidRPr="0084187C">
              <w:rPr>
                <w:rFonts w:ascii="Times New Roman" w:hAnsi="Times New Roman"/>
                <w:sz w:val="28"/>
                <w:szCs w:val="28"/>
              </w:rPr>
              <w:t> </w:t>
            </w:r>
            <w:r w:rsidRPr="0084187C">
              <w:rPr>
                <w:rFonts w:ascii="Times New Roman" w:hAnsi="Times New Roman"/>
                <w:sz w:val="28"/>
                <w:szCs w:val="28"/>
                <w:lang w:val="ru-RU"/>
              </w:rPr>
              <w:t>погребении и</w:t>
            </w:r>
            <w:r w:rsidRPr="0084187C">
              <w:rPr>
                <w:rFonts w:ascii="Times New Roman" w:hAnsi="Times New Roman"/>
                <w:sz w:val="28"/>
                <w:szCs w:val="28"/>
              </w:rPr>
              <w:t> </w:t>
            </w:r>
            <w:r w:rsidRPr="0084187C">
              <w:rPr>
                <w:rFonts w:ascii="Times New Roman" w:hAnsi="Times New Roman"/>
                <w:sz w:val="28"/>
                <w:szCs w:val="28"/>
                <w:lang w:val="ru-RU"/>
              </w:rPr>
              <w:t>похоронном деле»)</w:t>
            </w:r>
          </w:p>
          <w:p w:rsidR="00B25817" w:rsidRPr="008808DA" w:rsidRDefault="00B25817" w:rsidP="00702DFC">
            <w:pPr>
              <w:jc w:val="both"/>
              <w:rPr>
                <w:rFonts w:ascii="Times New Roman" w:hAnsi="Times New Roman"/>
                <w:sz w:val="28"/>
                <w:szCs w:val="28"/>
                <w:lang w:val="ru-RU"/>
              </w:rPr>
            </w:pPr>
          </w:p>
        </w:tc>
        <w:tc>
          <w:tcPr>
            <w:tcW w:w="2693"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lastRenderedPageBreak/>
              <w:t>1 день со дня подачи заявления.</w:t>
            </w:r>
          </w:p>
          <w:p w:rsidR="00B25817" w:rsidRPr="008808DA" w:rsidRDefault="00B25817" w:rsidP="00702DFC">
            <w:pPr>
              <w:jc w:val="both"/>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5.1</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рождения</w:t>
            </w:r>
            <w:proofErr w:type="spellEnd"/>
          </w:p>
        </w:tc>
        <w:tc>
          <w:tcPr>
            <w:tcW w:w="3969" w:type="dxa"/>
            <w:tcBorders>
              <w:bottom w:val="single" w:sz="4" w:space="0" w:color="auto"/>
            </w:tcBorders>
          </w:tcPr>
          <w:p w:rsidR="00B25817" w:rsidRPr="008808DA" w:rsidRDefault="00B25817" w:rsidP="00702DFC">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регистрации ходатайства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xml:space="preserve">– для иностранных граждан и лиц без гражданства, ходатайствующих </w:t>
            </w:r>
            <w:r w:rsidRPr="008808DA">
              <w:rPr>
                <w:rFonts w:ascii="Times New Roman" w:hAnsi="Times New Roman"/>
                <w:sz w:val="28"/>
                <w:szCs w:val="28"/>
                <w:lang w:val="ru-RU"/>
              </w:rPr>
              <w:lastRenderedPageBreak/>
              <w:t>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предоставлении дополнительной защиты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медицинская справка о рождении либо копия решения суда об установлении факта рождения</w:t>
            </w:r>
            <w:r w:rsidRPr="008808DA">
              <w:rPr>
                <w:rFonts w:ascii="Times New Roman" w:hAnsi="Times New Roman"/>
                <w:sz w:val="28"/>
                <w:szCs w:val="28"/>
                <w:lang w:val="ru-RU"/>
              </w:rPr>
              <w:br/>
            </w:r>
            <w:r w:rsidRPr="008808DA">
              <w:rPr>
                <w:rFonts w:ascii="Times New Roman" w:hAnsi="Times New Roman"/>
                <w:sz w:val="28"/>
                <w:szCs w:val="28"/>
                <w:lang w:val="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если родители ребенка не состоят в браке между собой</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заявление матери ребенка, подтверждающее,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рождения ребенка у матери, заявляющей,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заключение брака между родителями ребенка,</w:t>
            </w:r>
            <w:r w:rsidRPr="008808DA">
              <w:rPr>
                <w:rFonts w:ascii="Times New Roman" w:hAnsi="Times New Roman"/>
                <w:sz w:val="28"/>
                <w:szCs w:val="28"/>
              </w:rPr>
              <w:t> </w:t>
            </w:r>
            <w:r w:rsidRPr="008808DA">
              <w:rPr>
                <w:rFonts w:ascii="Times New Roman" w:hAnsi="Times New Roman"/>
                <w:sz w:val="28"/>
                <w:szCs w:val="28"/>
                <w:lang w:val="ru-RU"/>
              </w:rPr>
              <w:t>– в</w:t>
            </w:r>
            <w:r w:rsidRPr="008808DA">
              <w:rPr>
                <w:rFonts w:ascii="Times New Roman" w:hAnsi="Times New Roman"/>
                <w:sz w:val="28"/>
                <w:szCs w:val="28"/>
              </w:rPr>
              <w:t> </w:t>
            </w:r>
            <w:r w:rsidRPr="008808DA">
              <w:rPr>
                <w:rFonts w:ascii="Times New Roman" w:hAnsi="Times New Roman"/>
                <w:sz w:val="28"/>
                <w:szCs w:val="28"/>
                <w:lang w:val="ru-RU"/>
              </w:rPr>
              <w:t>случае, если брак заключен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прекращение брака или признание его </w:t>
            </w:r>
            <w:r w:rsidRPr="008808DA">
              <w:rPr>
                <w:rFonts w:ascii="Times New Roman" w:hAnsi="Times New Roman"/>
                <w:sz w:val="28"/>
                <w:szCs w:val="28"/>
                <w:lang w:val="ru-RU"/>
              </w:rPr>
              <w:lastRenderedPageBreak/>
              <w:t>недействительным между родителями ребенка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при торжественной регистрации рождения</w:t>
            </w:r>
            <w:r w:rsidRPr="008808DA">
              <w:rPr>
                <w:rFonts w:ascii="Times New Roman" w:hAnsi="Times New Roman"/>
                <w:sz w:val="28"/>
                <w:szCs w:val="28"/>
              </w:rPr>
              <w:t> </w:t>
            </w:r>
            <w:r w:rsidRPr="008808DA">
              <w:rPr>
                <w:rFonts w:ascii="Times New Roman" w:hAnsi="Times New Roman"/>
                <w:sz w:val="28"/>
                <w:szCs w:val="28"/>
                <w:lang w:val="ru-RU"/>
              </w:rPr>
              <w:t>– 3 дня, при одновременной регистрации рождения, установления отцовства и заключения брака- в день регистрации заключения брака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 месяц</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5.2</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заключения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брака</w:t>
            </w:r>
            <w:proofErr w:type="spellEnd"/>
          </w:p>
        </w:tc>
        <w:tc>
          <w:tcPr>
            <w:tcW w:w="3969" w:type="dxa"/>
            <w:tcBorders>
              <w:bottom w:val="single" w:sz="4" w:space="0" w:color="auto"/>
            </w:tcBorders>
          </w:tcPr>
          <w:p w:rsidR="00B25817" w:rsidRPr="008808DA" w:rsidRDefault="00B25817" w:rsidP="00702DFC">
            <w:pPr>
              <w:pStyle w:val="table10"/>
              <w:spacing w:before="120"/>
              <w:rPr>
                <w:rFonts w:ascii="Times New Roman" w:hAnsi="Times New Roman"/>
                <w:sz w:val="28"/>
                <w:szCs w:val="28"/>
                <w:lang w:val="ru-RU"/>
              </w:rPr>
            </w:pPr>
            <w:r w:rsidRPr="008808DA">
              <w:rPr>
                <w:rFonts w:ascii="Times New Roman" w:hAnsi="Times New Roman"/>
                <w:sz w:val="28"/>
                <w:szCs w:val="28"/>
                <w:lang w:val="ru-RU"/>
              </w:rPr>
              <w:t>совместное заявление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8808DA">
              <w:rPr>
                <w:rFonts w:ascii="Times New Roman" w:hAnsi="Times New Roman"/>
                <w:sz w:val="28"/>
                <w:szCs w:val="28"/>
              </w:rPr>
              <w:t> </w:t>
            </w:r>
            <w:r w:rsidRPr="008808DA">
              <w:rPr>
                <w:rFonts w:ascii="Times New Roman" w:hAnsi="Times New Roman"/>
                <w:sz w:val="28"/>
                <w:szCs w:val="28"/>
                <w:lang w:val="ru-RU"/>
              </w:rPr>
              <w:t xml:space="preserve">– для лица, </w:t>
            </w:r>
            <w:r w:rsidRPr="008808DA">
              <w:rPr>
                <w:rFonts w:ascii="Times New Roman" w:hAnsi="Times New Roman"/>
                <w:sz w:val="28"/>
                <w:szCs w:val="28"/>
                <w:lang w:val="ru-RU"/>
              </w:rPr>
              <w:lastRenderedPageBreak/>
              <w:t>не достигшего 18-летнего возраста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8808DA">
              <w:rPr>
                <w:rFonts w:ascii="Times New Roman" w:hAnsi="Times New Roman"/>
                <w:sz w:val="28"/>
                <w:szCs w:val="28"/>
              </w:rPr>
              <w:t> </w:t>
            </w:r>
            <w:r w:rsidRPr="008808DA">
              <w:rPr>
                <w:rFonts w:ascii="Times New Roman" w:hAnsi="Times New Roman"/>
                <w:sz w:val="28"/>
                <w:szCs w:val="28"/>
                <w:lang w:val="ru-RU"/>
              </w:rPr>
              <w:t>– в случае сокращения срока заключения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заключения брака вне помещения органа загса</w:t>
            </w:r>
            <w:r w:rsidRPr="008808DA">
              <w:rPr>
                <w:rFonts w:ascii="Times New Roman" w:hAnsi="Times New Roman"/>
                <w:sz w:val="28"/>
                <w:szCs w:val="28"/>
                <w:lang w:val="ru-RU"/>
              </w:rPr>
              <w:br/>
            </w:r>
            <w:r w:rsidRPr="008808DA">
              <w:rPr>
                <w:rFonts w:ascii="Times New Roman" w:hAnsi="Times New Roman"/>
                <w:sz w:val="28"/>
                <w:szCs w:val="28"/>
                <w:lang w:val="ru-RU"/>
              </w:rPr>
              <w:br/>
              <w:t>копия решения суда об установлении факта состояния в фактических брачных отношениях, возникших до 8 июля 1944</w:t>
            </w:r>
            <w:r w:rsidRPr="008808DA">
              <w:rPr>
                <w:rFonts w:ascii="Times New Roman" w:hAnsi="Times New Roman"/>
                <w:sz w:val="28"/>
                <w:szCs w:val="28"/>
              </w:rPr>
              <w:t> </w:t>
            </w:r>
            <w:r w:rsidRPr="008808DA">
              <w:rPr>
                <w:rFonts w:ascii="Times New Roman" w:hAnsi="Times New Roman"/>
                <w:sz w:val="28"/>
                <w:szCs w:val="28"/>
                <w:lang w:val="ru-RU"/>
              </w:rPr>
              <w:t>г.,</w:t>
            </w:r>
            <w:r w:rsidRPr="008808DA">
              <w:rPr>
                <w:rFonts w:ascii="Times New Roman" w:hAnsi="Times New Roman"/>
                <w:sz w:val="28"/>
                <w:szCs w:val="28"/>
              </w:rPr>
              <w:t> </w:t>
            </w:r>
            <w:r w:rsidRPr="008808DA">
              <w:rPr>
                <w:rFonts w:ascii="Times New Roman" w:hAnsi="Times New Roman"/>
                <w:sz w:val="28"/>
                <w:szCs w:val="28"/>
                <w:lang w:val="ru-RU"/>
              </w:rPr>
              <w:t xml:space="preserve">– в случае </w:t>
            </w:r>
            <w:r w:rsidRPr="008808DA">
              <w:rPr>
                <w:rFonts w:ascii="Times New Roman" w:hAnsi="Times New Roman"/>
                <w:sz w:val="28"/>
                <w:szCs w:val="28"/>
                <w:lang w:val="ru-RU"/>
              </w:rPr>
              <w:lastRenderedPageBreak/>
              <w:t>регистрации заключения брака на основании такого решения суда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внесение платы</w:t>
            </w:r>
            <w:r w:rsidRPr="008808DA">
              <w:rPr>
                <w:rFonts w:ascii="Times New Roman" w:hAnsi="Times New Roman"/>
                <w:sz w:val="28"/>
                <w:szCs w:val="28"/>
                <w:lang w:val="ru-RU"/>
              </w:rPr>
              <w:br/>
            </w:r>
            <w:r w:rsidRPr="008808DA">
              <w:rPr>
                <w:rFonts w:ascii="Times New Roman" w:hAnsi="Times New Roman"/>
                <w:sz w:val="28"/>
                <w:szCs w:val="28"/>
                <w:lang w:val="ru-RU"/>
              </w:rPr>
              <w:br/>
              <w:t>помимо указанных документов лицами, вступающими в брак, представляются:</w:t>
            </w:r>
            <w:r w:rsidRPr="008808DA">
              <w:rPr>
                <w:rFonts w:ascii="Times New Roman" w:hAnsi="Times New Roman"/>
                <w:sz w:val="28"/>
                <w:szCs w:val="28"/>
                <w:lang w:val="ru-RU"/>
              </w:rPr>
              <w:br/>
            </w:r>
            <w:r w:rsidRPr="008808DA">
              <w:rPr>
                <w:rFonts w:ascii="Times New Roman" w:hAnsi="Times New Roman"/>
                <w:sz w:val="28"/>
                <w:szCs w:val="28"/>
                <w:lang w:val="ru-RU"/>
              </w:rPr>
              <w:br/>
              <w:t>гражданами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вид на жительство,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xml:space="preserve">– в случае, если гражданин Республики Беларусь </w:t>
            </w:r>
            <w:r w:rsidRPr="008808DA">
              <w:rPr>
                <w:rFonts w:ascii="Times New Roman" w:hAnsi="Times New Roman"/>
                <w:sz w:val="28"/>
                <w:szCs w:val="28"/>
                <w:lang w:val="ru-RU"/>
              </w:rPr>
              <w:lastRenderedPageBreak/>
              <w:t>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xml:space="preserve">– 6 месяцев) </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8808DA">
              <w:rPr>
                <w:rFonts w:ascii="Times New Roman" w:hAnsi="Times New Roman"/>
                <w:sz w:val="28"/>
                <w:szCs w:val="28"/>
              </w:rPr>
              <w:t> </w:t>
            </w:r>
            <w:r w:rsidRPr="008808DA">
              <w:rPr>
                <w:rFonts w:ascii="Times New Roman" w:hAnsi="Times New Roman"/>
                <w:sz w:val="28"/>
                <w:szCs w:val="28"/>
                <w:lang w:val="ru-RU"/>
              </w:rPr>
              <w:t>– в случае, если иностранный гражданин не проживает на территории государства гражданской принадлежности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6 месяцев)</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w:t>
            </w:r>
            <w:r w:rsidRPr="008808DA">
              <w:rPr>
                <w:rFonts w:ascii="Times New Roman" w:hAnsi="Times New Roman"/>
                <w:sz w:val="28"/>
                <w:szCs w:val="28"/>
                <w:lang w:val="ru-RU"/>
              </w:rPr>
              <w:lastRenderedPageBreak/>
              <w:t>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 базовая величина за регистрацию заключения брака, включая выдачу свидетельства</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3 месяца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96518F" w:rsidTr="00702DFC">
        <w:trPr>
          <w:trHeight w:val="557"/>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5.3. Регистрация установления отцовства</w:t>
            </w:r>
          </w:p>
        </w:tc>
        <w:tc>
          <w:tcPr>
            <w:tcW w:w="3969" w:type="dxa"/>
            <w:tcBorders>
              <w:top w:val="single" w:sz="4" w:space="0" w:color="auto"/>
            </w:tcBorders>
          </w:tcPr>
          <w:p w:rsidR="00B25817" w:rsidRPr="008808DA" w:rsidRDefault="00B25817" w:rsidP="00702DFC">
            <w:pPr>
              <w:spacing w:before="120"/>
              <w:rPr>
                <w:rFonts w:ascii="Times New Roman" w:hAnsi="Times New Roman"/>
                <w:sz w:val="28"/>
                <w:szCs w:val="28"/>
                <w:lang w:val="be-BY"/>
              </w:rPr>
            </w:pPr>
            <w:r w:rsidRPr="008808DA">
              <w:rPr>
                <w:rFonts w:ascii="Times New Roman" w:hAnsi="Times New Roman"/>
                <w:sz w:val="28"/>
                <w:szCs w:val="28"/>
                <w:lang w:val="ru-RU"/>
              </w:rPr>
              <w:t xml:space="preserve">совместное заявление родителей об установлении отцовства </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br/>
              <w:t>паспорта или иные документы, удостоверяющие личность заявителей (заявителя)</w:t>
            </w:r>
            <w:r w:rsidRPr="008808DA">
              <w:rPr>
                <w:rFonts w:ascii="Times New Roman" w:hAnsi="Times New Roman"/>
                <w:sz w:val="28"/>
                <w:szCs w:val="28"/>
                <w:lang w:val="ru-RU"/>
              </w:rPr>
              <w:br/>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день со дня подачи</w:t>
            </w:r>
            <w:r>
              <w:rPr>
                <w:rFonts w:ascii="Times New Roman" w:hAnsi="Times New Roman"/>
                <w:sz w:val="28"/>
                <w:szCs w:val="28"/>
                <w:lang w:val="ru-RU"/>
              </w:rPr>
              <w:t xml:space="preserve"> </w:t>
            </w:r>
            <w:r w:rsidRPr="008808DA">
              <w:rPr>
                <w:rFonts w:ascii="Times New Roman" w:hAnsi="Times New Roman"/>
                <w:sz w:val="28"/>
                <w:szCs w:val="28"/>
                <w:lang w:val="ru-RU"/>
              </w:rPr>
              <w:t xml:space="preserve">заявления, при одновременной торжественной регистрации рождения и регистрации установления отцовства- 3 дня, при одновременной регистрации рождения, установления отцовства и заключения брака- в день регистрации заключения брака, а в случае запроса сведений и (или) документов от других государственных </w:t>
            </w:r>
            <w:r w:rsidRPr="008808DA">
              <w:rPr>
                <w:rFonts w:ascii="Times New Roman" w:hAnsi="Times New Roman"/>
                <w:sz w:val="28"/>
                <w:szCs w:val="28"/>
                <w:lang w:val="ru-RU"/>
              </w:rPr>
              <w:lastRenderedPageBreak/>
              <w:t>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w:t>
            </w:r>
            <w:r w:rsidRPr="008808DA">
              <w:rPr>
                <w:rFonts w:ascii="Times New Roman" w:hAnsi="Times New Roman"/>
                <w:sz w:val="28"/>
                <w:szCs w:val="28"/>
              </w:rPr>
              <w:t> </w:t>
            </w:r>
            <w:r w:rsidRPr="008808DA">
              <w:rPr>
                <w:rFonts w:ascii="Times New Roman" w:hAnsi="Times New Roman"/>
                <w:sz w:val="28"/>
                <w:szCs w:val="28"/>
                <w:lang w:val="ru-RU"/>
              </w:rPr>
              <w:t>месяц</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бессрочно</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5.5. Регистрация смерти</w:t>
            </w:r>
          </w:p>
        </w:tc>
        <w:tc>
          <w:tcPr>
            <w:tcW w:w="3969" w:type="dxa"/>
          </w:tcPr>
          <w:p w:rsidR="00B25817" w:rsidRPr="008808DA" w:rsidRDefault="00B25817" w:rsidP="00702DFC">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xml:space="preserve">– для иностранных граждан и лиц без гражданства, ходатайствующих </w:t>
            </w:r>
            <w:r w:rsidRPr="008808DA">
              <w:rPr>
                <w:rFonts w:ascii="Times New Roman" w:hAnsi="Times New Roman"/>
                <w:sz w:val="28"/>
                <w:szCs w:val="28"/>
                <w:lang w:val="ru-RU"/>
              </w:rPr>
              <w:lastRenderedPageBreak/>
              <w:t>о предоставлении статуса беженца, 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8808DA">
              <w:rPr>
                <w:rFonts w:ascii="Times New Roman" w:hAnsi="Times New Roman"/>
                <w:sz w:val="28"/>
                <w:szCs w:val="28"/>
                <w:lang w:val="ru-RU"/>
              </w:rPr>
              <w:br/>
            </w:r>
            <w:r w:rsidRPr="008808DA">
              <w:rPr>
                <w:rFonts w:ascii="Times New Roman" w:hAnsi="Times New Roman"/>
                <w:sz w:val="28"/>
                <w:szCs w:val="28"/>
                <w:lang w:val="ru-RU"/>
              </w:rPr>
              <w:br/>
              <w:t>документ специализированной организации, осуществившей погребение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смерти по месту захоронения умершего</w:t>
            </w:r>
            <w:r w:rsidRPr="008808DA">
              <w:rPr>
                <w:rFonts w:ascii="Times New Roman" w:hAnsi="Times New Roman"/>
                <w:sz w:val="28"/>
                <w:szCs w:val="28"/>
                <w:lang w:val="ru-RU"/>
              </w:rPr>
              <w:br/>
            </w:r>
            <w:r w:rsidRPr="008808DA">
              <w:rPr>
                <w:rFonts w:ascii="Times New Roman" w:hAnsi="Times New Roman"/>
                <w:sz w:val="28"/>
                <w:szCs w:val="28"/>
                <w:lang w:val="ru-RU"/>
              </w:rPr>
              <w:br/>
              <w:t>военный билет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w:t>
            </w:r>
            <w:r w:rsidRPr="008808DA">
              <w:rPr>
                <w:sz w:val="28"/>
                <w:szCs w:val="28"/>
                <w:lang w:val="ru-RU"/>
              </w:rPr>
              <w:t xml:space="preserve"> </w:t>
            </w:r>
            <w:r w:rsidRPr="008808DA">
              <w:rPr>
                <w:rFonts w:ascii="Times New Roman" w:hAnsi="Times New Roman"/>
                <w:sz w:val="28"/>
                <w:szCs w:val="28"/>
                <w:lang w:val="ru-RU"/>
              </w:rPr>
              <w:t>смерти военнослужащих</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8808DA" w:rsidTr="00702DFC">
        <w:trPr>
          <w:trHeight w:val="1169"/>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5.13. Выдача справок о рождении, о смерти</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 но не ранее дня регистрации рождения, смерти</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11.1. Выдача паспорта гражданину Республики Беларусь, проживающему в Республики Беларусь</w:t>
            </w:r>
          </w:p>
        </w:tc>
        <w:tc>
          <w:tcPr>
            <w:tcW w:w="3969" w:type="dxa"/>
          </w:tcPr>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11.1.1</w:t>
            </w:r>
            <w:proofErr w:type="gramStart"/>
            <w:r w:rsidRPr="008808DA">
              <w:rPr>
                <w:rFonts w:ascii="Times New Roman" w:hAnsi="Times New Roman"/>
                <w:sz w:val="28"/>
                <w:szCs w:val="28"/>
                <w:lang w:val="ru-RU"/>
              </w:rPr>
              <w:t xml:space="preserve">. </w:t>
            </w:r>
            <w:proofErr w:type="spellStart"/>
            <w:r w:rsidRPr="0084187C">
              <w:rPr>
                <w:rFonts w:ascii="Times New Roman" w:hAnsi="Times New Roman"/>
                <w:sz w:val="28"/>
                <w:szCs w:val="28"/>
              </w:rPr>
              <w:t>достигшему</w:t>
            </w:r>
            <w:proofErr w:type="spellEnd"/>
            <w:proofErr w:type="gramEnd"/>
            <w:r w:rsidRPr="0084187C">
              <w:rPr>
                <w:rFonts w:ascii="Times New Roman" w:hAnsi="Times New Roman"/>
                <w:sz w:val="28"/>
                <w:szCs w:val="28"/>
              </w:rPr>
              <w:t xml:space="preserve"> 14-летнего </w:t>
            </w:r>
            <w:proofErr w:type="spellStart"/>
            <w:r w:rsidRPr="0084187C">
              <w:rPr>
                <w:rFonts w:ascii="Times New Roman" w:hAnsi="Times New Roman"/>
                <w:sz w:val="28"/>
                <w:szCs w:val="28"/>
              </w:rPr>
              <w:t>возраста</w:t>
            </w:r>
            <w:proofErr w:type="spellEnd"/>
          </w:p>
        </w:tc>
        <w:tc>
          <w:tcPr>
            <w:tcW w:w="3969" w:type="dxa"/>
          </w:tcPr>
          <w:p w:rsidR="00B25817" w:rsidRPr="0084187C" w:rsidRDefault="00B25817" w:rsidP="00702DFC">
            <w:pPr>
              <w:spacing w:before="120"/>
              <w:rPr>
                <w:rFonts w:ascii="Times New Roman" w:hAnsi="Times New Roman"/>
                <w:sz w:val="28"/>
                <w:szCs w:val="28"/>
                <w:lang w:val="ru-RU"/>
              </w:rPr>
            </w:pPr>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рождении заявителя</w:t>
            </w:r>
            <w:r w:rsidRPr="0084187C">
              <w:rPr>
                <w:rFonts w:ascii="Times New Roman" w:hAnsi="Times New Roman"/>
                <w:sz w:val="28"/>
                <w:szCs w:val="28"/>
                <w:lang w:val="ru-RU"/>
              </w:rPr>
              <w:br/>
            </w:r>
            <w:r w:rsidRPr="0084187C">
              <w:rPr>
                <w:rFonts w:ascii="Times New Roman" w:hAnsi="Times New Roman"/>
                <w:sz w:val="28"/>
                <w:szCs w:val="28"/>
                <w:lang w:val="ru-RU"/>
              </w:rPr>
              <w:br/>
              <w:t>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вид на</w:t>
            </w:r>
            <w:r w:rsidRPr="0084187C">
              <w:rPr>
                <w:rFonts w:ascii="Times New Roman" w:hAnsi="Times New Roman"/>
                <w:sz w:val="28"/>
                <w:szCs w:val="28"/>
              </w:rPr>
              <w:t> </w:t>
            </w:r>
            <w:r w:rsidRPr="0084187C">
              <w:rPr>
                <w:rFonts w:ascii="Times New Roman" w:hAnsi="Times New Roman"/>
                <w:sz w:val="28"/>
                <w:szCs w:val="28"/>
                <w:lang w:val="ru-RU"/>
              </w:rPr>
              <w:t>жительство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4 цветные фотографии заявителя, соответствующие его возрасту, размером 40</w:t>
            </w:r>
            <w:r w:rsidRPr="0084187C">
              <w:rPr>
                <w:rFonts w:ascii="Times New Roman" w:hAnsi="Times New Roman"/>
                <w:sz w:val="28"/>
                <w:szCs w:val="28"/>
              </w:rPr>
              <w:t> x </w:t>
            </w:r>
            <w:r w:rsidRPr="0084187C">
              <w:rPr>
                <w:rFonts w:ascii="Times New Roman" w:hAnsi="Times New Roman"/>
                <w:sz w:val="28"/>
                <w:szCs w:val="28"/>
                <w:lang w:val="ru-RU"/>
              </w:rPr>
              <w:t>50</w:t>
            </w:r>
            <w:r w:rsidRPr="0084187C">
              <w:rPr>
                <w:rFonts w:ascii="Times New Roman" w:hAnsi="Times New Roman"/>
                <w:sz w:val="28"/>
                <w:szCs w:val="28"/>
              </w:rPr>
              <w:t> </w:t>
            </w:r>
            <w:r w:rsidRPr="0084187C">
              <w:rPr>
                <w:rFonts w:ascii="Times New Roman" w:hAnsi="Times New Roman"/>
                <w:sz w:val="28"/>
                <w:szCs w:val="28"/>
                <w:lang w:val="ru-RU"/>
              </w:rPr>
              <w:t>мм (одним листом)</w:t>
            </w:r>
            <w:r w:rsidRPr="0084187C">
              <w:rPr>
                <w:rFonts w:ascii="Times New Roman" w:hAnsi="Times New Roman"/>
                <w:sz w:val="28"/>
                <w:szCs w:val="28"/>
                <w:lang w:val="ru-RU"/>
              </w:rPr>
              <w:br/>
            </w:r>
            <w:r w:rsidRPr="0084187C">
              <w:rPr>
                <w:rFonts w:ascii="Times New Roman" w:hAnsi="Times New Roman"/>
                <w:sz w:val="28"/>
                <w:szCs w:val="28"/>
                <w:lang w:val="ru-RU"/>
              </w:rPr>
              <w:br/>
              <w:t>документы, необходимые для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 указанные в</w:t>
            </w:r>
            <w:r w:rsidRPr="0084187C">
              <w:rPr>
                <w:rFonts w:ascii="Times New Roman" w:hAnsi="Times New Roman"/>
                <w:sz w:val="28"/>
                <w:szCs w:val="28"/>
              </w:rPr>
              <w:t> </w:t>
            </w:r>
            <w:r w:rsidRPr="0084187C">
              <w:rPr>
                <w:rFonts w:ascii="Times New Roman" w:hAnsi="Times New Roman"/>
                <w:sz w:val="28"/>
                <w:szCs w:val="28"/>
                <w:lang w:val="ru-RU"/>
              </w:rPr>
              <w:t>пункте</w:t>
            </w:r>
            <w:r w:rsidRPr="0084187C">
              <w:rPr>
                <w:rFonts w:ascii="Times New Roman" w:hAnsi="Times New Roman"/>
                <w:sz w:val="28"/>
                <w:szCs w:val="28"/>
              </w:rPr>
              <w:t> </w:t>
            </w:r>
            <w:r w:rsidRPr="0084187C">
              <w:rPr>
                <w:rFonts w:ascii="Times New Roman" w:hAnsi="Times New Roman"/>
                <w:sz w:val="28"/>
                <w:szCs w:val="28"/>
                <w:lang w:val="ru-RU"/>
              </w:rPr>
              <w:t>13.1 настоящего перечня (для граждан, постоянно проживающих в</w:t>
            </w:r>
            <w:r w:rsidRPr="0084187C">
              <w:rPr>
                <w:rFonts w:ascii="Times New Roman" w:hAnsi="Times New Roman"/>
                <w:sz w:val="28"/>
                <w:szCs w:val="28"/>
              </w:rPr>
              <w:t> </w:t>
            </w:r>
            <w:r w:rsidRPr="0084187C">
              <w:rPr>
                <w:rFonts w:ascii="Times New Roman" w:hAnsi="Times New Roman"/>
                <w:sz w:val="28"/>
                <w:szCs w:val="28"/>
                <w:lang w:val="ru-RU"/>
              </w:rPr>
              <w:t>Республике Беларусь, не</w:t>
            </w:r>
            <w:r w:rsidRPr="0084187C">
              <w:rPr>
                <w:rFonts w:ascii="Times New Roman" w:hAnsi="Times New Roman"/>
                <w:sz w:val="28"/>
                <w:szCs w:val="28"/>
              </w:rPr>
              <w:t> </w:t>
            </w:r>
            <w:r w:rsidRPr="0084187C">
              <w:rPr>
                <w:rFonts w:ascii="Times New Roman" w:hAnsi="Times New Roman"/>
                <w:sz w:val="28"/>
                <w:szCs w:val="28"/>
                <w:lang w:val="ru-RU"/>
              </w:rPr>
              <w:t>имеющих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w:t>
            </w:r>
            <w:r w:rsidRPr="0084187C">
              <w:rPr>
                <w:rFonts w:ascii="Times New Roman" w:hAnsi="Times New Roman"/>
                <w:sz w:val="28"/>
                <w:szCs w:val="28"/>
                <w:lang w:val="ru-RU"/>
              </w:rPr>
              <w:br/>
            </w:r>
            <w:r w:rsidRPr="0084187C">
              <w:rPr>
                <w:rFonts w:ascii="Times New Roman" w:hAnsi="Times New Roman"/>
                <w:sz w:val="28"/>
                <w:szCs w:val="28"/>
                <w:lang w:val="ru-RU"/>
              </w:rPr>
              <w:lastRenderedPageBreak/>
              <w:br/>
              <w:t>свидетельство о</w:t>
            </w:r>
            <w:r w:rsidRPr="0084187C">
              <w:rPr>
                <w:rFonts w:ascii="Times New Roman" w:hAnsi="Times New Roman"/>
                <w:sz w:val="28"/>
                <w:szCs w:val="28"/>
              </w:rPr>
              <w:t> </w:t>
            </w:r>
            <w:r w:rsidRPr="0084187C">
              <w:rPr>
                <w:rFonts w:ascii="Times New Roman" w:hAnsi="Times New Roman"/>
                <w:sz w:val="28"/>
                <w:szCs w:val="28"/>
                <w:lang w:val="ru-RU"/>
              </w:rPr>
              <w:t>рождении ребенка заявителя</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имеет ребенка, не</w:t>
            </w:r>
            <w:r w:rsidRPr="0084187C">
              <w:rPr>
                <w:rFonts w:ascii="Times New Roman" w:hAnsi="Times New Roman"/>
                <w:sz w:val="28"/>
                <w:szCs w:val="28"/>
              </w:rPr>
              <w:t> </w:t>
            </w:r>
            <w:r w:rsidRPr="0084187C">
              <w:rPr>
                <w:rFonts w:ascii="Times New Roman" w:hAnsi="Times New Roman"/>
                <w:sz w:val="28"/>
                <w:szCs w:val="28"/>
                <w:lang w:val="ru-RU"/>
              </w:rPr>
              <w:t>достигшего 18-летнего возраста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заключении брака</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состоит в</w:t>
            </w:r>
            <w:r w:rsidRPr="0084187C">
              <w:rPr>
                <w:rFonts w:ascii="Times New Roman" w:hAnsi="Times New Roman"/>
                <w:sz w:val="28"/>
                <w:szCs w:val="28"/>
              </w:rPr>
              <w:t> </w:t>
            </w:r>
            <w:r w:rsidRPr="0084187C">
              <w:rPr>
                <w:rFonts w:ascii="Times New Roman" w:hAnsi="Times New Roman"/>
                <w:sz w:val="28"/>
                <w:szCs w:val="28"/>
                <w:lang w:val="ru-RU"/>
              </w:rPr>
              <w:t>браке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ходатайство организации, имеющей право осуществлять за</w:t>
            </w:r>
            <w:r w:rsidRPr="0084187C">
              <w:rPr>
                <w:rFonts w:ascii="Times New Roman" w:hAnsi="Times New Roman"/>
                <w:sz w:val="28"/>
                <w:szCs w:val="28"/>
              </w:rPr>
              <w:t> </w:t>
            </w:r>
            <w:r w:rsidRPr="0084187C">
              <w:rPr>
                <w:rFonts w:ascii="Times New Roman" w:hAnsi="Times New Roman"/>
                <w:sz w:val="28"/>
                <w:szCs w:val="28"/>
                <w:lang w:val="ru-RU"/>
              </w:rPr>
              <w:t>счет иностранной безвозмездной помощи деятельность, связанную с</w:t>
            </w:r>
            <w:r w:rsidRPr="0084187C">
              <w:rPr>
                <w:rFonts w:ascii="Times New Roman" w:hAnsi="Times New Roman"/>
                <w:sz w:val="28"/>
                <w:szCs w:val="28"/>
              </w:rPr>
              <w:t> </w:t>
            </w:r>
            <w:r w:rsidRPr="0084187C">
              <w:rPr>
                <w:rFonts w:ascii="Times New Roman" w:hAnsi="Times New Roman"/>
                <w:sz w:val="28"/>
                <w:szCs w:val="28"/>
                <w:lang w:val="ru-RU"/>
              </w:rPr>
              <w:t>оздоровлением детей за</w:t>
            </w:r>
            <w:r w:rsidRPr="0084187C">
              <w:rPr>
                <w:rFonts w:ascii="Times New Roman" w:hAnsi="Times New Roman"/>
                <w:sz w:val="28"/>
                <w:szCs w:val="28"/>
              </w:rPr>
              <w:t> </w:t>
            </w:r>
            <w:r w:rsidRPr="0084187C">
              <w:rPr>
                <w:rFonts w:ascii="Times New Roman" w:hAnsi="Times New Roman"/>
                <w:sz w:val="28"/>
                <w:szCs w:val="28"/>
                <w:lang w:val="ru-RU"/>
              </w:rPr>
              <w:t>рубежом,</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из</w:t>
            </w:r>
            <w:r w:rsidRPr="0084187C">
              <w:rPr>
                <w:rFonts w:ascii="Times New Roman" w:hAnsi="Times New Roman"/>
                <w:sz w:val="28"/>
                <w:szCs w:val="28"/>
              </w:rPr>
              <w:t> </w:t>
            </w:r>
            <w:r w:rsidRPr="0084187C">
              <w:rPr>
                <w:rFonts w:ascii="Times New Roman" w:hAnsi="Times New Roman"/>
                <w:sz w:val="28"/>
                <w:szCs w:val="28"/>
                <w:lang w:val="ru-RU"/>
              </w:rPr>
              <w:t>состава общих и</w:t>
            </w:r>
            <w:r w:rsidRPr="0084187C">
              <w:rPr>
                <w:rFonts w:ascii="Times New Roman" w:hAnsi="Times New Roman"/>
                <w:sz w:val="28"/>
                <w:szCs w:val="28"/>
              </w:rPr>
              <w:t> </w:t>
            </w:r>
            <w:r w:rsidRPr="0084187C">
              <w:rPr>
                <w:rFonts w:ascii="Times New Roman" w:hAnsi="Times New Roman"/>
                <w:sz w:val="28"/>
                <w:szCs w:val="28"/>
                <w:lang w:val="ru-RU"/>
              </w:rPr>
              <w:t>специальных организованных групп детей, выезжающих на</w:t>
            </w:r>
            <w:r w:rsidRPr="0084187C">
              <w:rPr>
                <w:rFonts w:ascii="Times New Roman" w:hAnsi="Times New Roman"/>
                <w:sz w:val="28"/>
                <w:szCs w:val="28"/>
              </w:rPr>
              <w:t> </w:t>
            </w:r>
            <w:r w:rsidRPr="0084187C">
              <w:rPr>
                <w:rFonts w:ascii="Times New Roman" w:hAnsi="Times New Roman"/>
                <w:sz w:val="28"/>
                <w:szCs w:val="28"/>
                <w:lang w:val="ru-RU"/>
              </w:rPr>
              <w:t>оздоровление за</w:t>
            </w:r>
            <w:r w:rsidRPr="0084187C">
              <w:rPr>
                <w:rFonts w:ascii="Times New Roman" w:hAnsi="Times New Roman"/>
                <w:sz w:val="28"/>
                <w:szCs w:val="28"/>
              </w:rPr>
              <w:t> </w:t>
            </w:r>
            <w:r w:rsidRPr="0084187C">
              <w:rPr>
                <w:rFonts w:ascii="Times New Roman" w:hAnsi="Times New Roman"/>
                <w:sz w:val="28"/>
                <w:szCs w:val="28"/>
                <w:lang w:val="ru-RU"/>
              </w:rPr>
              <w:t>рубеж,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w:t>
            </w:r>
            <w:r w:rsidRPr="0084187C">
              <w:rPr>
                <w:rFonts w:ascii="Times New Roman" w:hAnsi="Times New Roman"/>
                <w:sz w:val="28"/>
                <w:szCs w:val="28"/>
                <w:lang w:val="ru-RU"/>
              </w:rPr>
              <w:br/>
            </w:r>
            <w:r w:rsidRPr="0084187C">
              <w:rPr>
                <w:rFonts w:ascii="Times New Roman" w:hAnsi="Times New Roman"/>
                <w:sz w:val="28"/>
                <w:szCs w:val="28"/>
                <w:lang w:val="ru-RU"/>
              </w:rPr>
              <w:br/>
              <w:t>копия решения комиссии по</w:t>
            </w:r>
            <w:r w:rsidRPr="0084187C">
              <w:rPr>
                <w:rFonts w:ascii="Times New Roman" w:hAnsi="Times New Roman"/>
                <w:sz w:val="28"/>
                <w:szCs w:val="28"/>
              </w:rPr>
              <w:t> </w:t>
            </w:r>
            <w:r w:rsidRPr="0084187C">
              <w:rPr>
                <w:rFonts w:ascii="Times New Roman" w:hAnsi="Times New Roman"/>
                <w:sz w:val="28"/>
                <w:szCs w:val="28"/>
                <w:lang w:val="ru-RU"/>
              </w:rPr>
              <w:t>направлению граждан Республики Беларусь за</w:t>
            </w:r>
            <w:r w:rsidRPr="0084187C">
              <w:rPr>
                <w:rFonts w:ascii="Times New Roman" w:hAnsi="Times New Roman"/>
                <w:sz w:val="28"/>
                <w:szCs w:val="28"/>
              </w:rPr>
              <w:t> </w:t>
            </w:r>
            <w:r w:rsidRPr="0084187C">
              <w:rPr>
                <w:rFonts w:ascii="Times New Roman" w:hAnsi="Times New Roman"/>
                <w:sz w:val="28"/>
                <w:szCs w:val="28"/>
                <w:lang w:val="ru-RU"/>
              </w:rPr>
              <w:t xml:space="preserve">пределы республики для получения </w:t>
            </w:r>
            <w:r w:rsidRPr="0084187C">
              <w:rPr>
                <w:rFonts w:ascii="Times New Roman" w:hAnsi="Times New Roman"/>
                <w:sz w:val="28"/>
                <w:szCs w:val="28"/>
                <w:lang w:val="ru-RU"/>
              </w:rPr>
              <w:lastRenderedPageBreak/>
              <w:t>медицинской помощи при Министерстве здравоохранения о</w:t>
            </w:r>
            <w:r w:rsidRPr="0084187C">
              <w:rPr>
                <w:rFonts w:ascii="Times New Roman" w:hAnsi="Times New Roman"/>
                <w:sz w:val="28"/>
                <w:szCs w:val="28"/>
              </w:rPr>
              <w:t> </w:t>
            </w:r>
            <w:r w:rsidRPr="0084187C">
              <w:rPr>
                <w:rFonts w:ascii="Times New Roman" w:hAnsi="Times New Roman"/>
                <w:sz w:val="28"/>
                <w:szCs w:val="28"/>
                <w:lang w:val="ru-RU"/>
              </w:rPr>
              <w:t>направлении несовершеннолетнего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направляемых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 в</w:t>
            </w:r>
            <w:r w:rsidRPr="0084187C">
              <w:rPr>
                <w:rFonts w:ascii="Times New Roman" w:hAnsi="Times New Roman"/>
                <w:sz w:val="28"/>
                <w:szCs w:val="28"/>
              </w:rPr>
              <w:t> </w:t>
            </w:r>
            <w:r w:rsidRPr="0084187C">
              <w:rPr>
                <w:rFonts w:ascii="Times New Roman" w:hAnsi="Times New Roman"/>
                <w:sz w:val="28"/>
                <w:szCs w:val="28"/>
                <w:lang w:val="ru-RU"/>
              </w:rPr>
              <w:t>первоочередном порядке</w:t>
            </w:r>
            <w:r w:rsidRPr="0084187C">
              <w:rPr>
                <w:rFonts w:ascii="Times New Roman" w:hAnsi="Times New Roman"/>
                <w:sz w:val="28"/>
                <w:szCs w:val="28"/>
                <w:lang w:val="ru-RU"/>
              </w:rPr>
              <w:br/>
            </w:r>
            <w:r w:rsidRPr="0084187C">
              <w:rPr>
                <w:rFonts w:ascii="Times New Roman" w:hAnsi="Times New Roman"/>
                <w:sz w:val="28"/>
                <w:szCs w:val="28"/>
                <w:lang w:val="ru-RU"/>
              </w:rPr>
              <w:br/>
              <w:t>документ, подтверждающий внесение платы</w:t>
            </w:r>
          </w:p>
        </w:tc>
        <w:tc>
          <w:tcPr>
            <w:tcW w:w="2977" w:type="dxa"/>
          </w:tcPr>
          <w:p w:rsidR="00B25817" w:rsidRPr="00E774B9" w:rsidRDefault="00B25817" w:rsidP="00702DFC">
            <w:pPr>
              <w:pStyle w:val="table10"/>
              <w:spacing w:before="120"/>
              <w:rPr>
                <w:rFonts w:ascii="Times New Roman" w:hAnsi="Times New Roman"/>
                <w:sz w:val="28"/>
                <w:szCs w:val="28"/>
                <w:lang w:val="ru-RU"/>
              </w:rPr>
            </w:pPr>
            <w:proofErr w:type="gramStart"/>
            <w:r w:rsidRPr="00E774B9">
              <w:rPr>
                <w:rFonts w:ascii="Times New Roman" w:hAnsi="Times New Roman"/>
                <w:sz w:val="28"/>
                <w:szCs w:val="28"/>
                <w:lang w:val="ru-RU"/>
              </w:rPr>
              <w:lastRenderedPageBreak/>
              <w:t>бесплатно</w:t>
            </w:r>
            <w:proofErr w:type="gramEnd"/>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находящихся на</w:t>
            </w:r>
            <w:r w:rsidRPr="00E774B9">
              <w:rPr>
                <w:rFonts w:ascii="Times New Roman" w:hAnsi="Times New Roman"/>
                <w:sz w:val="28"/>
                <w:szCs w:val="28"/>
              </w:rPr>
              <w:t> </w:t>
            </w:r>
            <w:r w:rsidRPr="00E774B9">
              <w:rPr>
                <w:rFonts w:ascii="Times New Roman" w:hAnsi="Times New Roman"/>
                <w:sz w:val="28"/>
                <w:szCs w:val="28"/>
                <w:lang w:val="ru-RU"/>
              </w:rPr>
              <w:t>полном государственном обеспечении</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срочном порядке</w:t>
            </w:r>
            <w:r w:rsidRPr="00E774B9">
              <w:rPr>
                <w:lang w:val="ru-RU"/>
              </w:rPr>
              <w:t xml:space="preserve"> </w:t>
            </w:r>
            <w:r w:rsidRPr="00E774B9">
              <w:rPr>
                <w:rFonts w:ascii="Times New Roman" w:hAnsi="Times New Roman"/>
                <w:sz w:val="28"/>
                <w:szCs w:val="28"/>
                <w:lang w:val="ru-RU"/>
              </w:rPr>
              <w:t>в</w:t>
            </w:r>
            <w:r w:rsidRPr="00E774B9">
              <w:rPr>
                <w:rFonts w:ascii="Times New Roman" w:hAnsi="Times New Roman"/>
                <w:sz w:val="28"/>
                <w:szCs w:val="28"/>
              </w:rPr>
              <w:t> </w:t>
            </w:r>
            <w:r w:rsidRPr="00E774B9">
              <w:rPr>
                <w:rFonts w:ascii="Times New Roman" w:hAnsi="Times New Roman"/>
                <w:sz w:val="28"/>
                <w:szCs w:val="28"/>
                <w:lang w:val="ru-RU"/>
              </w:rPr>
              <w:t>подразделениях по</w:t>
            </w:r>
            <w:r w:rsidRPr="00E774B9">
              <w:rPr>
                <w:rFonts w:ascii="Times New Roman" w:hAnsi="Times New Roman"/>
                <w:sz w:val="28"/>
                <w:szCs w:val="28"/>
              </w:rPr>
              <w:t> </w:t>
            </w:r>
            <w:r w:rsidRPr="00E774B9">
              <w:rPr>
                <w:rFonts w:ascii="Times New Roman" w:hAnsi="Times New Roman"/>
                <w:sz w:val="28"/>
                <w:szCs w:val="28"/>
                <w:lang w:val="ru-RU"/>
              </w:rPr>
              <w:t>гражданству и</w:t>
            </w:r>
            <w:r w:rsidRPr="00E774B9">
              <w:rPr>
                <w:rFonts w:ascii="Times New Roman" w:hAnsi="Times New Roman"/>
                <w:sz w:val="28"/>
                <w:szCs w:val="28"/>
              </w:rPr>
              <w:t> </w:t>
            </w:r>
            <w:r w:rsidRPr="00E774B9">
              <w:rPr>
                <w:rFonts w:ascii="Times New Roman" w:hAnsi="Times New Roman"/>
                <w:sz w:val="28"/>
                <w:szCs w:val="28"/>
                <w:lang w:val="ru-RU"/>
              </w:rPr>
              <w:t>миграции, расположенных в</w:t>
            </w:r>
            <w:r w:rsidRPr="00E774B9">
              <w:rPr>
                <w:rFonts w:ascii="Times New Roman" w:hAnsi="Times New Roman"/>
                <w:sz w:val="28"/>
                <w:szCs w:val="28"/>
              </w:rPr>
              <w:t> </w:t>
            </w:r>
            <w:r w:rsidRPr="00E774B9">
              <w:rPr>
                <w:rFonts w:ascii="Times New Roman" w:hAnsi="Times New Roman"/>
                <w:sz w:val="28"/>
                <w:szCs w:val="28"/>
                <w:lang w:val="ru-RU"/>
              </w:rPr>
              <w:t>г.</w:t>
            </w:r>
            <w:r w:rsidRPr="00E774B9">
              <w:rPr>
                <w:rFonts w:ascii="Times New Roman" w:hAnsi="Times New Roman"/>
                <w:sz w:val="28"/>
                <w:szCs w:val="28"/>
              </w:rPr>
              <w:t> </w:t>
            </w:r>
            <w:r w:rsidRPr="00E774B9">
              <w:rPr>
                <w:rFonts w:ascii="Times New Roman" w:hAnsi="Times New Roman"/>
                <w:sz w:val="28"/>
                <w:szCs w:val="28"/>
                <w:lang w:val="ru-RU"/>
              </w:rPr>
              <w:t>Минске и</w:t>
            </w:r>
            <w:r w:rsidRPr="00E774B9">
              <w:rPr>
                <w:rFonts w:ascii="Times New Roman" w:hAnsi="Times New Roman"/>
                <w:sz w:val="28"/>
                <w:szCs w:val="28"/>
              </w:rPr>
              <w:t> </w:t>
            </w:r>
            <w:r w:rsidRPr="00E774B9">
              <w:rPr>
                <w:rFonts w:ascii="Times New Roman" w:hAnsi="Times New Roman"/>
                <w:sz w:val="28"/>
                <w:szCs w:val="28"/>
                <w:lang w:val="ru-RU"/>
              </w:rPr>
              <w:t>областных центрах</w:t>
            </w:r>
          </w:p>
        </w:tc>
        <w:tc>
          <w:tcPr>
            <w:tcW w:w="2693" w:type="dxa"/>
          </w:tcPr>
          <w:p w:rsidR="00B25817" w:rsidRPr="00E774B9" w:rsidRDefault="00B25817" w:rsidP="00702DFC">
            <w:pPr>
              <w:rPr>
                <w:rFonts w:ascii="Times New Roman" w:hAnsi="Times New Roman"/>
                <w:sz w:val="28"/>
                <w:szCs w:val="28"/>
                <w:lang w:val="ru-RU"/>
              </w:rPr>
            </w:pPr>
            <w:r w:rsidRPr="00E774B9">
              <w:rPr>
                <w:rFonts w:ascii="Times New Roman" w:hAnsi="Times New Roman"/>
                <w:sz w:val="28"/>
                <w:szCs w:val="28"/>
                <w:lang w:val="ru-RU"/>
              </w:rPr>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а</w:t>
            </w:r>
            <w:r w:rsidRPr="00E774B9">
              <w:rPr>
                <w:rFonts w:ascii="Times New Roman" w:hAnsi="Times New Roman"/>
                <w:sz w:val="28"/>
                <w:szCs w:val="28"/>
              </w:rPr>
              <w:t> </w:t>
            </w:r>
            <w:r w:rsidRPr="00E774B9">
              <w:rPr>
                <w:rFonts w:ascii="Times New Roman" w:hAnsi="Times New Roman"/>
                <w:sz w:val="28"/>
                <w:szCs w:val="28"/>
                <w:lang w:val="ru-RU"/>
              </w:rPr>
              <w:t>также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lang w:val="ru-RU"/>
              </w:rPr>
              <w:br/>
            </w:r>
            <w:r w:rsidRPr="00E774B9">
              <w:rPr>
                <w:rFonts w:ascii="Times New Roman" w:hAnsi="Times New Roman"/>
                <w:sz w:val="28"/>
                <w:szCs w:val="28"/>
                <w:lang w:val="ru-RU"/>
              </w:rPr>
              <w:br/>
              <w:t>1 месяц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15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 xml:space="preserve">случае </w:t>
            </w:r>
            <w:r w:rsidRPr="00E774B9">
              <w:rPr>
                <w:rFonts w:ascii="Times New Roman" w:hAnsi="Times New Roman"/>
                <w:sz w:val="28"/>
                <w:szCs w:val="28"/>
                <w:lang w:val="ru-RU"/>
              </w:rPr>
              <w:lastRenderedPageBreak/>
              <w:t>выдачи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срочном порядке </w:t>
            </w:r>
          </w:p>
        </w:tc>
        <w:tc>
          <w:tcPr>
            <w:tcW w:w="2127"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lastRenderedPageBreak/>
              <w:t>10</w:t>
            </w:r>
            <w:r w:rsidRPr="00E774B9">
              <w:rPr>
                <w:rFonts w:ascii="Times New Roman" w:hAnsi="Times New Roman"/>
                <w:sz w:val="28"/>
                <w:szCs w:val="28"/>
              </w:rPr>
              <w:t> </w:t>
            </w:r>
            <w:r w:rsidRPr="00E774B9">
              <w:rPr>
                <w:rFonts w:ascii="Times New Roman" w:hAnsi="Times New Roman"/>
                <w:sz w:val="28"/>
                <w:szCs w:val="28"/>
                <w:lang w:val="ru-RU"/>
              </w:rPr>
              <w:t>лет</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не</w:t>
            </w:r>
            <w:r w:rsidRPr="00E774B9">
              <w:rPr>
                <w:rFonts w:ascii="Times New Roman" w:hAnsi="Times New Roman"/>
                <w:sz w:val="28"/>
                <w:szCs w:val="28"/>
              </w:rPr>
              <w:t> </w:t>
            </w:r>
            <w:r w:rsidRPr="00E774B9">
              <w:rPr>
                <w:rFonts w:ascii="Times New Roman" w:hAnsi="Times New Roman"/>
                <w:sz w:val="28"/>
                <w:szCs w:val="28"/>
                <w:lang w:val="ru-RU"/>
              </w:rPr>
              <w:t>достигших 64-летнего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 достижения 100-, 125-летнего возраста</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достигших соответственно 64-, 99-летнего возраста</w:t>
            </w:r>
          </w:p>
        </w:tc>
      </w:tr>
      <w:tr w:rsidR="00B25817" w:rsidRPr="00B15062"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11.1.</w:t>
            </w:r>
            <w:r>
              <w:rPr>
                <w:rFonts w:ascii="Times New Roman" w:hAnsi="Times New Roman"/>
                <w:sz w:val="28"/>
                <w:szCs w:val="28"/>
                <w:lang w:val="ru-RU"/>
              </w:rPr>
              <w:t>2</w:t>
            </w:r>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не</w:t>
            </w:r>
            <w:proofErr w:type="gramEnd"/>
            <w:r w:rsidRPr="008808DA">
              <w:rPr>
                <w:rFonts w:ascii="Times New Roman" w:hAnsi="Times New Roman"/>
                <w:sz w:val="28"/>
                <w:szCs w:val="28"/>
                <w:lang w:val="ru-RU"/>
              </w:rPr>
              <w:t xml:space="preserve"> достигшем</w:t>
            </w:r>
            <w:r>
              <w:rPr>
                <w:rFonts w:ascii="Times New Roman" w:hAnsi="Times New Roman"/>
                <w:sz w:val="28"/>
                <w:szCs w:val="28"/>
                <w:lang w:val="ru-RU"/>
              </w:rPr>
              <w:t>у 14- 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документ для</w:t>
            </w:r>
            <w:r w:rsidRPr="00E774B9">
              <w:rPr>
                <w:rFonts w:ascii="Times New Roman" w:hAnsi="Times New Roman"/>
                <w:sz w:val="28"/>
                <w:szCs w:val="28"/>
              </w:rPr>
              <w:t> </w:t>
            </w:r>
            <w:r w:rsidRPr="00E774B9">
              <w:rPr>
                <w:rFonts w:ascii="Times New Roman" w:hAnsi="Times New Roman"/>
                <w:sz w:val="28"/>
                <w:szCs w:val="28"/>
                <w:lang w:val="ru-RU"/>
              </w:rPr>
              <w:t>выезда за</w:t>
            </w:r>
            <w:r w:rsidRPr="00E774B9">
              <w:rPr>
                <w:rFonts w:ascii="Times New Roman" w:hAnsi="Times New Roman"/>
                <w:sz w:val="28"/>
                <w:szCs w:val="28"/>
              </w:rPr>
              <w:t> </w:t>
            </w:r>
            <w:r w:rsidRPr="00E774B9">
              <w:rPr>
                <w:rFonts w:ascii="Times New Roman" w:hAnsi="Times New Roman"/>
                <w:sz w:val="28"/>
                <w:szCs w:val="28"/>
                <w:lang w:val="ru-RU"/>
              </w:rPr>
              <w:t xml:space="preserve">границу несовершеннолетнего (при его </w:t>
            </w:r>
            <w:r w:rsidRPr="00E774B9">
              <w:rPr>
                <w:rFonts w:ascii="Times New Roman" w:hAnsi="Times New Roman"/>
                <w:sz w:val="28"/>
                <w:szCs w:val="28"/>
                <w:lang w:val="ru-RU"/>
              </w:rPr>
              <w:lastRenderedPageBreak/>
              <w:t>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вид на</w:t>
            </w:r>
            <w:r w:rsidRPr="00E774B9">
              <w:rPr>
                <w:rFonts w:ascii="Times New Roman" w:hAnsi="Times New Roman"/>
                <w:sz w:val="28"/>
                <w:szCs w:val="28"/>
              </w:rPr>
              <w:t> </w:t>
            </w:r>
            <w:r w:rsidRPr="00E774B9">
              <w:rPr>
                <w:rFonts w:ascii="Times New Roman" w:hAnsi="Times New Roman"/>
                <w:sz w:val="28"/>
                <w:szCs w:val="28"/>
                <w:lang w:val="ru-RU"/>
              </w:rPr>
              <w:t>жительство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несовершеннолетнего,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(для граждан, постоянно проживающих в</w:t>
            </w:r>
            <w:r w:rsidRPr="00E774B9">
              <w:rPr>
                <w:rFonts w:ascii="Times New Roman" w:hAnsi="Times New Roman"/>
                <w:sz w:val="28"/>
                <w:szCs w:val="28"/>
              </w:rPr>
              <w:t> </w:t>
            </w:r>
            <w:r w:rsidRPr="00E774B9">
              <w:rPr>
                <w:rFonts w:ascii="Times New Roman" w:hAnsi="Times New Roman"/>
                <w:sz w:val="28"/>
                <w:szCs w:val="28"/>
                <w:lang w:val="ru-RU"/>
              </w:rPr>
              <w:t>Республике Беларусь, не</w:t>
            </w:r>
            <w:r w:rsidRPr="00E774B9">
              <w:rPr>
                <w:rFonts w:ascii="Times New Roman" w:hAnsi="Times New Roman"/>
                <w:sz w:val="28"/>
                <w:szCs w:val="28"/>
              </w:rPr>
              <w:t> </w:t>
            </w:r>
            <w:r w:rsidRPr="00E774B9">
              <w:rPr>
                <w:rFonts w:ascii="Times New Roman" w:hAnsi="Times New Roman"/>
                <w:sz w:val="28"/>
                <w:szCs w:val="28"/>
                <w:lang w:val="ru-RU"/>
              </w:rPr>
              <w:t>имеющих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письменное ходатайство организации, имеющей право </w:t>
            </w:r>
            <w:r w:rsidRPr="00E774B9">
              <w:rPr>
                <w:rFonts w:ascii="Times New Roman" w:hAnsi="Times New Roman"/>
                <w:sz w:val="28"/>
                <w:szCs w:val="28"/>
                <w:lang w:val="ru-RU"/>
              </w:rPr>
              <w:lastRenderedPageBreak/>
              <w:t>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документ, подтверждающий внесение платы</w:t>
            </w:r>
          </w:p>
        </w:tc>
        <w:tc>
          <w:tcPr>
            <w:tcW w:w="2977"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 срочном порядке</w:t>
            </w:r>
          </w:p>
        </w:tc>
        <w:tc>
          <w:tcPr>
            <w:tcW w:w="2693" w:type="dxa"/>
          </w:tcPr>
          <w:p w:rsidR="00B25817" w:rsidRPr="00E774B9" w:rsidRDefault="00B25817" w:rsidP="00702DFC">
            <w:pPr>
              <w:spacing w:before="120"/>
              <w:rPr>
                <w:rFonts w:ascii="Times New Roman" w:hAnsi="Times New Roman"/>
                <w:sz w:val="28"/>
                <w:szCs w:val="28"/>
                <w:lang w:val="ru-RU"/>
              </w:rPr>
            </w:pPr>
            <w:r w:rsidRPr="00C43102">
              <w:rPr>
                <w:rFonts w:ascii="Times New Roman" w:eastAsia="Times New Roman" w:hAnsi="Times New Roman"/>
                <w:sz w:val="28"/>
                <w:szCs w:val="28"/>
                <w:lang w:val="ru-RU"/>
              </w:rP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для несовершеннолетних из</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состава общих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специальных организованных групп детей, выезжающих на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оздоровление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рубеж, 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также несовершеннолетних, направляемых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xml:space="preserve">пределы </w:t>
            </w:r>
            <w:r w:rsidRPr="00C43102">
              <w:rPr>
                <w:rFonts w:ascii="Times New Roman" w:eastAsia="Times New Roman" w:hAnsi="Times New Roman"/>
                <w:sz w:val="28"/>
                <w:szCs w:val="28"/>
                <w:lang w:val="ru-RU"/>
              </w:rPr>
              <w:lastRenderedPageBreak/>
              <w:t>республики для получения медицинской помощи</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 месяц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 для иных граждан Республики Беларусь</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15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ускоренном порядке</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срочном порядке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подразделениях по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гражданству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миграции, расположенных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Минске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областных центрах</w:t>
            </w:r>
            <w:r w:rsidRPr="00E774B9">
              <w:rPr>
                <w:rFonts w:ascii="Times New Roman" w:hAnsi="Times New Roman"/>
                <w:sz w:val="28"/>
                <w:szCs w:val="28"/>
                <w:lang w:val="ru-RU"/>
              </w:rPr>
              <w:t xml:space="preserve"> </w:t>
            </w:r>
          </w:p>
        </w:tc>
        <w:tc>
          <w:tcPr>
            <w:tcW w:w="2127"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lastRenderedPageBreak/>
              <w:t xml:space="preserve">5 лет </w:t>
            </w:r>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11.2.Обмен паспорта гражданину Республики Беларусь, проживающему в Республики Беларусь:</w:t>
            </w:r>
          </w:p>
        </w:tc>
        <w:tc>
          <w:tcPr>
            <w:tcW w:w="3969" w:type="dxa"/>
          </w:tcPr>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11.2.1</w:t>
            </w:r>
            <w:proofErr w:type="gramStart"/>
            <w:r w:rsidRPr="008808DA">
              <w:rPr>
                <w:rFonts w:ascii="Times New Roman" w:hAnsi="Times New Roman"/>
                <w:sz w:val="28"/>
                <w:szCs w:val="28"/>
                <w:lang w:val="ru-RU"/>
              </w:rPr>
              <w:t>. достигшему</w:t>
            </w:r>
            <w:proofErr w:type="gramEnd"/>
            <w:r w:rsidRPr="008808DA">
              <w:rPr>
                <w:rFonts w:ascii="Times New Roman" w:hAnsi="Times New Roman"/>
                <w:sz w:val="28"/>
                <w:szCs w:val="28"/>
                <w:lang w:val="ru-RU"/>
              </w:rPr>
              <w:t xml:space="preserve"> 14-летнего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(в</w:t>
            </w:r>
            <w:r w:rsidRPr="00E774B9">
              <w:rPr>
                <w:rFonts w:ascii="Times New Roman" w:hAnsi="Times New Roman"/>
                <w:sz w:val="28"/>
                <w:szCs w:val="28"/>
              </w:rPr>
              <w:t> </w:t>
            </w:r>
            <w:r w:rsidRPr="00E774B9">
              <w:rPr>
                <w:rFonts w:ascii="Times New Roman" w:hAnsi="Times New Roman"/>
                <w:sz w:val="28"/>
                <w:szCs w:val="28"/>
                <w:lang w:val="ru-RU"/>
              </w:rPr>
              <w:t>случае переезда гражданина Республики Беларусь, ранее постоянно проживавшего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на</w:t>
            </w:r>
            <w:r w:rsidRPr="00E774B9">
              <w:rPr>
                <w:rFonts w:ascii="Times New Roman" w:hAnsi="Times New Roman"/>
                <w:sz w:val="28"/>
                <w:szCs w:val="28"/>
              </w:rPr>
              <w:t> </w:t>
            </w:r>
            <w:r w:rsidRPr="00E774B9">
              <w:rPr>
                <w:rFonts w:ascii="Times New Roman" w:hAnsi="Times New Roman"/>
                <w:sz w:val="28"/>
                <w:szCs w:val="28"/>
                <w:lang w:val="ru-RU"/>
              </w:rPr>
              <w:t>постоянное жительство в</w:t>
            </w:r>
            <w:r w:rsidRPr="00E774B9">
              <w:rPr>
                <w:rFonts w:ascii="Times New Roman" w:hAnsi="Times New Roman"/>
                <w:sz w:val="28"/>
                <w:szCs w:val="28"/>
              </w:rPr>
              <w:t> </w:t>
            </w:r>
            <w:r w:rsidRPr="00E774B9">
              <w:rPr>
                <w:rFonts w:ascii="Times New Roman" w:hAnsi="Times New Roman"/>
                <w:sz w:val="28"/>
                <w:szCs w:val="28"/>
                <w:lang w:val="ru-RU"/>
              </w:rPr>
              <w:t xml:space="preserve">Республику Беларусь, отказа гражданина Республики Беларусь, получившего паспорт </w:t>
            </w:r>
            <w:r w:rsidRPr="00E774B9">
              <w:rPr>
                <w:rFonts w:ascii="Times New Roman" w:hAnsi="Times New Roman"/>
                <w:sz w:val="28"/>
                <w:szCs w:val="28"/>
                <w:lang w:val="ru-RU"/>
              </w:rPr>
              <w:lastRenderedPageBreak/>
              <w:t>для постоянного проживания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от</w:t>
            </w:r>
            <w:r w:rsidRPr="00E774B9">
              <w:rPr>
                <w:rFonts w:ascii="Times New Roman" w:hAnsi="Times New Roman"/>
                <w:sz w:val="28"/>
                <w:szCs w:val="28"/>
              </w:rPr>
              <w:t> </w:t>
            </w:r>
            <w:r w:rsidRPr="00E774B9">
              <w:rPr>
                <w:rFonts w:ascii="Times New Roman" w:hAnsi="Times New Roman"/>
                <w:sz w:val="28"/>
                <w:szCs w:val="28"/>
                <w:lang w:val="ru-RU"/>
              </w:rPr>
              <w:t>выезда на</w:t>
            </w:r>
            <w:r w:rsidRPr="00E774B9">
              <w:rPr>
                <w:rFonts w:ascii="Times New Roman" w:hAnsi="Times New Roman"/>
                <w:sz w:val="28"/>
                <w:szCs w:val="28"/>
              </w:rPr>
              <w:t> </w:t>
            </w:r>
            <w:r w:rsidRPr="00E774B9">
              <w:rPr>
                <w:rFonts w:ascii="Times New Roman" w:hAnsi="Times New Roman"/>
                <w:sz w:val="28"/>
                <w:szCs w:val="28"/>
                <w:lang w:val="ru-RU"/>
              </w:rPr>
              <w:t>постоянное проживание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рождении ребенка заявителя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имеет ребенка, не</w:t>
            </w:r>
            <w:r w:rsidRPr="00E774B9">
              <w:rPr>
                <w:rFonts w:ascii="Times New Roman" w:hAnsi="Times New Roman"/>
                <w:sz w:val="28"/>
                <w:szCs w:val="28"/>
              </w:rPr>
              <w:t> </w:t>
            </w:r>
            <w:r w:rsidRPr="00E774B9">
              <w:rPr>
                <w:rFonts w:ascii="Times New Roman" w:hAnsi="Times New Roman"/>
                <w:sz w:val="28"/>
                <w:szCs w:val="28"/>
                <w:lang w:val="ru-RU"/>
              </w:rPr>
              <w:t>достигшего 18-летнего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заключении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состоит в</w:t>
            </w:r>
            <w:r w:rsidRPr="00E774B9">
              <w:rPr>
                <w:rFonts w:ascii="Times New Roman" w:hAnsi="Times New Roman"/>
                <w:sz w:val="28"/>
                <w:szCs w:val="28"/>
              </w:rPr>
              <w:t> </w:t>
            </w:r>
            <w:r w:rsidRPr="00E774B9">
              <w:rPr>
                <w:rFonts w:ascii="Times New Roman" w:hAnsi="Times New Roman"/>
                <w:sz w:val="28"/>
                <w:szCs w:val="28"/>
                <w:lang w:val="ru-RU"/>
              </w:rPr>
              <w:t>браке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 либо копия решения суда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 xml:space="preserve">случае расторжения </w:t>
            </w:r>
            <w:r w:rsidRPr="00E774B9">
              <w:rPr>
                <w:rFonts w:ascii="Times New Roman" w:hAnsi="Times New Roman"/>
                <w:sz w:val="28"/>
                <w:szCs w:val="28"/>
                <w:lang w:val="ru-RU"/>
              </w:rPr>
              <w:lastRenderedPageBreak/>
              <w:t>заявителем брака</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смерти либо копия решения суда об</w:t>
            </w:r>
            <w:r w:rsidRPr="00E774B9">
              <w:rPr>
                <w:rFonts w:ascii="Times New Roman" w:hAnsi="Times New Roman"/>
                <w:sz w:val="28"/>
                <w:szCs w:val="28"/>
              </w:rPr>
              <w:t> </w:t>
            </w:r>
            <w:r w:rsidRPr="00E774B9">
              <w:rPr>
                <w:rFonts w:ascii="Times New Roman" w:hAnsi="Times New Roman"/>
                <w:sz w:val="28"/>
                <w:szCs w:val="28"/>
                <w:lang w:val="ru-RU"/>
              </w:rPr>
              <w:t>объявлении гражданина (гражданки) умершим (умершей)</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смерти супруга (супруги)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перемене имени</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перемены заявителем фамилии, собственного имени, отчества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копия решения комиссии </w:t>
            </w:r>
            <w:r w:rsidRPr="00E774B9">
              <w:rPr>
                <w:rFonts w:ascii="Times New Roman" w:hAnsi="Times New Roman"/>
                <w:sz w:val="28"/>
                <w:szCs w:val="28"/>
                <w:lang w:val="ru-RU"/>
              </w:rPr>
              <w:lastRenderedPageBreak/>
              <w:t>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B25817" w:rsidRPr="00E774B9" w:rsidRDefault="00B25817" w:rsidP="00702DFC">
            <w:pPr>
              <w:pStyle w:val="a3"/>
              <w:rPr>
                <w:sz w:val="28"/>
                <w:szCs w:val="28"/>
              </w:rPr>
            </w:pPr>
            <w:r w:rsidRPr="00E774B9">
              <w:rPr>
                <w:sz w:val="28"/>
                <w:szCs w:val="28"/>
              </w:rPr>
              <w:lastRenderedPageBreak/>
              <w:t>бесплатно – для граждан Республики Беларусь, находящихся на полном государственном обеспечении</w:t>
            </w:r>
            <w:r w:rsidRPr="00E774B9">
              <w:rPr>
                <w:sz w:val="28"/>
                <w:szCs w:val="28"/>
              </w:rPr>
              <w:br/>
            </w:r>
            <w:r w:rsidRPr="00E774B9">
              <w:rPr>
                <w:sz w:val="28"/>
                <w:szCs w:val="28"/>
              </w:rPr>
              <w:br/>
              <w:t>1 базовая величина – для иных граждан Республики Беларусь</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br/>
              <w:t xml:space="preserve">100 евро – при </w:t>
            </w:r>
            <w:r w:rsidRPr="00E774B9">
              <w:rPr>
                <w:sz w:val="28"/>
                <w:szCs w:val="28"/>
              </w:rPr>
              <w:lastRenderedPageBreak/>
              <w:t>обращении в загранучреждение</w:t>
            </w:r>
          </w:p>
        </w:tc>
        <w:tc>
          <w:tcPr>
            <w:tcW w:w="2693" w:type="dxa"/>
          </w:tcPr>
          <w:p w:rsidR="00B25817" w:rsidRPr="00E774B9" w:rsidRDefault="00B25817" w:rsidP="00702DFC">
            <w:pPr>
              <w:pStyle w:val="a3"/>
              <w:rPr>
                <w:sz w:val="28"/>
                <w:szCs w:val="28"/>
              </w:rPr>
            </w:pPr>
            <w:r w:rsidRPr="00E774B9">
              <w:rPr>
                <w:sz w:val="28"/>
                <w:szCs w:val="28"/>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774B9">
              <w:rPr>
                <w:sz w:val="28"/>
                <w:szCs w:val="28"/>
              </w:rPr>
              <w:br/>
            </w:r>
            <w:r w:rsidRPr="00E774B9">
              <w:rPr>
                <w:sz w:val="28"/>
                <w:szCs w:val="28"/>
              </w:rPr>
              <w:br/>
              <w:t>1 месяц со дня подачи заявления – для иных граждан Республики Беларусь</w:t>
            </w:r>
            <w:r w:rsidRPr="00E774B9">
              <w:rPr>
                <w:sz w:val="28"/>
                <w:szCs w:val="28"/>
              </w:rPr>
              <w:br/>
            </w:r>
            <w:r w:rsidRPr="00E774B9">
              <w:rPr>
                <w:sz w:val="28"/>
                <w:szCs w:val="28"/>
              </w:rPr>
              <w:br/>
            </w:r>
            <w:r w:rsidRPr="00E774B9">
              <w:rPr>
                <w:sz w:val="28"/>
                <w:szCs w:val="28"/>
              </w:rPr>
              <w:lastRenderedPageBreak/>
              <w:t>15 дней со дня подачи заявления – в случае обмена паспорта в ускоренном порядке</w:t>
            </w:r>
            <w:r w:rsidRPr="00E774B9">
              <w:rPr>
                <w:sz w:val="28"/>
                <w:szCs w:val="28"/>
              </w:rPr>
              <w:br/>
            </w:r>
            <w:r w:rsidRPr="00E774B9">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E774B9">
              <w:rPr>
                <w:sz w:val="28"/>
                <w:szCs w:val="28"/>
              </w:rPr>
              <w:br/>
            </w:r>
            <w:r w:rsidRPr="00E774B9">
              <w:rPr>
                <w:sz w:val="28"/>
                <w:szCs w:val="28"/>
              </w:rPr>
              <w:br/>
              <w:t>1 месяц со дня подачи заявления (без учета времени на доставку документов дипломатической почтой) – при обращении в загранучреждение</w:t>
            </w:r>
          </w:p>
          <w:p w:rsidR="00B25817" w:rsidRPr="008808DA" w:rsidRDefault="00B25817" w:rsidP="00702DFC">
            <w:pPr>
              <w:pStyle w:val="table10"/>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11.2.2.  </w:t>
            </w:r>
            <w:proofErr w:type="gramStart"/>
            <w:r>
              <w:rPr>
                <w:rFonts w:ascii="Times New Roman" w:hAnsi="Times New Roman"/>
                <w:sz w:val="28"/>
                <w:szCs w:val="28"/>
                <w:lang w:val="ru-RU"/>
              </w:rPr>
              <w:t>не</w:t>
            </w:r>
            <w:proofErr w:type="gramEnd"/>
            <w:r>
              <w:rPr>
                <w:rFonts w:ascii="Times New Roman" w:hAnsi="Times New Roman"/>
                <w:sz w:val="28"/>
                <w:szCs w:val="28"/>
                <w:lang w:val="ru-RU"/>
              </w:rPr>
              <w:t xml:space="preserve"> достигшему 14-летнего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 xml:space="preserve">4 цветные фотографии </w:t>
            </w:r>
            <w:r w:rsidRPr="00E774B9">
              <w:rPr>
                <w:rFonts w:ascii="Times New Roman" w:hAnsi="Times New Roman"/>
                <w:sz w:val="28"/>
                <w:szCs w:val="28"/>
                <w:lang w:val="ru-RU"/>
              </w:rPr>
              <w:lastRenderedPageBreak/>
              <w:t>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 xml:space="preserve">направлению граждан </w:t>
            </w:r>
            <w:r w:rsidRPr="00E774B9">
              <w:rPr>
                <w:rFonts w:ascii="Times New Roman" w:hAnsi="Times New Roman"/>
                <w:sz w:val="28"/>
                <w:szCs w:val="28"/>
                <w:lang w:val="ru-RU"/>
              </w:rPr>
              <w:lastRenderedPageBreak/>
              <w:t>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B25817" w:rsidRPr="00E774B9" w:rsidRDefault="00B25817" w:rsidP="00702DFC">
            <w:pPr>
              <w:pStyle w:val="a3"/>
              <w:rPr>
                <w:sz w:val="28"/>
                <w:szCs w:val="28"/>
              </w:rPr>
            </w:pPr>
            <w:r w:rsidRPr="00E774B9">
              <w:rPr>
                <w:sz w:val="28"/>
                <w:szCs w:val="28"/>
              </w:rPr>
              <w:lastRenderedPageBreak/>
              <w:t>бесплатно</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 xml:space="preserve">2 базовые величины – дополнительно за обмен паспорта в срочном </w:t>
            </w:r>
            <w:r w:rsidRPr="00E774B9">
              <w:rPr>
                <w:sz w:val="28"/>
                <w:szCs w:val="28"/>
              </w:rPr>
              <w:lastRenderedPageBreak/>
              <w:t>порядке</w:t>
            </w:r>
            <w:r w:rsidRPr="00E774B9">
              <w:rPr>
                <w:sz w:val="28"/>
                <w:szCs w:val="28"/>
              </w:rPr>
              <w:br/>
            </w:r>
            <w:r w:rsidRPr="00E774B9">
              <w:rPr>
                <w:sz w:val="28"/>
                <w:szCs w:val="28"/>
              </w:rPr>
              <w:br/>
              <w:t>100 евро – при обращении в загранучреждение</w:t>
            </w:r>
          </w:p>
        </w:tc>
        <w:tc>
          <w:tcPr>
            <w:tcW w:w="2693" w:type="dxa"/>
          </w:tcPr>
          <w:tbl>
            <w:tblPr>
              <w:tblStyle w:val="tablencpi"/>
              <w:tblW w:w="3958" w:type="dxa"/>
              <w:tblLayout w:type="fixed"/>
              <w:tblLook w:val="04A0" w:firstRow="1" w:lastRow="0" w:firstColumn="1" w:lastColumn="0" w:noHBand="0" w:noVBand="1"/>
            </w:tblPr>
            <w:tblGrid>
              <w:gridCol w:w="2693"/>
              <w:gridCol w:w="1265"/>
            </w:tblGrid>
            <w:tr w:rsidR="00B25817" w:rsidRPr="0096518F" w:rsidTr="00702DFC">
              <w:trPr>
                <w:trHeight w:val="238"/>
              </w:trPr>
              <w:tc>
                <w:tcPr>
                  <w:tcW w:w="3402" w:type="pct"/>
                  <w:tcMar>
                    <w:top w:w="0" w:type="dxa"/>
                    <w:left w:w="6" w:type="dxa"/>
                    <w:bottom w:w="0" w:type="dxa"/>
                    <w:right w:w="6" w:type="dxa"/>
                  </w:tcMar>
                  <w:hideMark/>
                </w:tcPr>
                <w:p w:rsidR="00B25817" w:rsidRPr="00B25817" w:rsidRDefault="00B25817" w:rsidP="00702DFC">
                  <w:pPr>
                    <w:pStyle w:val="table10"/>
                    <w:spacing w:before="120"/>
                    <w:ind w:right="-1281"/>
                    <w:rPr>
                      <w:rFonts w:ascii="Times New Roman" w:hAnsi="Times New Roman"/>
                      <w:sz w:val="28"/>
                      <w:szCs w:val="28"/>
                      <w:lang w:val="ru-RU"/>
                    </w:rPr>
                  </w:pPr>
                  <w:r w:rsidRPr="00B25817">
                    <w:rPr>
                      <w:rFonts w:ascii="Times New Roman" w:hAnsi="Times New Roman"/>
                      <w:sz w:val="28"/>
                      <w:szCs w:val="28"/>
                      <w:lang w:val="ru-RU"/>
                    </w:rPr>
                    <w:lastRenderedPageBreak/>
                    <w:t>7 дней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для несовершеннолетних из</w:t>
                  </w:r>
                  <w:r w:rsidRPr="00692B58">
                    <w:rPr>
                      <w:rFonts w:ascii="Times New Roman" w:hAnsi="Times New Roman"/>
                      <w:sz w:val="28"/>
                      <w:szCs w:val="28"/>
                    </w:rPr>
                    <w:t> </w:t>
                  </w:r>
                  <w:r w:rsidRPr="00B25817">
                    <w:rPr>
                      <w:rFonts w:ascii="Times New Roman" w:hAnsi="Times New Roman"/>
                      <w:sz w:val="28"/>
                      <w:szCs w:val="28"/>
                      <w:lang w:val="ru-RU"/>
                    </w:rPr>
                    <w:t>состава общих и</w:t>
                  </w:r>
                  <w:r w:rsidRPr="00692B58">
                    <w:rPr>
                      <w:rFonts w:ascii="Times New Roman" w:hAnsi="Times New Roman"/>
                      <w:sz w:val="28"/>
                      <w:szCs w:val="28"/>
                    </w:rPr>
                    <w:t> </w:t>
                  </w:r>
                  <w:r w:rsidRPr="00B25817">
                    <w:rPr>
                      <w:rFonts w:ascii="Times New Roman" w:hAnsi="Times New Roman"/>
                      <w:sz w:val="28"/>
                      <w:szCs w:val="28"/>
                      <w:lang w:val="ru-RU"/>
                    </w:rPr>
                    <w:t>специальных организованных групп детей, выезжающих на</w:t>
                  </w:r>
                  <w:r w:rsidRPr="00692B58">
                    <w:rPr>
                      <w:rFonts w:ascii="Times New Roman" w:hAnsi="Times New Roman"/>
                      <w:sz w:val="28"/>
                      <w:szCs w:val="28"/>
                    </w:rPr>
                    <w:t> </w:t>
                  </w:r>
                  <w:r w:rsidRPr="00B25817">
                    <w:rPr>
                      <w:rFonts w:ascii="Times New Roman" w:hAnsi="Times New Roman"/>
                      <w:sz w:val="28"/>
                      <w:szCs w:val="28"/>
                      <w:lang w:val="ru-RU"/>
                    </w:rPr>
                    <w:t>оздоровление за</w:t>
                  </w:r>
                  <w:r w:rsidRPr="00692B58">
                    <w:rPr>
                      <w:rFonts w:ascii="Times New Roman" w:hAnsi="Times New Roman"/>
                      <w:sz w:val="28"/>
                      <w:szCs w:val="28"/>
                    </w:rPr>
                    <w:t> </w:t>
                  </w:r>
                  <w:r w:rsidRPr="00B25817">
                    <w:rPr>
                      <w:rFonts w:ascii="Times New Roman" w:hAnsi="Times New Roman"/>
                      <w:sz w:val="28"/>
                      <w:szCs w:val="28"/>
                      <w:lang w:val="ru-RU"/>
                    </w:rPr>
                    <w:t>рубеж, а</w:t>
                  </w:r>
                  <w:r w:rsidRPr="00692B58">
                    <w:rPr>
                      <w:rFonts w:ascii="Times New Roman" w:hAnsi="Times New Roman"/>
                      <w:sz w:val="28"/>
                      <w:szCs w:val="28"/>
                    </w:rPr>
                    <w:t> </w:t>
                  </w:r>
                  <w:r w:rsidRPr="00B25817">
                    <w:rPr>
                      <w:rFonts w:ascii="Times New Roman" w:hAnsi="Times New Roman"/>
                      <w:sz w:val="28"/>
                      <w:szCs w:val="28"/>
                      <w:lang w:val="ru-RU"/>
                    </w:rPr>
                    <w:t>также несовершеннолетних, направляемых за</w:t>
                  </w:r>
                  <w:r w:rsidRPr="00692B58">
                    <w:rPr>
                      <w:rFonts w:ascii="Times New Roman" w:hAnsi="Times New Roman"/>
                      <w:sz w:val="28"/>
                      <w:szCs w:val="28"/>
                    </w:rPr>
                    <w:t> </w:t>
                  </w:r>
                  <w:r w:rsidRPr="00B25817">
                    <w:rPr>
                      <w:rFonts w:ascii="Times New Roman" w:hAnsi="Times New Roman"/>
                      <w:sz w:val="28"/>
                      <w:szCs w:val="28"/>
                      <w:lang w:val="ru-RU"/>
                    </w:rPr>
                    <w:t xml:space="preserve">пределы республики для получения </w:t>
                  </w:r>
                  <w:r w:rsidRPr="00B25817">
                    <w:rPr>
                      <w:rFonts w:ascii="Times New Roman" w:hAnsi="Times New Roman"/>
                      <w:sz w:val="28"/>
                      <w:szCs w:val="28"/>
                      <w:lang w:val="ru-RU"/>
                    </w:rPr>
                    <w:lastRenderedPageBreak/>
                    <w:t>медицинской помощи</w:t>
                  </w:r>
                  <w:r w:rsidRPr="00B25817">
                    <w:rPr>
                      <w:rFonts w:ascii="Times New Roman" w:hAnsi="Times New Roman"/>
                      <w:sz w:val="28"/>
                      <w:szCs w:val="28"/>
                      <w:lang w:val="ru-RU"/>
                    </w:rPr>
                    <w:br/>
                  </w:r>
                  <w:r w:rsidRPr="00B25817">
                    <w:rPr>
                      <w:rFonts w:ascii="Times New Roman" w:hAnsi="Times New Roman"/>
                      <w:sz w:val="28"/>
                      <w:szCs w:val="28"/>
                      <w:lang w:val="ru-RU"/>
                    </w:rPr>
                    <w:br/>
                    <w:t>1 месяц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для иных граждан Республики Беларусь</w:t>
                  </w:r>
                  <w:r w:rsidRPr="00B25817">
                    <w:rPr>
                      <w:rFonts w:ascii="Times New Roman" w:hAnsi="Times New Roman"/>
                      <w:sz w:val="28"/>
                      <w:szCs w:val="28"/>
                      <w:lang w:val="ru-RU"/>
                    </w:rPr>
                    <w:br/>
                  </w:r>
                  <w:r w:rsidRPr="00B25817">
                    <w:rPr>
                      <w:rFonts w:ascii="Times New Roman" w:hAnsi="Times New Roman"/>
                      <w:sz w:val="28"/>
                      <w:szCs w:val="28"/>
                      <w:lang w:val="ru-RU"/>
                    </w:rPr>
                    <w:br/>
                    <w:t>15 дней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в</w:t>
                  </w:r>
                  <w:r w:rsidRPr="00692B58">
                    <w:rPr>
                      <w:rFonts w:ascii="Times New Roman" w:hAnsi="Times New Roman"/>
                      <w:sz w:val="28"/>
                      <w:szCs w:val="28"/>
                    </w:rPr>
                    <w:t> </w:t>
                  </w:r>
                  <w:r w:rsidRPr="00B25817">
                    <w:rPr>
                      <w:rFonts w:ascii="Times New Roman" w:hAnsi="Times New Roman"/>
                      <w:sz w:val="28"/>
                      <w:szCs w:val="28"/>
                      <w:lang w:val="ru-RU"/>
                    </w:rPr>
                    <w:t>случае обмена паспорта в</w:t>
                  </w:r>
                  <w:r w:rsidRPr="00692B58">
                    <w:rPr>
                      <w:rFonts w:ascii="Times New Roman" w:hAnsi="Times New Roman"/>
                      <w:sz w:val="28"/>
                      <w:szCs w:val="28"/>
                    </w:rPr>
                    <w:t> </w:t>
                  </w:r>
                  <w:r w:rsidRPr="00B25817">
                    <w:rPr>
                      <w:rFonts w:ascii="Times New Roman" w:hAnsi="Times New Roman"/>
                      <w:sz w:val="28"/>
                      <w:szCs w:val="28"/>
                      <w:lang w:val="ru-RU"/>
                    </w:rPr>
                    <w:t>ускоренном порядке</w:t>
                  </w:r>
                  <w:r w:rsidRPr="00B25817">
                    <w:rPr>
                      <w:rFonts w:ascii="Times New Roman" w:hAnsi="Times New Roman"/>
                      <w:sz w:val="28"/>
                      <w:szCs w:val="28"/>
                      <w:lang w:val="ru-RU"/>
                    </w:rPr>
                    <w:br/>
                  </w:r>
                  <w:r w:rsidRPr="00B25817">
                    <w:rPr>
                      <w:rFonts w:ascii="Times New Roman" w:hAnsi="Times New Roman"/>
                      <w:sz w:val="28"/>
                      <w:szCs w:val="28"/>
                      <w:lang w:val="ru-RU"/>
                    </w:rPr>
                    <w:br/>
                    <w:t>7 дней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в</w:t>
                  </w:r>
                  <w:r w:rsidRPr="00692B58">
                    <w:rPr>
                      <w:rFonts w:ascii="Times New Roman" w:hAnsi="Times New Roman"/>
                      <w:sz w:val="28"/>
                      <w:szCs w:val="28"/>
                    </w:rPr>
                    <w:t> </w:t>
                  </w:r>
                  <w:r w:rsidRPr="00B25817">
                    <w:rPr>
                      <w:rFonts w:ascii="Times New Roman" w:hAnsi="Times New Roman"/>
                      <w:sz w:val="28"/>
                      <w:szCs w:val="28"/>
                      <w:lang w:val="ru-RU"/>
                    </w:rPr>
                    <w:t>случае обмена паспорта в</w:t>
                  </w:r>
                  <w:r w:rsidRPr="00692B58">
                    <w:rPr>
                      <w:rFonts w:ascii="Times New Roman" w:hAnsi="Times New Roman"/>
                      <w:sz w:val="28"/>
                      <w:szCs w:val="28"/>
                    </w:rPr>
                    <w:t> </w:t>
                  </w:r>
                  <w:r w:rsidRPr="00B25817">
                    <w:rPr>
                      <w:rFonts w:ascii="Times New Roman" w:hAnsi="Times New Roman"/>
                      <w:sz w:val="28"/>
                      <w:szCs w:val="28"/>
                      <w:lang w:val="ru-RU"/>
                    </w:rPr>
                    <w:t>срочном порядке в</w:t>
                  </w:r>
                  <w:r w:rsidRPr="00692B58">
                    <w:rPr>
                      <w:rFonts w:ascii="Times New Roman" w:hAnsi="Times New Roman"/>
                      <w:sz w:val="28"/>
                      <w:szCs w:val="28"/>
                    </w:rPr>
                    <w:t> </w:t>
                  </w:r>
                  <w:r w:rsidRPr="00B25817">
                    <w:rPr>
                      <w:rFonts w:ascii="Times New Roman" w:hAnsi="Times New Roman"/>
                      <w:sz w:val="28"/>
                      <w:szCs w:val="28"/>
                      <w:lang w:val="ru-RU"/>
                    </w:rPr>
                    <w:t>подразделениях по</w:t>
                  </w:r>
                  <w:r w:rsidRPr="00692B58">
                    <w:rPr>
                      <w:rFonts w:ascii="Times New Roman" w:hAnsi="Times New Roman"/>
                      <w:sz w:val="28"/>
                      <w:szCs w:val="28"/>
                    </w:rPr>
                    <w:t> </w:t>
                  </w:r>
                  <w:r w:rsidRPr="00B25817">
                    <w:rPr>
                      <w:rFonts w:ascii="Times New Roman" w:hAnsi="Times New Roman"/>
                      <w:sz w:val="28"/>
                      <w:szCs w:val="28"/>
                      <w:lang w:val="ru-RU"/>
                    </w:rPr>
                    <w:t>гражданству и</w:t>
                  </w:r>
                  <w:r w:rsidRPr="00692B58">
                    <w:rPr>
                      <w:rFonts w:ascii="Times New Roman" w:hAnsi="Times New Roman"/>
                      <w:sz w:val="28"/>
                      <w:szCs w:val="28"/>
                    </w:rPr>
                    <w:t> </w:t>
                  </w:r>
                  <w:r w:rsidRPr="00B25817">
                    <w:rPr>
                      <w:rFonts w:ascii="Times New Roman" w:hAnsi="Times New Roman"/>
                      <w:sz w:val="28"/>
                      <w:szCs w:val="28"/>
                      <w:lang w:val="ru-RU"/>
                    </w:rPr>
                    <w:t>миграции, расположенных в</w:t>
                  </w:r>
                  <w:r w:rsidRPr="00692B58">
                    <w:rPr>
                      <w:rFonts w:ascii="Times New Roman" w:hAnsi="Times New Roman"/>
                      <w:sz w:val="28"/>
                      <w:szCs w:val="28"/>
                    </w:rPr>
                    <w:t> </w:t>
                  </w:r>
                  <w:r w:rsidRPr="00B25817">
                    <w:rPr>
                      <w:rFonts w:ascii="Times New Roman" w:hAnsi="Times New Roman"/>
                      <w:sz w:val="28"/>
                      <w:szCs w:val="28"/>
                      <w:lang w:val="ru-RU"/>
                    </w:rPr>
                    <w:t>г.</w:t>
                  </w:r>
                  <w:r w:rsidRPr="00692B58">
                    <w:rPr>
                      <w:rFonts w:ascii="Times New Roman" w:hAnsi="Times New Roman"/>
                      <w:sz w:val="28"/>
                      <w:szCs w:val="28"/>
                    </w:rPr>
                    <w:t> </w:t>
                  </w:r>
                  <w:r w:rsidRPr="00B25817">
                    <w:rPr>
                      <w:rFonts w:ascii="Times New Roman" w:hAnsi="Times New Roman"/>
                      <w:sz w:val="28"/>
                      <w:szCs w:val="28"/>
                      <w:lang w:val="ru-RU"/>
                    </w:rPr>
                    <w:t>Минске и</w:t>
                  </w:r>
                  <w:r w:rsidRPr="00692B58">
                    <w:rPr>
                      <w:rFonts w:ascii="Times New Roman" w:hAnsi="Times New Roman"/>
                      <w:sz w:val="28"/>
                      <w:szCs w:val="28"/>
                    </w:rPr>
                    <w:t> </w:t>
                  </w:r>
                  <w:r w:rsidRPr="00B25817">
                    <w:rPr>
                      <w:rFonts w:ascii="Times New Roman" w:hAnsi="Times New Roman"/>
                      <w:sz w:val="28"/>
                      <w:szCs w:val="28"/>
                      <w:lang w:val="ru-RU"/>
                    </w:rPr>
                    <w:t>областных центрах</w:t>
                  </w:r>
                  <w:r w:rsidRPr="00B25817">
                    <w:rPr>
                      <w:rFonts w:ascii="Times New Roman" w:hAnsi="Times New Roman"/>
                      <w:sz w:val="28"/>
                      <w:szCs w:val="28"/>
                      <w:lang w:val="ru-RU"/>
                    </w:rPr>
                    <w:br/>
                  </w:r>
                  <w:r w:rsidRPr="00B25817">
                    <w:rPr>
                      <w:rFonts w:ascii="Times New Roman" w:hAnsi="Times New Roman"/>
                      <w:sz w:val="28"/>
                      <w:szCs w:val="28"/>
                      <w:lang w:val="ru-RU"/>
                    </w:rPr>
                    <w:br/>
                    <w:t>1 месяц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 (без учета времени на</w:t>
                  </w:r>
                  <w:r w:rsidRPr="00692B58">
                    <w:rPr>
                      <w:rFonts w:ascii="Times New Roman" w:hAnsi="Times New Roman"/>
                      <w:sz w:val="28"/>
                      <w:szCs w:val="28"/>
                    </w:rPr>
                    <w:t> </w:t>
                  </w:r>
                  <w:r w:rsidRPr="00B25817">
                    <w:rPr>
                      <w:rFonts w:ascii="Times New Roman" w:hAnsi="Times New Roman"/>
                      <w:sz w:val="28"/>
                      <w:szCs w:val="28"/>
                      <w:lang w:val="ru-RU"/>
                    </w:rPr>
                    <w:t>доставку документов дипломатической почтой)</w:t>
                  </w:r>
                  <w:r w:rsidRPr="00692B58">
                    <w:rPr>
                      <w:rFonts w:ascii="Times New Roman" w:hAnsi="Times New Roman"/>
                      <w:sz w:val="28"/>
                      <w:szCs w:val="28"/>
                    </w:rPr>
                    <w:t> </w:t>
                  </w:r>
                  <w:r w:rsidRPr="00B25817">
                    <w:rPr>
                      <w:rFonts w:ascii="Times New Roman" w:hAnsi="Times New Roman"/>
                      <w:sz w:val="28"/>
                      <w:szCs w:val="28"/>
                      <w:lang w:val="ru-RU"/>
                    </w:rPr>
                    <w:t>– при обращении в</w:t>
                  </w:r>
                  <w:r w:rsidRPr="00692B58">
                    <w:rPr>
                      <w:rFonts w:ascii="Times New Roman" w:hAnsi="Times New Roman"/>
                      <w:sz w:val="28"/>
                      <w:szCs w:val="28"/>
                    </w:rPr>
                    <w:t> </w:t>
                  </w:r>
                  <w:r w:rsidRPr="00B25817">
                    <w:rPr>
                      <w:rFonts w:ascii="Times New Roman" w:hAnsi="Times New Roman"/>
                      <w:sz w:val="28"/>
                      <w:szCs w:val="28"/>
                      <w:lang w:val="ru-RU"/>
                    </w:rPr>
                    <w:t>загранучреждение</w:t>
                  </w:r>
                </w:p>
              </w:tc>
              <w:tc>
                <w:tcPr>
                  <w:tcW w:w="1598" w:type="pct"/>
                  <w:tcMar>
                    <w:top w:w="0" w:type="dxa"/>
                    <w:left w:w="6" w:type="dxa"/>
                    <w:bottom w:w="0" w:type="dxa"/>
                    <w:right w:w="6" w:type="dxa"/>
                  </w:tcMar>
                  <w:hideMark/>
                </w:tcPr>
                <w:p w:rsidR="00B25817" w:rsidRPr="00B25817" w:rsidRDefault="00B25817" w:rsidP="00702DFC">
                  <w:pPr>
                    <w:pStyle w:val="table10"/>
                    <w:spacing w:before="120"/>
                    <w:rPr>
                      <w:lang w:val="ru-RU"/>
                    </w:rPr>
                  </w:pPr>
                  <w:r>
                    <w:lastRenderedPageBreak/>
                    <w:t> </w:t>
                  </w:r>
                </w:p>
              </w:tc>
            </w:tr>
          </w:tbl>
          <w:p w:rsidR="00B25817" w:rsidRPr="008808DA" w:rsidRDefault="00B25817" w:rsidP="00702DFC">
            <w:pPr>
              <w:pStyle w:val="table10"/>
              <w:spacing w:before="120"/>
              <w:rPr>
                <w:rFonts w:ascii="Times New Roman" w:hAnsi="Times New Roman"/>
                <w:sz w:val="28"/>
                <w:szCs w:val="28"/>
                <w:lang w:val="ru-RU"/>
              </w:rPr>
            </w:pPr>
          </w:p>
          <w:p w:rsidR="00B25817" w:rsidRPr="008808DA" w:rsidRDefault="00B25817" w:rsidP="00702DFC">
            <w:pPr>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B25817" w:rsidRPr="00692B58" w:rsidRDefault="00B25817" w:rsidP="00702DFC">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xml:space="preserve">– для лиц, не достигших 14-летнего возраста и не имеющих паспортов и иных документов, удостоверяющих личность (для иностранных граждан и лиц без </w:t>
            </w:r>
            <w:r w:rsidRPr="00692B58">
              <w:rPr>
                <w:rFonts w:ascii="Times New Roman" w:hAnsi="Times New Roman"/>
                <w:sz w:val="28"/>
                <w:szCs w:val="28"/>
                <w:lang w:val="ru-RU"/>
              </w:rPr>
              <w:lastRenderedPageBreak/>
              <w:t>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жительства</w:t>
            </w:r>
            <w:r w:rsidRPr="00692B58">
              <w:rPr>
                <w:rFonts w:ascii="Times New Roman" w:hAnsi="Times New Roman"/>
                <w:sz w:val="28"/>
                <w:szCs w:val="28"/>
                <w:lang w:val="ru-RU"/>
              </w:rPr>
              <w:br/>
            </w:r>
            <w:r w:rsidRPr="00692B58">
              <w:rPr>
                <w:rFonts w:ascii="Times New Roman" w:hAnsi="Times New Roman"/>
                <w:sz w:val="28"/>
                <w:szCs w:val="28"/>
                <w:lang w:val="ru-RU"/>
              </w:rPr>
              <w:br/>
              <w:t>военный билет или временное удостоверение (удостоверение призывника) с отметкой о постановке на воинский учет по новому месту жительства</w:t>
            </w:r>
            <w:r w:rsidRPr="00692B58">
              <w:rPr>
                <w:rFonts w:ascii="Times New Roman" w:hAnsi="Times New Roman"/>
                <w:sz w:val="28"/>
                <w:szCs w:val="28"/>
              </w:rPr>
              <w:t> </w:t>
            </w:r>
            <w:r w:rsidRPr="00692B58">
              <w:rPr>
                <w:rFonts w:ascii="Times New Roman" w:hAnsi="Times New Roman"/>
                <w:sz w:val="28"/>
                <w:szCs w:val="28"/>
                <w:lang w:val="ru-RU"/>
              </w:rPr>
              <w:t>– для военнообязанных (призывников)</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r w:rsidRPr="00692B58">
              <w:rPr>
                <w:rFonts w:ascii="Times New Roman" w:hAnsi="Times New Roman"/>
                <w:sz w:val="28"/>
                <w:szCs w:val="28"/>
                <w:lang w:val="ru-RU"/>
              </w:rPr>
              <w:lastRenderedPageBreak/>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которые имеют одного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w:t>
            </w:r>
            <w:r w:rsidRPr="00692B58">
              <w:rPr>
                <w:rFonts w:ascii="Times New Roman" w:hAnsi="Times New Roman"/>
                <w:sz w:val="28"/>
                <w:szCs w:val="28"/>
                <w:lang w:val="ru-RU"/>
              </w:rPr>
              <w:lastRenderedPageBreak/>
              <w:t>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законных представителей </w:t>
            </w:r>
            <w:r w:rsidRPr="00692B58">
              <w:rPr>
                <w:rFonts w:ascii="Times New Roman" w:hAnsi="Times New Roman"/>
                <w:sz w:val="28"/>
                <w:szCs w:val="28"/>
                <w:lang w:val="ru-RU"/>
              </w:rPr>
              <w:lastRenderedPageBreak/>
              <w:t>несовершеннолетнего на его регистрацию не по месту их жительства,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xml:space="preserve">– </w:t>
            </w:r>
            <w:r w:rsidRPr="00692B58">
              <w:rPr>
                <w:rFonts w:ascii="Times New Roman" w:hAnsi="Times New Roman"/>
                <w:sz w:val="28"/>
                <w:szCs w:val="28"/>
                <w:lang w:val="ru-RU"/>
              </w:rPr>
              <w:lastRenderedPageBreak/>
              <w:t>для других лиц</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дня со дня подачи заявления</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96518F"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B25817" w:rsidRPr="00692B58" w:rsidRDefault="00B25817" w:rsidP="00702DFC">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xml:space="preserve">– для </w:t>
            </w:r>
            <w:r w:rsidRPr="00692B58">
              <w:rPr>
                <w:rFonts w:ascii="Times New Roman" w:hAnsi="Times New Roman"/>
                <w:sz w:val="28"/>
                <w:szCs w:val="28"/>
                <w:lang w:val="ru-RU"/>
              </w:rPr>
              <w:lastRenderedPageBreak/>
              <w:t>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пребывания</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w:t>
            </w:r>
            <w:r w:rsidRPr="00692B58">
              <w:rPr>
                <w:rFonts w:ascii="Times New Roman" w:hAnsi="Times New Roman"/>
                <w:sz w:val="28"/>
                <w:szCs w:val="28"/>
                <w:lang w:val="ru-RU"/>
              </w:rPr>
              <w:lastRenderedPageBreak/>
              <w:t>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законных представителей несовершеннолетнего на его регистрацию не по месту их </w:t>
            </w:r>
            <w:r w:rsidRPr="00692B58">
              <w:rPr>
                <w:rFonts w:ascii="Times New Roman" w:hAnsi="Times New Roman"/>
                <w:sz w:val="28"/>
                <w:szCs w:val="28"/>
                <w:lang w:val="ru-RU"/>
              </w:rPr>
              <w:lastRenderedPageBreak/>
              <w:t>жительства либо не по месту пребывания,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B25817" w:rsidRPr="00692B58" w:rsidRDefault="00B25817" w:rsidP="00702DFC">
            <w:pPr>
              <w:spacing w:before="120"/>
              <w:rPr>
                <w:rFonts w:ascii="Times New Roman" w:hAnsi="Times New Roman"/>
                <w:sz w:val="28"/>
                <w:szCs w:val="28"/>
                <w:lang w:val="ru-RU"/>
              </w:rPr>
            </w:pPr>
            <w:proofErr w:type="gramStart"/>
            <w:r w:rsidRPr="00692B58">
              <w:rPr>
                <w:rFonts w:ascii="Times New Roman" w:hAnsi="Times New Roman"/>
                <w:sz w:val="28"/>
                <w:szCs w:val="28"/>
                <w:lang w:val="ru-RU"/>
              </w:rPr>
              <w:lastRenderedPageBreak/>
              <w:t>бесплатно</w:t>
            </w:r>
            <w:proofErr w:type="gramEnd"/>
            <w:r w:rsidRPr="00692B58">
              <w:rPr>
                <w:rFonts w:ascii="Times New Roman" w:hAnsi="Times New Roman"/>
                <w:sz w:val="28"/>
                <w:szCs w:val="28"/>
              </w:rPr>
              <w:t> </w:t>
            </w:r>
            <w:r w:rsidRPr="00692B58">
              <w:rPr>
                <w:rFonts w:ascii="Times New Roman" w:hAnsi="Times New Roman"/>
                <w:sz w:val="28"/>
                <w:szCs w:val="28"/>
                <w:lang w:val="ru-RU"/>
              </w:rPr>
              <w:t xml:space="preserve">– за регистрацию в помещениях для временного проживания, а также для </w:t>
            </w:r>
            <w:r w:rsidRPr="00692B58">
              <w:rPr>
                <w:rFonts w:ascii="Times New Roman" w:hAnsi="Times New Roman"/>
                <w:sz w:val="28"/>
                <w:szCs w:val="28"/>
                <w:lang w:val="ru-RU"/>
              </w:rPr>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 и в иных случаях</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рабочих дня со дня подачи заявления</w:t>
            </w:r>
          </w:p>
        </w:tc>
        <w:tc>
          <w:tcPr>
            <w:tcW w:w="2127"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на срок обучения</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прибывших из другого населенного </w:t>
            </w:r>
            <w:r w:rsidRPr="00692B58">
              <w:rPr>
                <w:rFonts w:ascii="Times New Roman" w:hAnsi="Times New Roman"/>
                <w:sz w:val="28"/>
                <w:szCs w:val="28"/>
                <w:lang w:val="ru-RU"/>
              </w:rPr>
              <w:lastRenderedPageBreak/>
              <w:t>пункта для получения образования в дневной форме получения образования</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пребывания по месту прохождения военной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военную службу по контракту (офицеров, проходящих военную службу по призыву), и членов их семей</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военной службы (нахождения на сборах)</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w:t>
            </w:r>
            <w:r w:rsidRPr="00692B58">
              <w:rPr>
                <w:rFonts w:ascii="Times New Roman" w:hAnsi="Times New Roman"/>
                <w:sz w:val="28"/>
                <w:szCs w:val="28"/>
                <w:lang w:val="ru-RU"/>
              </w:rPr>
              <w:lastRenderedPageBreak/>
              <w:t>проходящих срочную военную службу, службу в резерве, находящихся на военных или специальных сборах</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альтернативной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до 6 месяцев</w:t>
            </w:r>
            <w:r w:rsidRPr="00692B58">
              <w:rPr>
                <w:rFonts w:ascii="Times New Roman" w:hAnsi="Times New Roman"/>
                <w:sz w:val="28"/>
                <w:szCs w:val="28"/>
              </w:rPr>
              <w:t> </w:t>
            </w:r>
            <w:r w:rsidRPr="00692B58">
              <w:rPr>
                <w:rFonts w:ascii="Times New Roman" w:hAnsi="Times New Roman"/>
                <w:sz w:val="28"/>
                <w:szCs w:val="28"/>
                <w:lang w:val="ru-RU"/>
              </w:rPr>
              <w:t>– для граждан Республики Беларусь, постоянно проживающих за пределами Республики Беларусь</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 1 года</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13.3. Снятие граждан </w:t>
            </w:r>
            <w:r w:rsidRPr="008808DA">
              <w:rPr>
                <w:rFonts w:ascii="Times New Roman" w:hAnsi="Times New Roman"/>
                <w:sz w:val="28"/>
                <w:szCs w:val="28"/>
                <w:lang w:val="ru-RU"/>
              </w:rPr>
              <w:lastRenderedPageBreak/>
              <w:t>Республики Беларусь, иностранных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Заявление</w:t>
            </w: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рабочих дней</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96518F"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18.14.</w:t>
            </w:r>
            <w:r w:rsidRPr="00692B58">
              <w:rPr>
                <w:rFonts w:ascii="Times New Roman" w:hAnsi="Times New Roman"/>
                <w:sz w:val="28"/>
                <w:szCs w:val="28"/>
              </w:rPr>
              <w:t> </w:t>
            </w:r>
            <w:r w:rsidRPr="00692B58">
              <w:rPr>
                <w:rFonts w:ascii="Times New Roman" w:hAnsi="Times New Roman"/>
                <w:sz w:val="28"/>
                <w:szCs w:val="28"/>
                <w:lang w:val="ru-RU"/>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w:t>
            </w:r>
            <w:r w:rsidRPr="00692B58">
              <w:rPr>
                <w:rFonts w:ascii="Times New Roman" w:hAnsi="Times New Roman"/>
                <w:sz w:val="28"/>
                <w:szCs w:val="28"/>
                <w:lang w:val="ru-RU"/>
              </w:rPr>
              <w:lastRenderedPageBreak/>
              <w:t>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969"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 xml:space="preserve">документы, подтверждающие отношения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692B58">
              <w:rPr>
                <w:rFonts w:ascii="Times New Roman" w:hAnsi="Times New Roman"/>
                <w:sz w:val="28"/>
                <w:szCs w:val="28"/>
              </w:rPr>
              <w:t> </w:t>
            </w:r>
            <w:r w:rsidRPr="00692B58">
              <w:rPr>
                <w:rFonts w:ascii="Times New Roman" w:hAnsi="Times New Roman"/>
                <w:sz w:val="28"/>
                <w:szCs w:val="28"/>
                <w:lang w:val="ru-RU"/>
              </w:rPr>
              <w:t>– в случае, если продукция произведена лицами, с которыми заявитель состоит в таких отношениях</w:t>
            </w:r>
            <w:r w:rsidRPr="00692B58">
              <w:rPr>
                <w:rFonts w:ascii="Times New Roman" w:hAnsi="Times New Roman"/>
                <w:sz w:val="28"/>
                <w:szCs w:val="28"/>
                <w:lang w:val="ru-RU"/>
              </w:rPr>
              <w:br/>
            </w:r>
            <w:r w:rsidRPr="00692B58">
              <w:rPr>
                <w:rFonts w:ascii="Times New Roman" w:hAnsi="Times New Roman"/>
                <w:sz w:val="28"/>
                <w:szCs w:val="28"/>
                <w:lang w:val="ru-RU"/>
              </w:rPr>
              <w:br/>
              <w:t xml:space="preserve">документ, подтверждающий право на земельный участок </w:t>
            </w:r>
            <w:r w:rsidRPr="00692B58">
              <w:rPr>
                <w:rFonts w:ascii="Times New Roman" w:hAnsi="Times New Roman"/>
                <w:sz w:val="28"/>
                <w:szCs w:val="28"/>
                <w:lang w:val="ru-RU"/>
              </w:rPr>
              <w:lastRenderedPageBreak/>
              <w:t>(при его наличии)</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 а в случае запроса документов и (или) сведений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15 дней</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до завершения реализации указанной в справке продукции, но не более 1</w:t>
            </w:r>
            <w:r w:rsidRPr="008808DA">
              <w:rPr>
                <w:rFonts w:ascii="Times New Roman" w:hAnsi="Times New Roman"/>
                <w:sz w:val="28"/>
                <w:szCs w:val="28"/>
              </w:rPr>
              <w:t> </w:t>
            </w:r>
            <w:r w:rsidRPr="008808DA">
              <w:rPr>
                <w:rFonts w:ascii="Times New Roman" w:hAnsi="Times New Roman"/>
                <w:sz w:val="28"/>
                <w:szCs w:val="28"/>
                <w:lang w:val="ru-RU"/>
              </w:rPr>
              <w:t>года со дня выдачи справки</w:t>
            </w:r>
          </w:p>
        </w:tc>
      </w:tr>
      <w:tr w:rsidR="00B25817" w:rsidRPr="008808DA"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22.24. Выдача справки, подтверждающей возведение до 8 мая 2003</w:t>
            </w:r>
            <w:r w:rsidRPr="00692B58">
              <w:rPr>
                <w:rFonts w:ascii="Times New Roman" w:hAnsi="Times New Roman"/>
                <w:sz w:val="28"/>
                <w:szCs w:val="28"/>
              </w:rPr>
              <w:t> </w:t>
            </w:r>
            <w:r w:rsidRPr="00692B58">
              <w:rPr>
                <w:rFonts w:ascii="Times New Roman" w:hAnsi="Times New Roman"/>
                <w:sz w:val="28"/>
                <w:szCs w:val="28"/>
                <w:lang w:val="ru-RU"/>
              </w:rPr>
              <w:t xml:space="preserve">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w:t>
            </w:r>
            <w:r w:rsidRPr="00692B58">
              <w:rPr>
                <w:rFonts w:ascii="Times New Roman" w:hAnsi="Times New Roman"/>
                <w:sz w:val="28"/>
                <w:szCs w:val="28"/>
                <w:lang w:val="ru-RU"/>
              </w:rPr>
              <w:lastRenderedPageBreak/>
              <w:t xml:space="preserve">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692B58"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22.24</w:t>
            </w:r>
            <w:r w:rsidRPr="00692B58">
              <w:rPr>
                <w:rFonts w:ascii="Times New Roman" w:hAnsi="Times New Roman"/>
                <w:sz w:val="28"/>
                <w:szCs w:val="28"/>
                <w:vertAlign w:val="superscript"/>
                <w:lang w:val="ru-RU"/>
              </w:rPr>
              <w:t>1</w:t>
            </w:r>
            <w:r w:rsidRPr="00692B58">
              <w:rPr>
                <w:rFonts w:ascii="Times New Roman" w:hAnsi="Times New Roman"/>
                <w:sz w:val="28"/>
                <w:szCs w:val="28"/>
                <w:lang w:val="ru-RU"/>
              </w:rPr>
              <w:t>. Выдача справки, подтверждающей внесение в</w:t>
            </w:r>
            <w:r w:rsidRPr="00692B58">
              <w:rPr>
                <w:rFonts w:ascii="Times New Roman" w:hAnsi="Times New Roman"/>
                <w:sz w:val="28"/>
                <w:szCs w:val="28"/>
              </w:rPr>
              <w:t>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комитета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 сведений об</w:t>
            </w:r>
            <w:r w:rsidRPr="00692B58">
              <w:rPr>
                <w:rFonts w:ascii="Times New Roman" w:hAnsi="Times New Roman"/>
                <w:sz w:val="28"/>
                <w:szCs w:val="28"/>
              </w:rPr>
              <w:t> </w:t>
            </w:r>
            <w:r w:rsidRPr="00692B58">
              <w:rPr>
                <w:rFonts w:ascii="Times New Roman" w:hAnsi="Times New Roman"/>
                <w:sz w:val="28"/>
                <w:szCs w:val="28"/>
                <w:lang w:val="ru-RU"/>
              </w:rPr>
              <w:t>одноквартирном, блокированном жилом доме с</w:t>
            </w:r>
            <w:r w:rsidRPr="00692B58">
              <w:rPr>
                <w:rFonts w:ascii="Times New Roman" w:hAnsi="Times New Roman"/>
                <w:sz w:val="28"/>
                <w:szCs w:val="28"/>
              </w:rPr>
              <w:t> </w:t>
            </w:r>
            <w:r w:rsidRPr="00692B58">
              <w:rPr>
                <w:rFonts w:ascii="Times New Roman" w:hAnsi="Times New Roman"/>
                <w:sz w:val="28"/>
                <w:szCs w:val="28"/>
                <w:lang w:val="ru-RU"/>
              </w:rPr>
              <w:t>хозяйственными и</w:t>
            </w:r>
            <w:r w:rsidRPr="00692B58">
              <w:rPr>
                <w:rFonts w:ascii="Times New Roman" w:hAnsi="Times New Roman"/>
                <w:sz w:val="28"/>
                <w:szCs w:val="28"/>
              </w:rPr>
              <w:t> </w:t>
            </w:r>
            <w:r w:rsidRPr="00692B58">
              <w:rPr>
                <w:rFonts w:ascii="Times New Roman" w:hAnsi="Times New Roman"/>
                <w:sz w:val="28"/>
                <w:szCs w:val="28"/>
                <w:lang w:val="ru-RU"/>
              </w:rPr>
              <w:t>иными постройками или без них, квартире в</w:t>
            </w:r>
            <w:r w:rsidRPr="00692B58">
              <w:rPr>
                <w:rFonts w:ascii="Times New Roman" w:hAnsi="Times New Roman"/>
                <w:sz w:val="28"/>
                <w:szCs w:val="28"/>
              </w:rPr>
              <w:t> </w:t>
            </w:r>
            <w:r w:rsidRPr="00692B58">
              <w:rPr>
                <w:rFonts w:ascii="Times New Roman" w:hAnsi="Times New Roman"/>
                <w:sz w:val="28"/>
                <w:szCs w:val="28"/>
                <w:lang w:val="ru-RU"/>
              </w:rPr>
              <w:t>блокированном жилом доме, эксплуатируемых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w:t>
            </w:r>
          </w:p>
        </w:tc>
        <w:tc>
          <w:tcPr>
            <w:tcW w:w="3969"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Pr>
                <w:rFonts w:ascii="Times New Roman" w:hAnsi="Times New Roman"/>
                <w:sz w:val="28"/>
                <w:szCs w:val="28"/>
                <w:lang w:val="ru-RU"/>
              </w:rPr>
              <w:t xml:space="preserve">Бесплатно </w:t>
            </w:r>
          </w:p>
        </w:tc>
        <w:tc>
          <w:tcPr>
            <w:tcW w:w="2693"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B25817" w:rsidRPr="006973E7" w:rsidRDefault="00B25817" w:rsidP="00702DFC">
            <w:pPr>
              <w:spacing w:before="120"/>
              <w:rPr>
                <w:rFonts w:ascii="Times New Roman" w:hAnsi="Times New Roman"/>
                <w:sz w:val="28"/>
                <w:szCs w:val="28"/>
                <w:lang w:val="ru-RU"/>
              </w:rPr>
            </w:pPr>
            <w:proofErr w:type="spellStart"/>
            <w:r w:rsidRPr="006973E7">
              <w:rPr>
                <w:rFonts w:ascii="Times New Roman" w:hAnsi="Times New Roman"/>
                <w:sz w:val="28"/>
                <w:szCs w:val="28"/>
              </w:rPr>
              <w:t>Бессрочно</w:t>
            </w:r>
            <w:proofErr w:type="spellEnd"/>
          </w:p>
        </w:tc>
      </w:tr>
      <w:tr w:rsidR="00B25817" w:rsidRPr="00692B58" w:rsidTr="00702DFC">
        <w:trPr>
          <w:trHeight w:val="240"/>
        </w:trPr>
        <w:tc>
          <w:tcPr>
            <w:tcW w:w="3990"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t>22.24</w:t>
            </w:r>
            <w:r w:rsidRPr="006973E7">
              <w:rPr>
                <w:rFonts w:ascii="Times New Roman" w:hAnsi="Times New Roman"/>
                <w:sz w:val="28"/>
                <w:szCs w:val="28"/>
                <w:vertAlign w:val="superscript"/>
                <w:lang w:val="ru-RU"/>
              </w:rPr>
              <w:t>2</w:t>
            </w:r>
            <w:r w:rsidRPr="006973E7">
              <w:rPr>
                <w:rFonts w:ascii="Times New Roman" w:hAnsi="Times New Roman"/>
                <w:sz w:val="28"/>
                <w:szCs w:val="28"/>
                <w:lang w:val="ru-RU"/>
              </w:rPr>
              <w:t>. Выдача справки, подтверждающей эксплуатацию до</w:t>
            </w:r>
            <w:r w:rsidRPr="006973E7">
              <w:rPr>
                <w:rFonts w:ascii="Times New Roman" w:hAnsi="Times New Roman"/>
                <w:sz w:val="28"/>
                <w:szCs w:val="28"/>
              </w:rPr>
              <w:t> </w:t>
            </w:r>
            <w:r w:rsidRPr="006973E7">
              <w:rPr>
                <w:rFonts w:ascii="Times New Roman" w:hAnsi="Times New Roman"/>
                <w:sz w:val="28"/>
                <w:szCs w:val="28"/>
                <w:lang w:val="ru-RU"/>
              </w:rPr>
              <w:t>8</w:t>
            </w:r>
            <w:r w:rsidRPr="006973E7">
              <w:rPr>
                <w:rFonts w:ascii="Times New Roman" w:hAnsi="Times New Roman"/>
                <w:sz w:val="28"/>
                <w:szCs w:val="28"/>
              </w:rPr>
              <w:t> </w:t>
            </w:r>
            <w:r w:rsidRPr="006973E7">
              <w:rPr>
                <w:rFonts w:ascii="Times New Roman" w:hAnsi="Times New Roman"/>
                <w:sz w:val="28"/>
                <w:szCs w:val="28"/>
                <w:lang w:val="ru-RU"/>
              </w:rPr>
              <w:t>мая 2003</w:t>
            </w:r>
            <w:r w:rsidRPr="006973E7">
              <w:rPr>
                <w:rFonts w:ascii="Times New Roman" w:hAnsi="Times New Roman"/>
                <w:sz w:val="28"/>
                <w:szCs w:val="28"/>
              </w:rPr>
              <w:t> </w:t>
            </w:r>
            <w:r w:rsidRPr="006973E7">
              <w:rPr>
                <w:rFonts w:ascii="Times New Roman" w:hAnsi="Times New Roman"/>
                <w:sz w:val="28"/>
                <w:szCs w:val="28"/>
                <w:lang w:val="ru-RU"/>
              </w:rPr>
              <w:t xml:space="preserve">г. одноквартирного, </w:t>
            </w:r>
            <w:r w:rsidRPr="006973E7">
              <w:rPr>
                <w:rFonts w:ascii="Times New Roman" w:hAnsi="Times New Roman"/>
                <w:sz w:val="28"/>
                <w:szCs w:val="28"/>
                <w:lang w:val="ru-RU"/>
              </w:rPr>
              <w:lastRenderedPageBreak/>
              <w:t>блокированного жилого дома с</w:t>
            </w:r>
            <w:r w:rsidRPr="006973E7">
              <w:rPr>
                <w:rFonts w:ascii="Times New Roman" w:hAnsi="Times New Roman"/>
                <w:sz w:val="28"/>
                <w:szCs w:val="28"/>
              </w:rPr>
              <w:t> </w:t>
            </w:r>
            <w:r w:rsidRPr="006973E7">
              <w:rPr>
                <w:rFonts w:ascii="Times New Roman" w:hAnsi="Times New Roman"/>
                <w:sz w:val="28"/>
                <w:szCs w:val="28"/>
                <w:lang w:val="ru-RU"/>
              </w:rPr>
              <w:t>хозяйственными и</w:t>
            </w:r>
            <w:r w:rsidRPr="006973E7">
              <w:rPr>
                <w:rFonts w:ascii="Times New Roman" w:hAnsi="Times New Roman"/>
                <w:sz w:val="28"/>
                <w:szCs w:val="28"/>
              </w:rPr>
              <w:t> </w:t>
            </w:r>
            <w:r w:rsidRPr="006973E7">
              <w:rPr>
                <w:rFonts w:ascii="Times New Roman" w:hAnsi="Times New Roman"/>
                <w:sz w:val="28"/>
                <w:szCs w:val="28"/>
                <w:lang w:val="ru-RU"/>
              </w:rPr>
              <w:t>иными постройками или без них, квартиры в</w:t>
            </w:r>
            <w:r w:rsidRPr="006973E7">
              <w:rPr>
                <w:rFonts w:ascii="Times New Roman" w:hAnsi="Times New Roman"/>
                <w:sz w:val="28"/>
                <w:szCs w:val="28"/>
              </w:rPr>
              <w:t> </w:t>
            </w:r>
            <w:r w:rsidRPr="006973E7">
              <w:rPr>
                <w:rFonts w:ascii="Times New Roman" w:hAnsi="Times New Roman"/>
                <w:sz w:val="28"/>
                <w:szCs w:val="28"/>
                <w:lang w:val="ru-RU"/>
              </w:rPr>
              <w:t>блокированном жилом доме, расположенных в</w:t>
            </w:r>
            <w:r w:rsidRPr="006973E7">
              <w:rPr>
                <w:rFonts w:ascii="Times New Roman" w:hAnsi="Times New Roman"/>
                <w:sz w:val="28"/>
                <w:szCs w:val="28"/>
              </w:rPr>
              <w:t> </w:t>
            </w:r>
            <w:r w:rsidRPr="006973E7">
              <w:rPr>
                <w:rFonts w:ascii="Times New Roman" w:hAnsi="Times New Roman"/>
                <w:sz w:val="28"/>
                <w:szCs w:val="28"/>
                <w:lang w:val="ru-RU"/>
              </w:rPr>
              <w:t>сельской местности********** и</w:t>
            </w:r>
            <w:r w:rsidRPr="006973E7">
              <w:rPr>
                <w:rFonts w:ascii="Times New Roman" w:hAnsi="Times New Roman"/>
                <w:sz w:val="28"/>
                <w:szCs w:val="28"/>
              </w:rPr>
              <w:t> </w:t>
            </w:r>
            <w:r w:rsidRPr="006973E7">
              <w:rPr>
                <w:rFonts w:ascii="Times New Roman" w:hAnsi="Times New Roman"/>
                <w:sz w:val="28"/>
                <w:szCs w:val="28"/>
                <w:lang w:val="ru-RU"/>
              </w:rPr>
              <w:t>возведенных на</w:t>
            </w:r>
            <w:r w:rsidRPr="006973E7">
              <w:rPr>
                <w:rFonts w:ascii="Times New Roman" w:hAnsi="Times New Roman"/>
                <w:sz w:val="28"/>
                <w:szCs w:val="28"/>
              </w:rPr>
              <w:t> </w:t>
            </w:r>
            <w:r w:rsidRPr="006973E7">
              <w:rPr>
                <w:rFonts w:ascii="Times New Roman" w:hAnsi="Times New Roman"/>
                <w:sz w:val="28"/>
                <w:szCs w:val="28"/>
                <w:lang w:val="ru-RU"/>
              </w:rPr>
              <w:t>земельном участке, предоставленном гражданину в</w:t>
            </w:r>
            <w:r w:rsidRPr="006973E7">
              <w:rPr>
                <w:rFonts w:ascii="Times New Roman" w:hAnsi="Times New Roman"/>
                <w:sz w:val="28"/>
                <w:szCs w:val="28"/>
              </w:rPr>
              <w:t> </w:t>
            </w:r>
            <w:r w:rsidRPr="006973E7">
              <w:rPr>
                <w:rFonts w:ascii="Times New Roman" w:hAnsi="Times New Roman"/>
                <w:sz w:val="28"/>
                <w:szCs w:val="28"/>
                <w:lang w:val="ru-RU"/>
              </w:rPr>
              <w:t>соответствии с</w:t>
            </w:r>
            <w:r w:rsidRPr="006973E7">
              <w:rPr>
                <w:rFonts w:ascii="Times New Roman" w:hAnsi="Times New Roman"/>
                <w:sz w:val="28"/>
                <w:szCs w:val="28"/>
              </w:rPr>
              <w:t> </w:t>
            </w:r>
            <w:r w:rsidRPr="006973E7">
              <w:rPr>
                <w:rFonts w:ascii="Times New Roman" w:hAnsi="Times New Roman"/>
                <w:sz w:val="28"/>
                <w:szCs w:val="28"/>
                <w:lang w:val="ru-RU"/>
              </w:rPr>
              <w:t>законодательством об</w:t>
            </w:r>
            <w:r w:rsidRPr="006973E7">
              <w:rPr>
                <w:rFonts w:ascii="Times New Roman" w:hAnsi="Times New Roman"/>
                <w:sz w:val="28"/>
                <w:szCs w:val="28"/>
              </w:rPr>
              <w:t> </w:t>
            </w:r>
            <w:r w:rsidRPr="006973E7">
              <w:rPr>
                <w:rFonts w:ascii="Times New Roman" w:hAnsi="Times New Roman"/>
                <w:sz w:val="28"/>
                <w:szCs w:val="28"/>
                <w:lang w:val="ru-RU"/>
              </w:rPr>
              <w:t>охране и использовании земель (если такие дом, квартира не</w:t>
            </w:r>
            <w:r w:rsidRPr="006973E7">
              <w:rPr>
                <w:rFonts w:ascii="Times New Roman" w:hAnsi="Times New Roman"/>
                <w:sz w:val="28"/>
                <w:szCs w:val="28"/>
              </w:rPr>
              <w:t> </w:t>
            </w:r>
            <w:r w:rsidRPr="006973E7">
              <w:rPr>
                <w:rFonts w:ascii="Times New Roman" w:hAnsi="Times New Roman"/>
                <w:sz w:val="28"/>
                <w:szCs w:val="28"/>
                <w:lang w:val="ru-RU"/>
              </w:rPr>
              <w:t>внесены в</w:t>
            </w:r>
            <w:r w:rsidRPr="006973E7">
              <w:rPr>
                <w:rFonts w:ascii="Times New Roman" w:hAnsi="Times New Roman"/>
                <w:sz w:val="28"/>
                <w:szCs w:val="28"/>
              </w:rPr>
              <w:t> </w:t>
            </w:r>
            <w:proofErr w:type="spellStart"/>
            <w:r w:rsidRPr="006973E7">
              <w:rPr>
                <w:rFonts w:ascii="Times New Roman" w:hAnsi="Times New Roman"/>
                <w:sz w:val="28"/>
                <w:szCs w:val="28"/>
                <w:lang w:val="ru-RU"/>
              </w:rPr>
              <w:t>похозяйственную</w:t>
            </w:r>
            <w:proofErr w:type="spellEnd"/>
            <w:r w:rsidRPr="006973E7">
              <w:rPr>
                <w:rFonts w:ascii="Times New Roman" w:hAnsi="Times New Roman"/>
                <w:sz w:val="28"/>
                <w:szCs w:val="28"/>
                <w:lang w:val="ru-RU"/>
              </w:rPr>
              <w:t xml:space="preserve"> книгу сельского (поселкового) исполнительного комитета)</w:t>
            </w:r>
          </w:p>
        </w:tc>
        <w:tc>
          <w:tcPr>
            <w:tcW w:w="3969"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lastRenderedPageBreak/>
              <w:t>заявление</w:t>
            </w:r>
            <w:r w:rsidRPr="006973E7">
              <w:rPr>
                <w:rFonts w:ascii="Times New Roman" w:hAnsi="Times New Roman"/>
                <w:sz w:val="28"/>
                <w:szCs w:val="28"/>
                <w:lang w:val="ru-RU"/>
              </w:rPr>
              <w:br/>
            </w:r>
            <w:r w:rsidRPr="006973E7">
              <w:rPr>
                <w:rFonts w:ascii="Times New Roman" w:hAnsi="Times New Roman"/>
                <w:sz w:val="28"/>
                <w:szCs w:val="28"/>
                <w:lang w:val="ru-RU"/>
              </w:rPr>
              <w:br/>
              <w:t>паспорт или иной документ, удостоверяющий личность</w:t>
            </w:r>
          </w:p>
        </w:tc>
        <w:tc>
          <w:tcPr>
            <w:tcW w:w="2977" w:type="dxa"/>
          </w:tcPr>
          <w:p w:rsidR="00B25817" w:rsidRDefault="00B25817" w:rsidP="00702DFC">
            <w:pPr>
              <w:spacing w:before="120"/>
              <w:rPr>
                <w:rFonts w:ascii="Times New Roman" w:hAnsi="Times New Roman"/>
                <w:sz w:val="28"/>
                <w:szCs w:val="28"/>
                <w:lang w:val="ru-RU"/>
              </w:rPr>
            </w:pPr>
            <w:r>
              <w:rPr>
                <w:rFonts w:ascii="Times New Roman" w:hAnsi="Times New Roman"/>
                <w:sz w:val="28"/>
                <w:szCs w:val="28"/>
                <w:lang w:val="ru-RU"/>
              </w:rPr>
              <w:t>Бесплатно</w:t>
            </w:r>
          </w:p>
        </w:tc>
        <w:tc>
          <w:tcPr>
            <w:tcW w:w="2693"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 xml:space="preserve">(или) сведений </w:t>
            </w:r>
            <w:r w:rsidRPr="00692B58">
              <w:rPr>
                <w:rFonts w:ascii="Times New Roman" w:hAnsi="Times New Roman"/>
                <w:sz w:val="28"/>
                <w:szCs w:val="28"/>
                <w:lang w:val="ru-RU"/>
              </w:rPr>
              <w:lastRenderedPageBreak/>
              <w:t>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lastRenderedPageBreak/>
              <w:t xml:space="preserve">Бессрочно </w:t>
            </w:r>
          </w:p>
        </w:tc>
      </w:tr>
    </w:tbl>
    <w:p w:rsidR="00B25817" w:rsidRPr="000B0322" w:rsidRDefault="00B25817" w:rsidP="00B25817">
      <w:pPr>
        <w:rPr>
          <w:rFonts w:ascii="Times New Roman" w:hAnsi="Times New Roman"/>
          <w:sz w:val="30"/>
          <w:szCs w:val="30"/>
          <w:lang w:val="ru-RU"/>
        </w:rPr>
      </w:pPr>
    </w:p>
    <w:p w:rsidR="00B25817" w:rsidRPr="00EA239E" w:rsidRDefault="00B25817" w:rsidP="00B25817">
      <w:pPr>
        <w:ind w:firstLine="708"/>
        <w:jc w:val="center"/>
        <w:rPr>
          <w:rFonts w:ascii="Times New Roman" w:hAnsi="Times New Roman"/>
          <w:b/>
          <w:sz w:val="32"/>
          <w:szCs w:val="32"/>
          <w:lang w:val="ru-RU"/>
        </w:rPr>
      </w:pP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25817" w:rsidRPr="006973E7" w:rsidRDefault="00B25817" w:rsidP="00B2581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B25817" w:rsidRPr="006973E7" w:rsidRDefault="00B25817" w:rsidP="00B25817">
      <w:pPr>
        <w:ind w:firstLine="567"/>
        <w:jc w:val="both"/>
        <w:rPr>
          <w:rFonts w:ascii="Times New Roman" w:eastAsia="Times New Roman" w:hAnsi="Times New Roman"/>
          <w:sz w:val="20"/>
          <w:szCs w:val="20"/>
          <w:lang w:val="ru-RU" w:eastAsia="ru-RU" w:bidi="ar-SA"/>
        </w:rPr>
      </w:pPr>
      <w:proofErr w:type="gramStart"/>
      <w:r w:rsidRPr="006973E7">
        <w:rPr>
          <w:rFonts w:ascii="Times New Roman" w:eastAsia="Times New Roman" w:hAnsi="Times New Roman"/>
          <w:sz w:val="20"/>
          <w:szCs w:val="20"/>
          <w:lang w:val="ru-RU" w:eastAsia="ru-RU" w:bidi="ar-SA"/>
        </w:rPr>
        <w:t>иных</w:t>
      </w:r>
      <w:proofErr w:type="gramEnd"/>
      <w:r w:rsidRPr="006973E7">
        <w:rPr>
          <w:rFonts w:ascii="Times New Roman" w:eastAsia="Times New Roman" w:hAnsi="Times New Roman"/>
          <w:sz w:val="20"/>
          <w:szCs w:val="20"/>
          <w:lang w:val="ru-RU" w:eastAsia="ru-RU" w:bidi="ar-SA"/>
        </w:rPr>
        <w:t xml:space="preserve">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w:t>
      </w:r>
      <w:r w:rsidR="0096518F">
        <w:rPr>
          <w:rFonts w:ascii="Times New Roman" w:eastAsia="Times New Roman" w:hAnsi="Times New Roman"/>
          <w:sz w:val="20"/>
          <w:szCs w:val="20"/>
          <w:lang w:val="ru-RU" w:eastAsia="ru-RU" w:bidi="ar-SA"/>
        </w:rPr>
        <w:t>в</w:t>
      </w:r>
      <w:bookmarkStart w:id="0" w:name="_GoBack"/>
      <w:bookmarkEnd w:id="0"/>
    </w:p>
    <w:p w:rsidR="00B25817" w:rsidRPr="00561450" w:rsidRDefault="00B25817" w:rsidP="00B25817">
      <w:pPr>
        <w:tabs>
          <w:tab w:val="left" w:pos="1980"/>
        </w:tabs>
        <w:jc w:val="both"/>
        <w:rPr>
          <w:rFonts w:ascii="Times New Roman" w:hAnsi="Times New Roman"/>
          <w:sz w:val="30"/>
          <w:szCs w:val="30"/>
          <w:lang w:val="ru-RU"/>
        </w:rPr>
      </w:pPr>
    </w:p>
    <w:p w:rsidR="00AB39AC" w:rsidRPr="00B25817" w:rsidRDefault="00AB39AC">
      <w:pPr>
        <w:rPr>
          <w:lang w:val="ru-RU"/>
        </w:rPr>
      </w:pPr>
    </w:p>
    <w:sectPr w:rsidR="00AB39AC" w:rsidRPr="00B25817" w:rsidSect="00B25817">
      <w:pgSz w:w="16838" w:h="11906" w:orient="landscape"/>
      <w:pgMar w:top="993"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5817"/>
    <w:rsid w:val="00335E18"/>
    <w:rsid w:val="00847B64"/>
    <w:rsid w:val="0096518F"/>
    <w:rsid w:val="00AB39AC"/>
    <w:rsid w:val="00B25817"/>
    <w:rsid w:val="00B87196"/>
    <w:rsid w:val="00F4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8FD7A-D56C-4830-8DE1-E58081BC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817"/>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B25817"/>
    <w:pPr>
      <w:spacing w:after="100" w:afterAutospacing="1"/>
    </w:pPr>
    <w:rPr>
      <w:rFonts w:ascii="Calibri" w:eastAsia="Times New Roman" w:hAnsi="Calibri"/>
      <w:sz w:val="20"/>
      <w:szCs w:val="20"/>
    </w:rPr>
  </w:style>
  <w:style w:type="paragraph" w:customStyle="1" w:styleId="article">
    <w:name w:val="article"/>
    <w:basedOn w:val="a"/>
    <w:rsid w:val="00B25817"/>
    <w:pPr>
      <w:spacing w:before="240" w:after="240"/>
      <w:ind w:left="1922" w:hanging="1355"/>
    </w:pPr>
    <w:rPr>
      <w:rFonts w:ascii="Times New Roman" w:eastAsia="Times New Roman" w:hAnsi="Times New Roman"/>
      <w:b/>
      <w:bCs/>
      <w:lang w:val="ru-RU" w:eastAsia="ru-RU" w:bidi="ar-SA"/>
    </w:rPr>
  </w:style>
  <w:style w:type="paragraph" w:styleId="a3">
    <w:name w:val="Normal (Web)"/>
    <w:basedOn w:val="a"/>
    <w:uiPriority w:val="99"/>
    <w:unhideWhenUsed/>
    <w:rsid w:val="00B25817"/>
    <w:pPr>
      <w:spacing w:before="100" w:beforeAutospacing="1" w:after="100" w:afterAutospacing="1"/>
    </w:pPr>
    <w:rPr>
      <w:rFonts w:ascii="Times New Roman" w:eastAsia="Times New Roman" w:hAnsi="Times New Roman"/>
      <w:lang w:val="ru-RU" w:eastAsia="ru-RU" w:bidi="ar-SA"/>
    </w:rPr>
  </w:style>
  <w:style w:type="table" w:customStyle="1" w:styleId="tablencpi">
    <w:name w:val="tablencpi"/>
    <w:basedOn w:val="a1"/>
    <w:rsid w:val="00B2581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47</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Upravdel</dc:creator>
  <cp:lastModifiedBy>user</cp:lastModifiedBy>
  <cp:revision>2</cp:revision>
  <dcterms:created xsi:type="dcterms:W3CDTF">2024-08-30T08:21:00Z</dcterms:created>
  <dcterms:modified xsi:type="dcterms:W3CDTF">2024-09-03T15:06:00Z</dcterms:modified>
</cp:coreProperties>
</file>