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B5" w:rsidRDefault="009D1DB5" w:rsidP="009D1DB5">
      <w:pPr>
        <w:suppressAutoHyphens/>
        <w:spacing w:line="280" w:lineRule="exact"/>
        <w:ind w:left="4820"/>
        <w:rPr>
          <w:rFonts w:eastAsia="Calibri"/>
          <w:sz w:val="30"/>
          <w:szCs w:val="30"/>
          <w:lang w:eastAsia="zh-CN"/>
        </w:rPr>
      </w:pPr>
    </w:p>
    <w:p w:rsidR="009D1DB5" w:rsidRDefault="009D1DB5" w:rsidP="009D1DB5">
      <w:pPr>
        <w:suppressAutoHyphens/>
        <w:spacing w:line="280" w:lineRule="exact"/>
        <w:ind w:left="4820"/>
        <w:rPr>
          <w:rFonts w:eastAsia="Calibri"/>
          <w:sz w:val="30"/>
          <w:szCs w:val="30"/>
          <w:lang w:eastAsia="zh-CN"/>
        </w:rPr>
      </w:pPr>
    </w:p>
    <w:p w:rsidR="009D1DB5" w:rsidRDefault="009D1DB5" w:rsidP="009D1DB5">
      <w:pPr>
        <w:suppressAutoHyphens/>
        <w:spacing w:line="280" w:lineRule="exact"/>
        <w:ind w:left="4820"/>
        <w:rPr>
          <w:rFonts w:eastAsia="Calibri"/>
          <w:sz w:val="30"/>
          <w:szCs w:val="30"/>
          <w:lang w:eastAsia="zh-CN"/>
        </w:rPr>
      </w:pPr>
    </w:p>
    <w:p w:rsidR="009D1DB5" w:rsidRDefault="009D1DB5" w:rsidP="009D1DB5">
      <w:pPr>
        <w:suppressAutoHyphens/>
        <w:spacing w:line="280" w:lineRule="exact"/>
        <w:ind w:left="4820"/>
        <w:rPr>
          <w:rFonts w:eastAsia="Calibri"/>
          <w:sz w:val="30"/>
          <w:szCs w:val="30"/>
          <w:lang w:eastAsia="zh-CN"/>
        </w:rPr>
      </w:pPr>
    </w:p>
    <w:p w:rsidR="009D1DB5" w:rsidRDefault="009D1DB5" w:rsidP="009D1DB5">
      <w:pPr>
        <w:suppressAutoHyphens/>
        <w:spacing w:line="280" w:lineRule="exact"/>
        <w:ind w:left="4820"/>
        <w:rPr>
          <w:rFonts w:eastAsia="Calibri"/>
          <w:sz w:val="30"/>
          <w:szCs w:val="30"/>
          <w:lang w:eastAsia="zh-CN"/>
        </w:rPr>
      </w:pPr>
    </w:p>
    <w:p w:rsidR="009D1DB5" w:rsidRDefault="009D1DB5" w:rsidP="009D1DB5">
      <w:pPr>
        <w:suppressAutoHyphens/>
        <w:spacing w:line="280" w:lineRule="exact"/>
        <w:ind w:left="4820"/>
        <w:rPr>
          <w:rFonts w:eastAsia="Calibri"/>
          <w:sz w:val="30"/>
          <w:szCs w:val="30"/>
          <w:lang w:eastAsia="zh-CN"/>
        </w:rPr>
      </w:pPr>
    </w:p>
    <w:p w:rsidR="009D1DB5" w:rsidRPr="00E54976" w:rsidRDefault="00C8310B" w:rsidP="00C8310B">
      <w:pPr>
        <w:suppressAutoHyphens/>
        <w:rPr>
          <w:rFonts w:eastAsia="Calibri"/>
          <w:b/>
          <w:sz w:val="35"/>
          <w:szCs w:val="35"/>
          <w:lang w:eastAsia="zh-CN"/>
        </w:rPr>
      </w:pPr>
      <w:r w:rsidRPr="00E54976">
        <w:rPr>
          <w:rFonts w:eastAsia="Calibri"/>
          <w:b/>
          <w:sz w:val="35"/>
          <w:szCs w:val="35"/>
          <w:lang w:eastAsia="zh-CN"/>
        </w:rPr>
        <w:t>Извещение по выяснению мнения граждан  по вопросу изменения границ города Могилева и Могилевского района</w:t>
      </w:r>
    </w:p>
    <w:p w:rsidR="00D856B9" w:rsidRDefault="00D856B9" w:rsidP="008A548F">
      <w:pPr>
        <w:ind w:firstLine="720"/>
        <w:jc w:val="both"/>
        <w:rPr>
          <w:sz w:val="30"/>
          <w:szCs w:val="30"/>
        </w:rPr>
      </w:pPr>
    </w:p>
    <w:p w:rsidR="00F1607A" w:rsidRDefault="00C8310B" w:rsidP="008A548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абзацем вторым статьи 17 </w:t>
      </w:r>
      <w:r w:rsidR="004731C3">
        <w:rPr>
          <w:sz w:val="30"/>
          <w:szCs w:val="30"/>
        </w:rPr>
        <w:t>Закона Республики Беларусь «Об</w:t>
      </w:r>
      <w:r w:rsidR="00F1607A">
        <w:rPr>
          <w:sz w:val="30"/>
          <w:szCs w:val="30"/>
        </w:rPr>
        <w:t xml:space="preserve"> административно-территориальном устройстве Республики Беларусь» граждане имеют право высказывать мнение по вопросам административно-территориального устройства в течение одного месяца с даты опубликования извещения в средствах массовой информации и его размещения в глобальной компьютерной сети интернет.</w:t>
      </w:r>
    </w:p>
    <w:p w:rsidR="00F1607A" w:rsidRDefault="00F1607A" w:rsidP="008A548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Согласно Положению о порядке подготовки</w:t>
      </w:r>
      <w:r w:rsidR="00166792">
        <w:rPr>
          <w:sz w:val="30"/>
          <w:szCs w:val="30"/>
        </w:rPr>
        <w:t xml:space="preserve"> </w:t>
      </w:r>
      <w:r>
        <w:rPr>
          <w:sz w:val="30"/>
          <w:szCs w:val="30"/>
        </w:rPr>
        <w:t>и подачи документов для</w:t>
      </w:r>
      <w:r w:rsidR="00166792">
        <w:rPr>
          <w:sz w:val="30"/>
          <w:szCs w:val="30"/>
        </w:rPr>
        <w:t xml:space="preserve"> </w:t>
      </w:r>
      <w:r>
        <w:rPr>
          <w:sz w:val="30"/>
          <w:szCs w:val="30"/>
        </w:rPr>
        <w:t>принятия решений</w:t>
      </w:r>
      <w:r w:rsidR="00166792">
        <w:rPr>
          <w:sz w:val="30"/>
          <w:szCs w:val="30"/>
        </w:rPr>
        <w:t xml:space="preserve"> по вопросам административно-территориального устройства Республики Беларусь, утвержденному постановлением Совета Министров Республики Беларусь от 06.07.2012 № 623 «О мерах по реализации Закона Республики Беларусь «О внесении изменений и дополнений</w:t>
      </w:r>
      <w:r w:rsidR="00AE4718">
        <w:rPr>
          <w:sz w:val="30"/>
          <w:szCs w:val="30"/>
        </w:rPr>
        <w:t xml:space="preserve"> в некоторые законы Республики Беларусь по вопросам административно-территориального устройства</w:t>
      </w:r>
      <w:r w:rsidR="00491A6B">
        <w:rPr>
          <w:sz w:val="30"/>
          <w:szCs w:val="30"/>
        </w:rPr>
        <w:t xml:space="preserve"> Республики Беларусь»</w:t>
      </w:r>
      <w:bookmarkStart w:id="0" w:name="_GoBack"/>
      <w:bookmarkEnd w:id="0"/>
      <w:r w:rsidR="00AE4718">
        <w:rPr>
          <w:sz w:val="30"/>
          <w:szCs w:val="30"/>
        </w:rPr>
        <w:t xml:space="preserve"> с обоснованием необходимости их решения вносятся на рассмотрение соответствующих Советов депутатов с обязательным приложением справки о результатах рассмотрения мнения граждан по данным вопросам.</w:t>
      </w:r>
    </w:p>
    <w:p w:rsidR="00A0627B" w:rsidRDefault="0024323D" w:rsidP="005C7337">
      <w:pPr>
        <w:ind w:firstLine="720"/>
        <w:jc w:val="both"/>
        <w:rPr>
          <w:sz w:val="30"/>
          <w:szCs w:val="30"/>
        </w:rPr>
      </w:pPr>
      <w:r w:rsidRPr="00870490">
        <w:rPr>
          <w:sz w:val="30"/>
          <w:szCs w:val="30"/>
        </w:rPr>
        <w:t>В соответствии с Генеральным планом города Могилева (корректировка), утвержденным Указом Президента Республики Беларусь от 28 июля 2003 г. № 332 «Об утверждении генеральных планов городов Бреста, Витебска, Гомеля, Гродно и Могилева</w:t>
      </w:r>
      <w:r w:rsidR="00210013" w:rsidRPr="00870490">
        <w:rPr>
          <w:sz w:val="30"/>
          <w:szCs w:val="30"/>
        </w:rPr>
        <w:t>»</w:t>
      </w:r>
      <w:r w:rsidRPr="00870490">
        <w:t xml:space="preserve"> </w:t>
      </w:r>
      <w:r w:rsidRPr="00870490">
        <w:rPr>
          <w:sz w:val="30"/>
          <w:szCs w:val="30"/>
        </w:rPr>
        <w:t xml:space="preserve">(в редакции </w:t>
      </w:r>
      <w:r w:rsidR="005C7337" w:rsidRPr="00870490">
        <w:rPr>
          <w:sz w:val="30"/>
          <w:szCs w:val="30"/>
        </w:rPr>
        <w:t>Указ</w:t>
      </w:r>
      <w:r w:rsidRPr="00870490">
        <w:rPr>
          <w:sz w:val="30"/>
          <w:szCs w:val="30"/>
        </w:rPr>
        <w:t>а</w:t>
      </w:r>
      <w:r w:rsidR="005C7337" w:rsidRPr="00870490">
        <w:rPr>
          <w:sz w:val="30"/>
          <w:szCs w:val="30"/>
        </w:rPr>
        <w:t xml:space="preserve"> Президента Республики Беларусь от 20 апреля 2017 г. № 128 «Об изменении Указа Президента Республики Беларусь»</w:t>
      </w:r>
      <w:r w:rsidRPr="00870490">
        <w:rPr>
          <w:sz w:val="30"/>
          <w:szCs w:val="30"/>
        </w:rPr>
        <w:t xml:space="preserve">) </w:t>
      </w:r>
      <w:r w:rsidR="006B76F3" w:rsidRPr="00870490">
        <w:rPr>
          <w:sz w:val="30"/>
          <w:szCs w:val="30"/>
        </w:rPr>
        <w:br/>
      </w:r>
      <w:r w:rsidRPr="00870490">
        <w:rPr>
          <w:sz w:val="30"/>
          <w:szCs w:val="30"/>
        </w:rPr>
        <w:t>(далее – Указ № 332)</w:t>
      </w:r>
      <w:r w:rsidR="005C7337" w:rsidRPr="00870490">
        <w:rPr>
          <w:sz w:val="30"/>
          <w:szCs w:val="30"/>
        </w:rPr>
        <w:t xml:space="preserve"> в границы перспективной городской черты </w:t>
      </w:r>
      <w:r w:rsidR="006B76F3" w:rsidRPr="00870490">
        <w:rPr>
          <w:sz w:val="30"/>
          <w:szCs w:val="30"/>
        </w:rPr>
        <w:br/>
      </w:r>
      <w:r w:rsidR="005C7337" w:rsidRPr="00870490">
        <w:rPr>
          <w:sz w:val="30"/>
          <w:szCs w:val="30"/>
        </w:rPr>
        <w:t>г. Могилева включен</w:t>
      </w:r>
      <w:r w:rsidR="00A0627B">
        <w:rPr>
          <w:sz w:val="30"/>
          <w:szCs w:val="30"/>
        </w:rPr>
        <w:t>ы 4</w:t>
      </w:r>
      <w:r w:rsidR="005C7337" w:rsidRPr="00870490">
        <w:rPr>
          <w:sz w:val="30"/>
          <w:szCs w:val="30"/>
        </w:rPr>
        <w:t xml:space="preserve"> территори</w:t>
      </w:r>
      <w:r w:rsidR="00A0627B">
        <w:rPr>
          <w:sz w:val="30"/>
          <w:szCs w:val="30"/>
        </w:rPr>
        <w:t>и</w:t>
      </w:r>
      <w:r w:rsidR="00B91567">
        <w:rPr>
          <w:sz w:val="30"/>
          <w:szCs w:val="30"/>
        </w:rPr>
        <w:t>,</w:t>
      </w:r>
      <w:r w:rsidR="00B91567" w:rsidRPr="00B91567">
        <w:t xml:space="preserve"> </w:t>
      </w:r>
      <w:r w:rsidR="00B91567" w:rsidRPr="00B91567">
        <w:rPr>
          <w:sz w:val="30"/>
          <w:szCs w:val="30"/>
        </w:rPr>
        <w:t>подлежащ</w:t>
      </w:r>
      <w:r w:rsidR="00B91567">
        <w:rPr>
          <w:sz w:val="30"/>
          <w:szCs w:val="30"/>
        </w:rPr>
        <w:t>ие</w:t>
      </w:r>
      <w:r w:rsidR="00B91567" w:rsidRPr="00B91567">
        <w:rPr>
          <w:sz w:val="30"/>
          <w:szCs w:val="30"/>
        </w:rPr>
        <w:t xml:space="preserve"> освоению под усадебную застройк</w:t>
      </w:r>
      <w:r w:rsidR="0075390D">
        <w:rPr>
          <w:sz w:val="30"/>
          <w:szCs w:val="30"/>
        </w:rPr>
        <w:t>у и инженерно-транспортную инфраструктуру</w:t>
      </w:r>
      <w:r w:rsidR="00A0627B">
        <w:rPr>
          <w:sz w:val="30"/>
          <w:szCs w:val="30"/>
        </w:rPr>
        <w:t>:</w:t>
      </w:r>
    </w:p>
    <w:p w:rsidR="00A0627B" w:rsidRDefault="00870490" w:rsidP="005C7337">
      <w:pPr>
        <w:ind w:firstLine="720"/>
        <w:jc w:val="both"/>
        <w:rPr>
          <w:sz w:val="30"/>
          <w:szCs w:val="30"/>
        </w:rPr>
      </w:pPr>
      <w:r w:rsidRPr="00870490">
        <w:rPr>
          <w:sz w:val="30"/>
          <w:szCs w:val="30"/>
        </w:rPr>
        <w:t>к западу от ул. Печерской и пер. Печерского (район индивидуальной жилой застройки «Дачный»)</w:t>
      </w:r>
      <w:r w:rsidRPr="00870490">
        <w:t xml:space="preserve"> </w:t>
      </w:r>
      <w:r w:rsidRPr="00870490">
        <w:rPr>
          <w:sz w:val="30"/>
          <w:szCs w:val="30"/>
        </w:rPr>
        <w:t>(перспективная территория</w:t>
      </w:r>
      <w:r>
        <w:rPr>
          <w:sz w:val="30"/>
          <w:szCs w:val="30"/>
        </w:rPr>
        <w:t xml:space="preserve"> № 1</w:t>
      </w:r>
      <w:r w:rsidRPr="00870490">
        <w:rPr>
          <w:sz w:val="30"/>
          <w:szCs w:val="30"/>
        </w:rPr>
        <w:t>)</w:t>
      </w:r>
      <w:r w:rsidR="00330D88">
        <w:rPr>
          <w:sz w:val="30"/>
          <w:szCs w:val="30"/>
        </w:rPr>
        <w:t>;</w:t>
      </w:r>
    </w:p>
    <w:p w:rsidR="00870490" w:rsidRDefault="008A5475" w:rsidP="005C7337">
      <w:pPr>
        <w:ind w:firstLine="720"/>
        <w:jc w:val="both"/>
        <w:rPr>
          <w:sz w:val="30"/>
          <w:szCs w:val="30"/>
        </w:rPr>
      </w:pPr>
      <w:r w:rsidRPr="008A5475">
        <w:rPr>
          <w:sz w:val="30"/>
          <w:szCs w:val="30"/>
        </w:rPr>
        <w:t>к северу от ул. Дубровенский шлях</w:t>
      </w:r>
      <w:r>
        <w:rPr>
          <w:sz w:val="30"/>
          <w:szCs w:val="30"/>
        </w:rPr>
        <w:t xml:space="preserve"> </w:t>
      </w:r>
      <w:r w:rsidRPr="008A5475">
        <w:rPr>
          <w:sz w:val="30"/>
          <w:szCs w:val="30"/>
        </w:rPr>
        <w:t>(перспективная территория</w:t>
      </w:r>
      <w:r w:rsidR="00A0545F">
        <w:rPr>
          <w:sz w:val="30"/>
          <w:szCs w:val="30"/>
        </w:rPr>
        <w:t xml:space="preserve">   </w:t>
      </w:r>
      <w:r w:rsidRPr="008A5475">
        <w:rPr>
          <w:sz w:val="30"/>
          <w:szCs w:val="30"/>
        </w:rPr>
        <w:t xml:space="preserve"> № </w:t>
      </w:r>
      <w:r>
        <w:rPr>
          <w:sz w:val="30"/>
          <w:szCs w:val="30"/>
        </w:rPr>
        <w:t>2</w:t>
      </w:r>
      <w:r w:rsidRPr="008A5475">
        <w:rPr>
          <w:sz w:val="30"/>
          <w:szCs w:val="30"/>
        </w:rPr>
        <w:t>)</w:t>
      </w:r>
      <w:r w:rsidR="008054F4">
        <w:rPr>
          <w:sz w:val="30"/>
          <w:szCs w:val="30"/>
        </w:rPr>
        <w:t>;</w:t>
      </w:r>
      <w:r w:rsidR="00870490" w:rsidRPr="00870490">
        <w:rPr>
          <w:sz w:val="30"/>
          <w:szCs w:val="30"/>
        </w:rPr>
        <w:t xml:space="preserve"> </w:t>
      </w:r>
    </w:p>
    <w:p w:rsidR="00330D88" w:rsidRDefault="00330D88" w:rsidP="005C7337">
      <w:pPr>
        <w:ind w:firstLine="720"/>
        <w:jc w:val="both"/>
        <w:rPr>
          <w:sz w:val="30"/>
          <w:szCs w:val="30"/>
        </w:rPr>
      </w:pPr>
      <w:r w:rsidRPr="00330D88">
        <w:rPr>
          <w:sz w:val="30"/>
          <w:szCs w:val="30"/>
        </w:rPr>
        <w:lastRenderedPageBreak/>
        <w:t>западнее улицы Аграрной (район индивидуальной жилой застройки «Казимировка»)</w:t>
      </w:r>
      <w:r>
        <w:rPr>
          <w:sz w:val="30"/>
          <w:szCs w:val="30"/>
        </w:rPr>
        <w:t xml:space="preserve"> </w:t>
      </w:r>
      <w:r w:rsidRPr="00330D88">
        <w:rPr>
          <w:sz w:val="30"/>
          <w:szCs w:val="30"/>
        </w:rPr>
        <w:t xml:space="preserve">(перспективная территория № </w:t>
      </w:r>
      <w:r>
        <w:rPr>
          <w:sz w:val="30"/>
          <w:szCs w:val="30"/>
        </w:rPr>
        <w:t>3</w:t>
      </w:r>
      <w:r w:rsidRPr="00330D88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B04201" w:rsidRPr="00B04201" w:rsidRDefault="00B04201" w:rsidP="00B04201">
      <w:pPr>
        <w:ind w:firstLine="720"/>
        <w:jc w:val="both"/>
        <w:rPr>
          <w:sz w:val="30"/>
          <w:szCs w:val="30"/>
        </w:rPr>
      </w:pPr>
      <w:r w:rsidRPr="00B04201">
        <w:rPr>
          <w:sz w:val="30"/>
          <w:szCs w:val="30"/>
        </w:rPr>
        <w:t>юго-восточнее 12-го переулка Лизы Чайкиной (район оз. Святое)</w:t>
      </w:r>
      <w:r w:rsidR="00A0545F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 xml:space="preserve"> </w:t>
      </w:r>
      <w:r w:rsidRPr="00B04201">
        <w:rPr>
          <w:sz w:val="30"/>
          <w:szCs w:val="30"/>
        </w:rPr>
        <w:t xml:space="preserve">(перспективная территория № </w:t>
      </w:r>
      <w:r>
        <w:rPr>
          <w:sz w:val="30"/>
          <w:szCs w:val="30"/>
        </w:rPr>
        <w:t>4</w:t>
      </w:r>
      <w:r w:rsidR="00A0545F">
        <w:rPr>
          <w:sz w:val="30"/>
          <w:szCs w:val="30"/>
        </w:rPr>
        <w:t>).</w:t>
      </w:r>
    </w:p>
    <w:p w:rsidR="0086048F" w:rsidRDefault="0064534B" w:rsidP="00D0541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Ориентировочная площадь земель Могилевского района</w:t>
      </w:r>
      <w:r w:rsidRPr="0064534B">
        <w:rPr>
          <w:sz w:val="30"/>
          <w:szCs w:val="30"/>
        </w:rPr>
        <w:t xml:space="preserve">, подлежащая включению в </w:t>
      </w:r>
      <w:r w:rsidR="00A0545F">
        <w:rPr>
          <w:sz w:val="30"/>
          <w:szCs w:val="30"/>
        </w:rPr>
        <w:t xml:space="preserve">городскую </w:t>
      </w:r>
      <w:r w:rsidRPr="0064534B">
        <w:rPr>
          <w:sz w:val="30"/>
          <w:szCs w:val="30"/>
        </w:rPr>
        <w:t>черту</w:t>
      </w:r>
      <w:r>
        <w:rPr>
          <w:sz w:val="30"/>
          <w:szCs w:val="30"/>
        </w:rPr>
        <w:t>,</w:t>
      </w:r>
      <w:r w:rsidRPr="0064534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составит </w:t>
      </w:r>
      <w:r w:rsidRPr="0064534B">
        <w:rPr>
          <w:sz w:val="30"/>
          <w:szCs w:val="30"/>
        </w:rPr>
        <w:t>60 га</w:t>
      </w:r>
      <w:r w:rsidR="00D05413" w:rsidRPr="00D05413">
        <w:rPr>
          <w:sz w:val="30"/>
          <w:szCs w:val="30"/>
        </w:rPr>
        <w:t xml:space="preserve"> условий.</w:t>
      </w:r>
    </w:p>
    <w:p w:rsidR="00D05413" w:rsidRDefault="00D05413" w:rsidP="00D0541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Граждане, чьи права и законные интересы затрагивают вышеуказанные изменения границ города </w:t>
      </w:r>
      <w:r w:rsidR="00D3140A">
        <w:rPr>
          <w:sz w:val="30"/>
          <w:szCs w:val="30"/>
        </w:rPr>
        <w:t>М</w:t>
      </w:r>
      <w:r>
        <w:rPr>
          <w:sz w:val="30"/>
          <w:szCs w:val="30"/>
        </w:rPr>
        <w:t>огилева и Могилевского района, имеют право высказать</w:t>
      </w:r>
      <w:r w:rsidR="00D3140A">
        <w:rPr>
          <w:sz w:val="30"/>
          <w:szCs w:val="30"/>
        </w:rPr>
        <w:t xml:space="preserve"> мнение по данному вопросу в течение одного месяца с даты опубликования извещения в средствах массовой информации и его размещение в глобальной компьютерной сети интернет посредством обращения в Могилевский городской исполнительный комитет</w:t>
      </w:r>
      <w:r w:rsidR="0027635D">
        <w:rPr>
          <w:sz w:val="30"/>
          <w:szCs w:val="30"/>
        </w:rPr>
        <w:t>. Мнения граждан, направленные</w:t>
      </w:r>
      <w:r w:rsidR="00E81D30">
        <w:rPr>
          <w:sz w:val="30"/>
          <w:szCs w:val="30"/>
        </w:rPr>
        <w:t xml:space="preserve"> </w:t>
      </w:r>
      <w:r w:rsidR="0027635D">
        <w:rPr>
          <w:sz w:val="30"/>
          <w:szCs w:val="30"/>
        </w:rPr>
        <w:t>с нарушением указанных формы и сроков, рассмотрению не подлежат.</w:t>
      </w:r>
    </w:p>
    <w:p w:rsidR="0027635D" w:rsidRDefault="0027635D" w:rsidP="00D05413">
      <w:pPr>
        <w:ind w:firstLine="708"/>
        <w:jc w:val="both"/>
        <w:rPr>
          <w:b/>
          <w:sz w:val="30"/>
          <w:szCs w:val="30"/>
        </w:rPr>
      </w:pPr>
      <w:r w:rsidRPr="0027635D">
        <w:rPr>
          <w:b/>
          <w:sz w:val="30"/>
          <w:szCs w:val="30"/>
        </w:rPr>
        <w:t>Мнения граждан принимаются:</w:t>
      </w:r>
    </w:p>
    <w:p w:rsidR="0027635D" w:rsidRDefault="0027635D" w:rsidP="00D05413">
      <w:pPr>
        <w:ind w:firstLine="708"/>
        <w:jc w:val="both"/>
        <w:rPr>
          <w:sz w:val="30"/>
          <w:szCs w:val="30"/>
        </w:rPr>
      </w:pPr>
      <w:r w:rsidRPr="0027635D">
        <w:rPr>
          <w:sz w:val="30"/>
          <w:szCs w:val="30"/>
        </w:rPr>
        <w:t>В письменной форме – по адресу: 212030, г.</w:t>
      </w:r>
      <w:r w:rsidR="00FA692D">
        <w:rPr>
          <w:sz w:val="30"/>
          <w:szCs w:val="30"/>
        </w:rPr>
        <w:t xml:space="preserve"> </w:t>
      </w:r>
      <w:r w:rsidRPr="0027635D">
        <w:rPr>
          <w:sz w:val="30"/>
          <w:szCs w:val="30"/>
        </w:rPr>
        <w:t>Могилев</w:t>
      </w:r>
      <w:r>
        <w:rPr>
          <w:sz w:val="30"/>
          <w:szCs w:val="30"/>
        </w:rPr>
        <w:t>,</w:t>
      </w:r>
      <w:r w:rsidR="00FA692D">
        <w:rPr>
          <w:sz w:val="30"/>
          <w:szCs w:val="30"/>
        </w:rPr>
        <w:t xml:space="preserve">                                         </w:t>
      </w:r>
      <w:r>
        <w:rPr>
          <w:sz w:val="30"/>
          <w:szCs w:val="30"/>
        </w:rPr>
        <w:t xml:space="preserve"> ул. Первомайская, 28а, Могилевский городской исполнительный комитет;</w:t>
      </w:r>
    </w:p>
    <w:p w:rsidR="0027635D" w:rsidRDefault="0027635D" w:rsidP="00D0541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электронной форме: </w:t>
      </w:r>
      <w:hyperlink r:id="rId6" w:history="1">
        <w:r w:rsidRPr="001B3B55">
          <w:rPr>
            <w:rStyle w:val="a7"/>
            <w:sz w:val="30"/>
            <w:szCs w:val="30"/>
            <w:lang w:val="en-US"/>
          </w:rPr>
          <w:t>http</w:t>
        </w:r>
        <w:r w:rsidRPr="0027635D">
          <w:rPr>
            <w:rStyle w:val="a7"/>
            <w:sz w:val="30"/>
            <w:szCs w:val="30"/>
          </w:rPr>
          <w:t>://</w:t>
        </w:r>
        <w:r w:rsidRPr="001B3B55">
          <w:rPr>
            <w:rStyle w:val="a7"/>
            <w:sz w:val="30"/>
            <w:szCs w:val="30"/>
            <w:lang w:val="en-US"/>
          </w:rPr>
          <w:t>mogilev</w:t>
        </w:r>
        <w:r w:rsidRPr="0027635D">
          <w:rPr>
            <w:rStyle w:val="a7"/>
            <w:sz w:val="30"/>
            <w:szCs w:val="30"/>
          </w:rPr>
          <w:t>.</w:t>
        </w:r>
        <w:r w:rsidRPr="001B3B55">
          <w:rPr>
            <w:rStyle w:val="a7"/>
            <w:sz w:val="30"/>
            <w:szCs w:val="30"/>
            <w:lang w:val="en-US"/>
          </w:rPr>
          <w:t>gov</w:t>
        </w:r>
        <w:r w:rsidRPr="0027635D">
          <w:rPr>
            <w:rStyle w:val="a7"/>
            <w:sz w:val="30"/>
            <w:szCs w:val="30"/>
          </w:rPr>
          <w:t>.</w:t>
        </w:r>
        <w:r w:rsidRPr="001B3B55">
          <w:rPr>
            <w:rStyle w:val="a7"/>
            <w:sz w:val="30"/>
            <w:szCs w:val="30"/>
            <w:lang w:val="en-US"/>
          </w:rPr>
          <w:t>by</w:t>
        </w:r>
      </w:hyperlink>
      <w:r w:rsidRPr="0027635D">
        <w:rPr>
          <w:sz w:val="30"/>
          <w:szCs w:val="30"/>
        </w:rPr>
        <w:t xml:space="preserve"> (</w:t>
      </w:r>
      <w:r>
        <w:rPr>
          <w:sz w:val="30"/>
          <w:szCs w:val="30"/>
        </w:rPr>
        <w:t>официальный сайт Могилевского городского исполнительного комитета), адрес электронной почты</w:t>
      </w:r>
      <w:r w:rsidR="00E81D30">
        <w:rPr>
          <w:sz w:val="30"/>
          <w:szCs w:val="30"/>
        </w:rPr>
        <w:t xml:space="preserve">: </w:t>
      </w:r>
      <w:hyperlink r:id="rId7" w:history="1">
        <w:r w:rsidR="00E81D30" w:rsidRPr="001B3B55">
          <w:rPr>
            <w:rStyle w:val="a7"/>
            <w:sz w:val="30"/>
            <w:szCs w:val="30"/>
            <w:lang w:val="en-US"/>
          </w:rPr>
          <w:t>zemel</w:t>
        </w:r>
        <w:r w:rsidR="00E81D30" w:rsidRPr="00E81D30">
          <w:rPr>
            <w:rStyle w:val="a7"/>
            <w:sz w:val="30"/>
            <w:szCs w:val="30"/>
          </w:rPr>
          <w:t>@</w:t>
        </w:r>
        <w:r w:rsidR="00E81D30" w:rsidRPr="001B3B55">
          <w:rPr>
            <w:rStyle w:val="a7"/>
            <w:sz w:val="30"/>
            <w:szCs w:val="30"/>
            <w:lang w:val="en-US"/>
          </w:rPr>
          <w:t>mogilev</w:t>
        </w:r>
        <w:r w:rsidR="00E81D30" w:rsidRPr="00E81D30">
          <w:rPr>
            <w:rStyle w:val="a7"/>
            <w:sz w:val="30"/>
            <w:szCs w:val="30"/>
          </w:rPr>
          <w:t>.</w:t>
        </w:r>
        <w:r w:rsidR="00E81D30" w:rsidRPr="001B3B55">
          <w:rPr>
            <w:rStyle w:val="a7"/>
            <w:sz w:val="30"/>
            <w:szCs w:val="30"/>
            <w:lang w:val="en-US"/>
          </w:rPr>
          <w:t>gov</w:t>
        </w:r>
        <w:r w:rsidR="00E81D30" w:rsidRPr="00E81D30">
          <w:rPr>
            <w:rStyle w:val="a7"/>
            <w:sz w:val="30"/>
            <w:szCs w:val="30"/>
          </w:rPr>
          <w:t>.</w:t>
        </w:r>
        <w:r w:rsidR="00E81D30" w:rsidRPr="001B3B55">
          <w:rPr>
            <w:rStyle w:val="a7"/>
            <w:sz w:val="30"/>
            <w:szCs w:val="30"/>
            <w:lang w:val="en-US"/>
          </w:rPr>
          <w:t>by</w:t>
        </w:r>
      </w:hyperlink>
      <w:r w:rsidR="00E81D30" w:rsidRPr="00E81D30">
        <w:rPr>
          <w:sz w:val="30"/>
          <w:szCs w:val="30"/>
        </w:rPr>
        <w:t>.</w:t>
      </w:r>
    </w:p>
    <w:p w:rsidR="00E81D30" w:rsidRPr="006F7B64" w:rsidRDefault="00E81D30" w:rsidP="00D05413">
      <w:pPr>
        <w:ind w:firstLine="708"/>
        <w:jc w:val="both"/>
        <w:rPr>
          <w:b/>
          <w:sz w:val="30"/>
          <w:szCs w:val="30"/>
        </w:rPr>
      </w:pPr>
      <w:r w:rsidRPr="006F7B64">
        <w:rPr>
          <w:b/>
          <w:sz w:val="30"/>
          <w:szCs w:val="30"/>
        </w:rPr>
        <w:t>Контактные телефоны: 42-22-18</w:t>
      </w:r>
      <w:r w:rsidR="006F7B64">
        <w:rPr>
          <w:b/>
          <w:sz w:val="30"/>
          <w:szCs w:val="30"/>
        </w:rPr>
        <w:t>;</w:t>
      </w:r>
      <w:r w:rsidRPr="006F7B64">
        <w:rPr>
          <w:b/>
          <w:sz w:val="30"/>
          <w:szCs w:val="30"/>
        </w:rPr>
        <w:t xml:space="preserve"> 42-26-18.</w:t>
      </w:r>
    </w:p>
    <w:p w:rsidR="00E81D30" w:rsidRPr="00E81D30" w:rsidRDefault="00E81D30" w:rsidP="00D05413">
      <w:pPr>
        <w:ind w:firstLine="708"/>
        <w:jc w:val="both"/>
        <w:rPr>
          <w:sz w:val="30"/>
          <w:szCs w:val="30"/>
        </w:rPr>
      </w:pPr>
    </w:p>
    <w:p w:rsidR="0086048F" w:rsidRPr="0027635D" w:rsidRDefault="0086048F" w:rsidP="0040390C">
      <w:pPr>
        <w:jc w:val="both"/>
        <w:rPr>
          <w:b/>
          <w:sz w:val="30"/>
          <w:szCs w:val="30"/>
        </w:rPr>
      </w:pPr>
    </w:p>
    <w:p w:rsidR="0086048F" w:rsidRDefault="0086048F" w:rsidP="0040390C">
      <w:pPr>
        <w:jc w:val="both"/>
        <w:rPr>
          <w:sz w:val="30"/>
          <w:szCs w:val="30"/>
        </w:rPr>
      </w:pPr>
    </w:p>
    <w:p w:rsidR="0086048F" w:rsidRDefault="0086048F" w:rsidP="0040390C">
      <w:pPr>
        <w:jc w:val="both"/>
        <w:rPr>
          <w:sz w:val="30"/>
          <w:szCs w:val="30"/>
        </w:rPr>
      </w:pPr>
    </w:p>
    <w:p w:rsidR="0086048F" w:rsidRDefault="0086048F" w:rsidP="0040390C">
      <w:pPr>
        <w:jc w:val="both"/>
        <w:rPr>
          <w:sz w:val="30"/>
          <w:szCs w:val="30"/>
        </w:rPr>
      </w:pPr>
    </w:p>
    <w:p w:rsidR="00F1394D" w:rsidRDefault="00F1394D" w:rsidP="0040390C">
      <w:pPr>
        <w:jc w:val="both"/>
        <w:rPr>
          <w:sz w:val="30"/>
          <w:szCs w:val="30"/>
        </w:rPr>
      </w:pPr>
    </w:p>
    <w:p w:rsidR="003B07EF" w:rsidRDefault="003B07EF" w:rsidP="0040390C">
      <w:pPr>
        <w:jc w:val="both"/>
        <w:rPr>
          <w:sz w:val="30"/>
          <w:szCs w:val="30"/>
        </w:rPr>
      </w:pPr>
    </w:p>
    <w:p w:rsidR="00F1394D" w:rsidRDefault="00F1394D" w:rsidP="0040390C">
      <w:pPr>
        <w:jc w:val="both"/>
        <w:rPr>
          <w:sz w:val="30"/>
          <w:szCs w:val="30"/>
        </w:rPr>
      </w:pPr>
    </w:p>
    <w:p w:rsidR="001632A9" w:rsidRDefault="001632A9" w:rsidP="0040390C">
      <w:pPr>
        <w:jc w:val="both"/>
        <w:rPr>
          <w:sz w:val="30"/>
          <w:szCs w:val="30"/>
        </w:rPr>
      </w:pPr>
    </w:p>
    <w:p w:rsidR="001632A9" w:rsidRDefault="001632A9" w:rsidP="0040390C">
      <w:pPr>
        <w:jc w:val="both"/>
        <w:rPr>
          <w:sz w:val="30"/>
          <w:szCs w:val="30"/>
        </w:rPr>
      </w:pPr>
    </w:p>
    <w:p w:rsidR="001632A9" w:rsidRDefault="001632A9" w:rsidP="0040390C">
      <w:pPr>
        <w:jc w:val="both"/>
        <w:rPr>
          <w:sz w:val="30"/>
          <w:szCs w:val="30"/>
        </w:rPr>
      </w:pPr>
    </w:p>
    <w:p w:rsidR="001632A9" w:rsidRDefault="001632A9" w:rsidP="0040390C">
      <w:pPr>
        <w:jc w:val="both"/>
        <w:rPr>
          <w:sz w:val="30"/>
          <w:szCs w:val="30"/>
        </w:rPr>
      </w:pPr>
    </w:p>
    <w:p w:rsidR="00817872" w:rsidRDefault="00817872" w:rsidP="0040390C">
      <w:pPr>
        <w:jc w:val="both"/>
        <w:rPr>
          <w:sz w:val="30"/>
          <w:szCs w:val="30"/>
        </w:rPr>
      </w:pPr>
    </w:p>
    <w:p w:rsidR="00817872" w:rsidRDefault="00817872" w:rsidP="0040390C">
      <w:pPr>
        <w:jc w:val="both"/>
        <w:rPr>
          <w:sz w:val="30"/>
          <w:szCs w:val="30"/>
        </w:rPr>
      </w:pPr>
    </w:p>
    <w:p w:rsidR="00817872" w:rsidRDefault="00817872" w:rsidP="0040390C">
      <w:pPr>
        <w:jc w:val="both"/>
        <w:rPr>
          <w:sz w:val="30"/>
          <w:szCs w:val="30"/>
        </w:rPr>
      </w:pPr>
    </w:p>
    <w:p w:rsidR="00720F79" w:rsidRDefault="00720F79" w:rsidP="0040390C">
      <w:pPr>
        <w:jc w:val="both"/>
        <w:rPr>
          <w:sz w:val="30"/>
          <w:szCs w:val="30"/>
        </w:rPr>
      </w:pPr>
    </w:p>
    <w:sectPr w:rsidR="00720F79" w:rsidSect="00267D0E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B75" w:rsidRDefault="00860B75">
      <w:r>
        <w:separator/>
      </w:r>
    </w:p>
  </w:endnote>
  <w:endnote w:type="continuationSeparator" w:id="0">
    <w:p w:rsidR="00860B75" w:rsidRDefault="0086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B75" w:rsidRDefault="00860B75">
      <w:r>
        <w:separator/>
      </w:r>
    </w:p>
  </w:footnote>
  <w:footnote w:type="continuationSeparator" w:id="0">
    <w:p w:rsidR="00860B75" w:rsidRDefault="0086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0E" w:rsidRDefault="00267D0E" w:rsidP="005077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7D0E" w:rsidRDefault="00267D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0E" w:rsidRDefault="00267D0E" w:rsidP="005077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1A6B">
      <w:rPr>
        <w:rStyle w:val="a4"/>
        <w:noProof/>
      </w:rPr>
      <w:t>2</w:t>
    </w:r>
    <w:r>
      <w:rPr>
        <w:rStyle w:val="a4"/>
      </w:rPr>
      <w:fldChar w:fldCharType="end"/>
    </w:r>
  </w:p>
  <w:p w:rsidR="00267D0E" w:rsidRDefault="00267D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3D"/>
    <w:rsid w:val="0002634E"/>
    <w:rsid w:val="000B4B95"/>
    <w:rsid w:val="000B701F"/>
    <w:rsid w:val="000E366C"/>
    <w:rsid w:val="00101790"/>
    <w:rsid w:val="0015125C"/>
    <w:rsid w:val="001602C6"/>
    <w:rsid w:val="001632A9"/>
    <w:rsid w:val="00166792"/>
    <w:rsid w:val="00190E24"/>
    <w:rsid w:val="001A2117"/>
    <w:rsid w:val="001B2877"/>
    <w:rsid w:val="001B5AF2"/>
    <w:rsid w:val="00210013"/>
    <w:rsid w:val="00230F14"/>
    <w:rsid w:val="0024323D"/>
    <w:rsid w:val="002575CB"/>
    <w:rsid w:val="00262E70"/>
    <w:rsid w:val="00267D0E"/>
    <w:rsid w:val="0027635D"/>
    <w:rsid w:val="0029572B"/>
    <w:rsid w:val="002A5132"/>
    <w:rsid w:val="002D2538"/>
    <w:rsid w:val="00312EE8"/>
    <w:rsid w:val="00330D88"/>
    <w:rsid w:val="00343769"/>
    <w:rsid w:val="003520CD"/>
    <w:rsid w:val="003A5DFF"/>
    <w:rsid w:val="003B07EF"/>
    <w:rsid w:val="003B0AC4"/>
    <w:rsid w:val="003F3384"/>
    <w:rsid w:val="0040390C"/>
    <w:rsid w:val="00406280"/>
    <w:rsid w:val="00410651"/>
    <w:rsid w:val="004731C3"/>
    <w:rsid w:val="00491A6B"/>
    <w:rsid w:val="004C20B8"/>
    <w:rsid w:val="004D1623"/>
    <w:rsid w:val="004D4C08"/>
    <w:rsid w:val="004F658C"/>
    <w:rsid w:val="005077EE"/>
    <w:rsid w:val="00516DE7"/>
    <w:rsid w:val="00522323"/>
    <w:rsid w:val="005757AC"/>
    <w:rsid w:val="005C41FB"/>
    <w:rsid w:val="005C67B3"/>
    <w:rsid w:val="005C7337"/>
    <w:rsid w:val="005C737C"/>
    <w:rsid w:val="005D1052"/>
    <w:rsid w:val="005E6091"/>
    <w:rsid w:val="005F7BA0"/>
    <w:rsid w:val="00607734"/>
    <w:rsid w:val="00632AB2"/>
    <w:rsid w:val="00644D82"/>
    <w:rsid w:val="0064534B"/>
    <w:rsid w:val="006A05F3"/>
    <w:rsid w:val="006B76F3"/>
    <w:rsid w:val="006F7B64"/>
    <w:rsid w:val="007131FF"/>
    <w:rsid w:val="007143C6"/>
    <w:rsid w:val="00720F79"/>
    <w:rsid w:val="00722E28"/>
    <w:rsid w:val="00735814"/>
    <w:rsid w:val="00745246"/>
    <w:rsid w:val="0075390D"/>
    <w:rsid w:val="007628B9"/>
    <w:rsid w:val="007E3D25"/>
    <w:rsid w:val="008054F4"/>
    <w:rsid w:val="00817872"/>
    <w:rsid w:val="0083395E"/>
    <w:rsid w:val="0086048F"/>
    <w:rsid w:val="00860B75"/>
    <w:rsid w:val="00870490"/>
    <w:rsid w:val="008862EA"/>
    <w:rsid w:val="008877C9"/>
    <w:rsid w:val="008A5475"/>
    <w:rsid w:val="008A548F"/>
    <w:rsid w:val="008B29EA"/>
    <w:rsid w:val="008B2DA2"/>
    <w:rsid w:val="008E3D05"/>
    <w:rsid w:val="0090637B"/>
    <w:rsid w:val="009140D0"/>
    <w:rsid w:val="00915CFC"/>
    <w:rsid w:val="009734A5"/>
    <w:rsid w:val="00974EF7"/>
    <w:rsid w:val="009808E6"/>
    <w:rsid w:val="009817FE"/>
    <w:rsid w:val="00984CAE"/>
    <w:rsid w:val="00994C93"/>
    <w:rsid w:val="009B2871"/>
    <w:rsid w:val="009C7DFF"/>
    <w:rsid w:val="009D1DB5"/>
    <w:rsid w:val="009E0A64"/>
    <w:rsid w:val="009F3932"/>
    <w:rsid w:val="00A0545F"/>
    <w:rsid w:val="00A0627B"/>
    <w:rsid w:val="00A33FBC"/>
    <w:rsid w:val="00A57E38"/>
    <w:rsid w:val="00A63E1B"/>
    <w:rsid w:val="00A968C5"/>
    <w:rsid w:val="00AD0E5D"/>
    <w:rsid w:val="00AE4718"/>
    <w:rsid w:val="00B04201"/>
    <w:rsid w:val="00B11F4D"/>
    <w:rsid w:val="00B40E24"/>
    <w:rsid w:val="00B56475"/>
    <w:rsid w:val="00B8053D"/>
    <w:rsid w:val="00B91567"/>
    <w:rsid w:val="00BB7667"/>
    <w:rsid w:val="00C470B7"/>
    <w:rsid w:val="00C53C07"/>
    <w:rsid w:val="00C830C3"/>
    <w:rsid w:val="00C8310B"/>
    <w:rsid w:val="00CA14D6"/>
    <w:rsid w:val="00CA4B2F"/>
    <w:rsid w:val="00CE4550"/>
    <w:rsid w:val="00CE7A68"/>
    <w:rsid w:val="00D05413"/>
    <w:rsid w:val="00D11508"/>
    <w:rsid w:val="00D21705"/>
    <w:rsid w:val="00D3140A"/>
    <w:rsid w:val="00D47682"/>
    <w:rsid w:val="00D77086"/>
    <w:rsid w:val="00D856B9"/>
    <w:rsid w:val="00DB03F2"/>
    <w:rsid w:val="00DC3085"/>
    <w:rsid w:val="00DC5141"/>
    <w:rsid w:val="00E50413"/>
    <w:rsid w:val="00E5335C"/>
    <w:rsid w:val="00E54976"/>
    <w:rsid w:val="00E73914"/>
    <w:rsid w:val="00E74863"/>
    <w:rsid w:val="00E81D30"/>
    <w:rsid w:val="00EA2392"/>
    <w:rsid w:val="00EE31F2"/>
    <w:rsid w:val="00EF6559"/>
    <w:rsid w:val="00F126BB"/>
    <w:rsid w:val="00F1394D"/>
    <w:rsid w:val="00F13BD2"/>
    <w:rsid w:val="00F1607A"/>
    <w:rsid w:val="00F244EF"/>
    <w:rsid w:val="00F346BA"/>
    <w:rsid w:val="00F8645E"/>
    <w:rsid w:val="00F940AD"/>
    <w:rsid w:val="00F959C0"/>
    <w:rsid w:val="00FA3DE0"/>
    <w:rsid w:val="00FA692D"/>
    <w:rsid w:val="00FC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2A8EB"/>
  <w15:docId w15:val="{BB216A7B-9290-43A8-9FA2-52F7DB76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7D0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67D0E"/>
  </w:style>
  <w:style w:type="paragraph" w:styleId="a5">
    <w:name w:val="Balloon Text"/>
    <w:basedOn w:val="a"/>
    <w:link w:val="a6"/>
    <w:semiHidden/>
    <w:unhideWhenUsed/>
    <w:rsid w:val="00F13B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F13BD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276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emel@mogilev.gov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gilev.gov.b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ОБОСНОВАНИЕ</vt:lpstr>
    </vt:vector>
  </TitlesOfParts>
  <Company>Computer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</dc:title>
  <dc:creator>Papkova_RV</dc:creator>
  <cp:lastModifiedBy>Шкапцова Елена Дмитриевна</cp:lastModifiedBy>
  <cp:revision>16</cp:revision>
  <cp:lastPrinted>2023-07-07T05:27:00Z</cp:lastPrinted>
  <dcterms:created xsi:type="dcterms:W3CDTF">2023-07-06T16:46:00Z</dcterms:created>
  <dcterms:modified xsi:type="dcterms:W3CDTF">2023-07-07T14:09:00Z</dcterms:modified>
</cp:coreProperties>
</file>