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F017C0" w:rsidP="00637AB6">
      <w:pPr>
        <w:spacing w:after="0" w:line="240" w:lineRule="auto"/>
        <w:jc w:val="center"/>
        <w:rPr>
          <w:rFonts w:ascii="Times New Roman" w:hAnsi="Times New Roman"/>
          <w:b/>
          <w:sz w:val="28"/>
          <w:szCs w:val="28"/>
        </w:rPr>
      </w:pPr>
      <w:r>
        <w:rPr>
          <w:rFonts w:ascii="Times New Roman" w:hAnsi="Times New Roman"/>
          <w:b/>
          <w:sz w:val="28"/>
          <w:szCs w:val="28"/>
        </w:rPr>
        <w:t>МОГИЛЕ</w:t>
      </w:r>
      <w:r w:rsidR="0007219E" w:rsidRPr="00065F6B">
        <w:rPr>
          <w:rFonts w:ascii="Times New Roman" w:hAnsi="Times New Roman"/>
          <w:b/>
          <w:sz w:val="28"/>
          <w:szCs w:val="28"/>
        </w:rPr>
        <w:t xml:space="preserve">ВСКИЙ ОБЛАСТНОЙ </w:t>
      </w:r>
    </w:p>
    <w:p w:rsidR="0007219E"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6930AF" w:rsidRDefault="006930AF" w:rsidP="00637AB6">
      <w:pPr>
        <w:spacing w:after="0" w:line="240" w:lineRule="auto"/>
        <w:jc w:val="center"/>
        <w:rPr>
          <w:rFonts w:ascii="Times New Roman" w:hAnsi="Times New Roman"/>
          <w:b/>
          <w:sz w:val="28"/>
          <w:szCs w:val="28"/>
        </w:rPr>
      </w:pPr>
    </w:p>
    <w:p w:rsidR="006930AF" w:rsidRPr="00065F6B" w:rsidRDefault="006930AF"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МОГИЛЕВСКИЙ РАЙОННЫЙ ИСПОЛНИТЕЛЬНЫЙ КОМИТЕТ </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bookmarkStart w:id="0" w:name="_GoBack"/>
    </w:p>
    <w:bookmarkEnd w:id="0"/>
    <w:p w:rsidR="006930AF" w:rsidRDefault="006930AF" w:rsidP="006930AF">
      <w:pPr>
        <w:spacing w:after="0" w:line="240" w:lineRule="auto"/>
        <w:jc w:val="center"/>
        <w:rPr>
          <w:rFonts w:ascii="Times New Roman" w:hAnsi="Times New Roman"/>
          <w:b/>
          <w:sz w:val="28"/>
          <w:szCs w:val="28"/>
        </w:rPr>
      </w:pPr>
      <w:r>
        <w:rPr>
          <w:rFonts w:ascii="Times New Roman" w:hAnsi="Times New Roman"/>
          <w:b/>
          <w:sz w:val="28"/>
          <w:szCs w:val="28"/>
        </w:rPr>
        <w:t>ОТДЕЛ ИДЕОЛОГИЧЕСКОЙ РАБОТЫ</w:t>
      </w:r>
    </w:p>
    <w:p w:rsidR="006930AF" w:rsidRDefault="006930AF" w:rsidP="006930AF">
      <w:pPr>
        <w:spacing w:after="0" w:line="240" w:lineRule="auto"/>
        <w:jc w:val="center"/>
        <w:rPr>
          <w:rFonts w:ascii="Times New Roman" w:hAnsi="Times New Roman"/>
          <w:b/>
          <w:sz w:val="28"/>
          <w:szCs w:val="28"/>
        </w:rPr>
      </w:pPr>
      <w:r>
        <w:rPr>
          <w:rFonts w:ascii="Times New Roman" w:hAnsi="Times New Roman"/>
          <w:b/>
          <w:sz w:val="28"/>
          <w:szCs w:val="28"/>
        </w:rPr>
        <w:t>И ПО ДЕЛАМ МОЛОДЕЖИ</w:t>
      </w:r>
    </w:p>
    <w:p w:rsidR="0007219E" w:rsidRPr="00065F6B" w:rsidRDefault="0007219E" w:rsidP="006930AF">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F017C0" w:rsidP="00637AB6">
      <w:pPr>
        <w:spacing w:after="0" w:line="240" w:lineRule="auto"/>
        <w:jc w:val="center"/>
        <w:rPr>
          <w:rFonts w:ascii="Times New Roman" w:hAnsi="Times New Roman"/>
          <w:b/>
          <w:sz w:val="28"/>
          <w:szCs w:val="28"/>
        </w:rPr>
      </w:pPr>
      <w:r>
        <w:rPr>
          <w:rFonts w:ascii="Times New Roman" w:hAnsi="Times New Roman"/>
          <w:b/>
          <w:sz w:val="28"/>
          <w:szCs w:val="28"/>
        </w:rPr>
        <w:t>г. Могиле</w:t>
      </w:r>
      <w:r w:rsidR="0007219E" w:rsidRPr="00065F6B">
        <w:rPr>
          <w:rFonts w:ascii="Times New Roman" w:hAnsi="Times New Roman"/>
          <w:b/>
          <w:sz w:val="28"/>
          <w:szCs w:val="28"/>
        </w:rPr>
        <w:t>в</w:t>
      </w:r>
    </w:p>
    <w:p w:rsidR="00A75E42"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6930AF">
      <w:pPr>
        <w:pStyle w:val="a5"/>
        <w:numPr>
          <w:ilvl w:val="0"/>
          <w:numId w:val="28"/>
        </w:numPr>
        <w:spacing w:after="0" w:line="240" w:lineRule="auto"/>
        <w:jc w:val="both"/>
        <w:rPr>
          <w:rFonts w:ascii="Times New Roman" w:hAnsi="Times New Roman"/>
          <w:b/>
          <w:sz w:val="30"/>
          <w:szCs w:val="30"/>
        </w:rPr>
      </w:pPr>
      <w:r>
        <w:rPr>
          <w:rFonts w:ascii="Times New Roman" w:hAnsi="Times New Roman"/>
          <w:b/>
          <w:sz w:val="30"/>
          <w:szCs w:val="30"/>
        </w:rPr>
        <w:t xml:space="preserve">КЛЮЧЕВЫЕ АСПЕКТЫ ПОСЛАНИЯ </w:t>
      </w:r>
      <w:r w:rsidRPr="006930AF">
        <w:rPr>
          <w:rFonts w:ascii="Times New Roman" w:hAnsi="Times New Roman"/>
          <w:b/>
          <w:sz w:val="30"/>
          <w:szCs w:val="30"/>
        </w:rPr>
        <w:t>ПРЕЗИДЕНТА РЕСПУБЛИКИ БЕЛАРУСЬ А.Г.ЛУКАШЕНКО БЕЛОРУССКОМУ НАРОДУ И НАЦИОНАЛЬНОМУ СОБРАНИЮ РЕСПУБЛИКИ БЕЛАРУСЬ</w:t>
      </w:r>
    </w:p>
    <w:p w:rsidR="00F017C0" w:rsidRDefault="00F017C0" w:rsidP="006930AF">
      <w:pPr>
        <w:pStyle w:val="a5"/>
        <w:numPr>
          <w:ilvl w:val="0"/>
          <w:numId w:val="28"/>
        </w:numPr>
        <w:spacing w:after="0" w:line="240" w:lineRule="auto"/>
        <w:jc w:val="both"/>
        <w:rPr>
          <w:rFonts w:ascii="Times New Roman" w:hAnsi="Times New Roman"/>
          <w:b/>
          <w:sz w:val="30"/>
          <w:szCs w:val="30"/>
        </w:rPr>
      </w:pPr>
      <w:r>
        <w:rPr>
          <w:rFonts w:ascii="Times New Roman" w:hAnsi="Times New Roman"/>
          <w:b/>
          <w:sz w:val="30"/>
          <w:szCs w:val="30"/>
        </w:rPr>
        <w:t xml:space="preserve">АКТУАЛЬНЫЕ ВОПРОСЫ ОБЕСПЕЧЕНИЯ БЕЗОПАСНОСТИ ЖИЗНЕДЕЯТЕЛЬНОСТИ </w:t>
      </w:r>
    </w:p>
    <w:p w:rsidR="00F017C0" w:rsidRDefault="00F017C0" w:rsidP="006930AF">
      <w:pPr>
        <w:pStyle w:val="a5"/>
        <w:numPr>
          <w:ilvl w:val="0"/>
          <w:numId w:val="28"/>
        </w:numPr>
        <w:spacing w:after="0" w:line="240" w:lineRule="auto"/>
        <w:jc w:val="both"/>
        <w:rPr>
          <w:rFonts w:ascii="Times New Roman" w:hAnsi="Times New Roman"/>
          <w:b/>
          <w:sz w:val="30"/>
          <w:szCs w:val="30"/>
        </w:rPr>
      </w:pPr>
      <w:r>
        <w:rPr>
          <w:rFonts w:ascii="Times New Roman" w:hAnsi="Times New Roman"/>
          <w:b/>
          <w:sz w:val="30"/>
          <w:szCs w:val="30"/>
        </w:rPr>
        <w:t xml:space="preserve">АКТУАЛЬНЫЕ ВОПРОСЫ ОБЕСПЕЧЕНИЯ ОБЩЕСТВЕННОЙ БЕЗОПАСНОСТИ </w:t>
      </w:r>
    </w:p>
    <w:p w:rsidR="006930AF" w:rsidRDefault="006930AF" w:rsidP="00F017C0">
      <w:pPr>
        <w:spacing w:after="0" w:line="240" w:lineRule="auto"/>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Default="006930AF" w:rsidP="00A75E42">
      <w:pPr>
        <w:spacing w:after="0" w:line="240" w:lineRule="auto"/>
        <w:jc w:val="center"/>
        <w:rPr>
          <w:rFonts w:ascii="Times New Roman" w:hAnsi="Times New Roman"/>
          <w:b/>
          <w:sz w:val="28"/>
          <w:szCs w:val="28"/>
        </w:rPr>
      </w:pPr>
    </w:p>
    <w:p w:rsidR="006930AF" w:rsidRPr="00065F6B" w:rsidRDefault="006930AF" w:rsidP="006930AF">
      <w:pPr>
        <w:spacing w:after="0" w:line="240" w:lineRule="auto"/>
        <w:rPr>
          <w:rFonts w:ascii="Times New Roman" w:hAnsi="Times New Roman"/>
          <w:b/>
          <w:sz w:val="28"/>
          <w:szCs w:val="28"/>
        </w:rPr>
      </w:pPr>
    </w:p>
    <w:p w:rsidR="0021651D" w:rsidRPr="006930AF" w:rsidRDefault="0021651D" w:rsidP="006930AF">
      <w:pPr>
        <w:pStyle w:val="a5"/>
        <w:numPr>
          <w:ilvl w:val="0"/>
          <w:numId w:val="29"/>
        </w:numPr>
        <w:spacing w:after="0" w:line="240" w:lineRule="auto"/>
        <w:jc w:val="center"/>
        <w:rPr>
          <w:rFonts w:ascii="Times New Roman" w:hAnsi="Times New Roman"/>
          <w:b/>
          <w:sz w:val="30"/>
          <w:szCs w:val="30"/>
        </w:rPr>
      </w:pPr>
      <w:r w:rsidRPr="006930AF">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31 марта 2023 г. Президент Республики Беларусь А.Г.Лукашенко</w:t>
      </w:r>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21651D">
        <w:rPr>
          <w:rFonts w:ascii="Times New Roman" w:eastAsia="Times New Roman" w:hAnsi="Times New Roman"/>
          <w:sz w:val="30"/>
          <w:szCs w:val="30"/>
        </w:rPr>
        <w:t>г</w:t>
      </w:r>
      <w:proofErr w:type="gramStart"/>
      <w:r w:rsidRPr="0021651D">
        <w:rPr>
          <w:rFonts w:ascii="Times New Roman" w:eastAsia="Times New Roman" w:hAnsi="Times New Roman"/>
          <w:sz w:val="30"/>
          <w:szCs w:val="30"/>
        </w:rPr>
        <w:t>.М</w:t>
      </w:r>
      <w:proofErr w:type="gramEnd"/>
      <w:r w:rsidRPr="0021651D">
        <w:rPr>
          <w:rFonts w:ascii="Times New Roman" w:eastAsia="Times New Roman" w:hAnsi="Times New Roman"/>
          <w:sz w:val="30"/>
          <w:szCs w:val="30"/>
        </w:rPr>
        <w:t>инска</w:t>
      </w:r>
      <w:proofErr w:type="spellEnd"/>
      <w:r w:rsidRPr="0021651D">
        <w:rPr>
          <w:rFonts w:ascii="Times New Roman" w:eastAsia="Times New Roman" w:hAnsi="Times New Roman"/>
          <w:sz w:val="30"/>
          <w:szCs w:val="30"/>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”Вопросы,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 xml:space="preserve">экономика и развитие страны в </w:t>
      </w:r>
      <w:proofErr w:type="spellStart"/>
      <w:r w:rsidRPr="0021651D">
        <w:rPr>
          <w:rFonts w:ascii="Times New Roman" w:eastAsia="Times New Roman" w:hAnsi="Times New Roman"/>
          <w:b/>
          <w:sz w:val="30"/>
          <w:szCs w:val="30"/>
        </w:rPr>
        <w:t>санкционных</w:t>
      </w:r>
      <w:proofErr w:type="spellEnd"/>
      <w:r w:rsidRPr="0021651D">
        <w:rPr>
          <w:rFonts w:ascii="Times New Roman" w:eastAsia="Times New Roman" w:hAnsi="Times New Roman"/>
          <w:b/>
          <w:sz w:val="30"/>
          <w:szCs w:val="30"/>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r w:rsidRPr="0021651D">
        <w:rPr>
          <w:rFonts w:ascii="Times New Roman" w:eastAsia="Times New Roman" w:hAnsi="Times New Roman"/>
          <w:i/>
          <w:sz w:val="30"/>
          <w:szCs w:val="30"/>
        </w:rPr>
        <w:t xml:space="preserve">”Никто не хочет испытывать на себе последствия безумных и бесполезных </w:t>
      </w:r>
      <w:proofErr w:type="spellStart"/>
      <w:r w:rsidRPr="0021651D">
        <w:rPr>
          <w:rFonts w:ascii="Times New Roman" w:eastAsia="Times New Roman" w:hAnsi="Times New Roman"/>
          <w:i/>
          <w:sz w:val="30"/>
          <w:szCs w:val="30"/>
        </w:rPr>
        <w:t>санкционных</w:t>
      </w:r>
      <w:proofErr w:type="spellEnd"/>
      <w:r w:rsidRPr="0021651D">
        <w:rPr>
          <w:rFonts w:ascii="Times New Roman" w:eastAsia="Times New Roman" w:hAnsi="Times New Roman"/>
          <w:i/>
          <w:sz w:val="30"/>
          <w:szCs w:val="30"/>
        </w:rPr>
        <w:t xml:space="preserve">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xml:space="preserve">, – заявил Глава государства. Подобное развитие трудно назвать цивилизационным. По словам Александра Лукашенко, </w:t>
      </w:r>
      <w:r w:rsidRPr="0021651D">
        <w:rPr>
          <w:rFonts w:ascii="Times New Roman" w:eastAsia="Times New Roman" w:hAnsi="Times New Roman"/>
          <w:i/>
          <w:sz w:val="30"/>
          <w:szCs w:val="30"/>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в связи с этим подчеркнул, что остановиться надо сейчас, пока не началась эскалация: </w:t>
      </w:r>
      <w:r w:rsidRPr="0021651D">
        <w:rPr>
          <w:rFonts w:ascii="Times New Roman" w:eastAsia="Times New Roman" w:hAnsi="Times New Roman"/>
          <w:i/>
          <w:sz w:val="30"/>
          <w:szCs w:val="30"/>
        </w:rPr>
        <w:t>”Все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r w:rsidRPr="0021651D">
        <w:rPr>
          <w:rFonts w:ascii="Times New Roman" w:eastAsia="Times New Roman" w:hAnsi="Times New Roman"/>
          <w:b/>
          <w:i/>
          <w:sz w:val="30"/>
          <w:szCs w:val="30"/>
        </w:rPr>
        <w:t>”Они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xml:space="preserve">, – заявил Президент. Чтобы этого не произошло, Глава государства выделил шесть главных условий </w:t>
      </w:r>
      <w:r w:rsidRPr="0021651D">
        <w:rPr>
          <w:rFonts w:ascii="Times New Roman" w:eastAsia="Times New Roman" w:hAnsi="Times New Roman"/>
          <w:sz w:val="30"/>
          <w:szCs w:val="30"/>
        </w:rPr>
        <w:lastRenderedPageBreak/>
        <w:t>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”Суверенитет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он предупредил: </w:t>
      </w:r>
      <w:r w:rsidRPr="0021651D">
        <w:rPr>
          <w:rFonts w:ascii="Times New Roman" w:eastAsia="Times New Roman" w:hAnsi="Times New Roman"/>
          <w:i/>
          <w:sz w:val="30"/>
          <w:szCs w:val="30"/>
        </w:rPr>
        <w:t>”Вокруг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w:t>
      </w:r>
      <w:r w:rsidRPr="0021651D">
        <w:rPr>
          <w:rFonts w:ascii="Times New Roman" w:eastAsia="Times New Roman" w:hAnsi="Times New Roman"/>
          <w:sz w:val="30"/>
          <w:szCs w:val="30"/>
        </w:rPr>
        <w:lastRenderedPageBreak/>
        <w:t>подавляющем преимуществе православия.</w:t>
      </w:r>
      <w:proofErr w:type="gramEnd"/>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”Именно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xml:space="preserve">, в историческом прошлом – истоки белорусской веротерпимости и уважения к другим народам. Президент Александр Лукашенко убежден: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Элементы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w:t>
      </w:r>
      <w:proofErr w:type="spellStart"/>
      <w:r w:rsidRPr="0021651D">
        <w:rPr>
          <w:rFonts w:ascii="Times New Roman" w:eastAsia="Times New Roman" w:hAnsi="Times New Roman"/>
          <w:sz w:val="30"/>
          <w:szCs w:val="30"/>
        </w:rPr>
        <w:t>Посполитая</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минувшем году в Беларуси уделяли много внимания своему прошлому. Но тема себя не исчерпала. В связи с этим белорусским лидером поставлена задача: </w:t>
      </w:r>
      <w:r w:rsidRPr="0021651D">
        <w:rPr>
          <w:rFonts w:ascii="Times New Roman" w:eastAsia="Times New Roman" w:hAnsi="Times New Roman"/>
          <w:b/>
          <w:i/>
          <w:sz w:val="30"/>
          <w:szCs w:val="30"/>
        </w:rPr>
        <w:t>”В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Не разрушение и огульное </w:t>
      </w:r>
      <w:proofErr w:type="spellStart"/>
      <w:r w:rsidRPr="0021651D">
        <w:rPr>
          <w:rFonts w:ascii="Times New Roman" w:eastAsia="Times New Roman" w:hAnsi="Times New Roman"/>
          <w:sz w:val="30"/>
          <w:szCs w:val="30"/>
        </w:rPr>
        <w:t>очернение</w:t>
      </w:r>
      <w:proofErr w:type="spellEnd"/>
      <w:r w:rsidRPr="0021651D">
        <w:rPr>
          <w:rFonts w:ascii="Times New Roman" w:eastAsia="Times New Roman" w:hAnsi="Times New Roman"/>
          <w:sz w:val="30"/>
          <w:szCs w:val="30"/>
        </w:rPr>
        <w:t xml:space="preserve">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Серьезную проблему белорусский лидер видит и в вопросах защиты своего национального наследия. </w:t>
      </w:r>
      <w:r w:rsidRPr="0021651D">
        <w:rPr>
          <w:rFonts w:ascii="Times New Roman" w:eastAsia="Times New Roman" w:hAnsi="Times New Roman"/>
          <w:i/>
          <w:sz w:val="30"/>
          <w:szCs w:val="30"/>
        </w:rPr>
        <w:t xml:space="preserve">”Мы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время ставит новые задачи. Мало беречь и возрождать. Актуальным стал вопрос о поэтапном культурном ”</w:t>
      </w:r>
      <w:proofErr w:type="spellStart"/>
      <w:r w:rsidRPr="0021651D">
        <w:rPr>
          <w:rFonts w:ascii="Times New Roman" w:eastAsia="Times New Roman" w:hAnsi="Times New Roman"/>
          <w:b/>
          <w:i/>
          <w:sz w:val="30"/>
          <w:szCs w:val="30"/>
        </w:rPr>
        <w:t>импортозамещении</w:t>
      </w:r>
      <w:proofErr w:type="spell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21651D">
        <w:rPr>
          <w:rFonts w:ascii="Times New Roman" w:eastAsia="Times New Roman" w:hAnsi="Times New Roman"/>
          <w:i/>
          <w:sz w:val="30"/>
          <w:szCs w:val="30"/>
        </w:rPr>
        <w:t xml:space="preserve">”Надо активней продвигать свои традиции, свои символы, своих артистов, художников и так далее. </w:t>
      </w:r>
      <w:proofErr w:type="gramStart"/>
      <w:r w:rsidRPr="0021651D">
        <w:rPr>
          <w:rFonts w:ascii="Times New Roman" w:eastAsia="Times New Roman" w:hAnsi="Times New Roman"/>
          <w:i/>
          <w:sz w:val="30"/>
          <w:szCs w:val="30"/>
        </w:rPr>
        <w:t>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roofErr w:type="gramEnd"/>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 xml:space="preserve">Экономика и развитие страны в </w:t>
      </w:r>
      <w:proofErr w:type="spellStart"/>
      <w:r w:rsidRPr="0021651D">
        <w:rPr>
          <w:rFonts w:ascii="Times New Roman" w:eastAsia="Times New Roman" w:hAnsi="Times New Roman"/>
          <w:b/>
          <w:sz w:val="30"/>
          <w:szCs w:val="30"/>
          <w:u w:val="single"/>
        </w:rPr>
        <w:t>санкционных</w:t>
      </w:r>
      <w:proofErr w:type="spellEnd"/>
      <w:r w:rsidRPr="0021651D">
        <w:rPr>
          <w:rFonts w:ascii="Times New Roman" w:eastAsia="Times New Roman" w:hAnsi="Times New Roman"/>
          <w:b/>
          <w:sz w:val="30"/>
          <w:szCs w:val="30"/>
          <w:u w:val="single"/>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proofErr w:type="gramStart"/>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Н</w:t>
      </w:r>
      <w:proofErr w:type="gramEnd"/>
      <w:r w:rsidRPr="0021651D">
        <w:rPr>
          <w:rFonts w:ascii="Times New Roman" w:eastAsia="Times New Roman" w:hAnsi="Times New Roman"/>
          <w:i/>
          <w:sz w:val="30"/>
          <w:szCs w:val="30"/>
        </w:rPr>
        <w:t xml:space="preserve">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 xml:space="preserve">Мы получили рекордное внешнеторговое сальдо почти 4,3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 xml:space="preserve">Продовольственный экспорт впервые принес выручку свыше 8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 xml:space="preserve">”Текущий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r w:rsidRPr="0021651D">
        <w:rPr>
          <w:rFonts w:ascii="Times New Roman" w:eastAsia="Times New Roman" w:hAnsi="Times New Roman"/>
          <w:i/>
          <w:sz w:val="30"/>
          <w:szCs w:val="30"/>
        </w:rPr>
        <w:t>”Ежегодно ро</w:t>
      </w:r>
      <w:proofErr w:type="gramStart"/>
      <w:r w:rsidRPr="0021651D">
        <w:rPr>
          <w:rFonts w:ascii="Times New Roman" w:eastAsia="Times New Roman" w:hAnsi="Times New Roman"/>
          <w:i/>
          <w:sz w:val="30"/>
          <w:szCs w:val="30"/>
        </w:rPr>
        <w:t>ст в пр</w:t>
      </w:r>
      <w:proofErr w:type="gramEnd"/>
      <w:r w:rsidRPr="0021651D">
        <w:rPr>
          <w:rFonts w:ascii="Times New Roman" w:eastAsia="Times New Roman" w:hAnsi="Times New Roman"/>
          <w:i/>
          <w:sz w:val="30"/>
          <w:szCs w:val="30"/>
        </w:rPr>
        <w:t>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импортозамещение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xml:space="preserve">, больше внимания следует уделять выполнению экономических программ Союзного государства. Они ориентированы на поддержку единой </w:t>
      </w:r>
      <w:proofErr w:type="gramStart"/>
      <w:r w:rsidRPr="0021651D">
        <w:rPr>
          <w:rFonts w:ascii="Times New Roman" w:eastAsia="Times New Roman" w:hAnsi="Times New Roman"/>
          <w:sz w:val="30"/>
          <w:szCs w:val="30"/>
        </w:rPr>
        <w:t>системы приоритетов развития научно-технического пространства наших стран</w:t>
      </w:r>
      <w:proofErr w:type="gramEnd"/>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w:t>
      </w:r>
      <w:proofErr w:type="spellStart"/>
      <w:r w:rsidRPr="0021651D">
        <w:rPr>
          <w:rFonts w:ascii="Times New Roman" w:eastAsia="Times New Roman" w:hAnsi="Times New Roman"/>
          <w:sz w:val="30"/>
          <w:szCs w:val="30"/>
        </w:rPr>
        <w:t>цифровизация</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”Поэтому</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создание отечественного софта и его внедрение должны стать безусловным приоритетом для всех организаций, занимающихся </w:t>
      </w:r>
      <w:r w:rsidRPr="0021651D">
        <w:rPr>
          <w:rFonts w:ascii="Times New Roman" w:eastAsia="Times New Roman" w:hAnsi="Times New Roman"/>
          <w:b/>
          <w:i/>
          <w:sz w:val="30"/>
          <w:szCs w:val="30"/>
        </w:rPr>
        <w:lastRenderedPageBreak/>
        <w:t>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r w:rsidRPr="0021651D">
        <w:rPr>
          <w:rFonts w:ascii="Times New Roman" w:eastAsia="Times New Roman" w:hAnsi="Times New Roman"/>
          <w:i/>
          <w:sz w:val="30"/>
          <w:szCs w:val="30"/>
        </w:rPr>
        <w:t>”В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proofErr w:type="gramStart"/>
      <w:r w:rsidRPr="0021651D">
        <w:rPr>
          <w:rFonts w:ascii="Times New Roman" w:eastAsia="Times New Roman" w:hAnsi="Times New Roman"/>
          <w:i/>
          <w:sz w:val="30"/>
          <w:szCs w:val="30"/>
        </w:rPr>
        <w:t>”Под угрозой все завоевания трудового народа за последние 100 с лишним лет: от бесплатных медицины и образования до социальных пакетов и пенсий.</w:t>
      </w:r>
      <w:proofErr w:type="gramEnd"/>
      <w:r w:rsidRPr="0021651D">
        <w:rPr>
          <w:rFonts w:ascii="Times New Roman" w:eastAsia="Times New Roman" w:hAnsi="Times New Roman"/>
          <w:i/>
          <w:sz w:val="30"/>
          <w:szCs w:val="30"/>
        </w:rPr>
        <w:t xml:space="preserve">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”Хорошо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r w:rsidRPr="0021651D">
        <w:rPr>
          <w:rFonts w:ascii="Times New Roman" w:eastAsia="Times New Roman" w:hAnsi="Times New Roman"/>
          <w:i/>
          <w:sz w:val="30"/>
          <w:szCs w:val="30"/>
        </w:rPr>
        <w:t>”Скажите,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”Рост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r w:rsidRPr="0021651D">
        <w:rPr>
          <w:rFonts w:ascii="Times New Roman" w:eastAsia="Times New Roman" w:hAnsi="Times New Roman"/>
          <w:i/>
          <w:sz w:val="30"/>
          <w:szCs w:val="30"/>
        </w:rPr>
        <w:t>”Вопросы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очередной раз Президент обратил внимание присутствующих: </w:t>
      </w:r>
      <w:r w:rsidRPr="0021651D">
        <w:rPr>
          <w:rFonts w:ascii="Times New Roman" w:eastAsia="Times New Roman" w:hAnsi="Times New Roman"/>
          <w:b/>
          <w:i/>
          <w:sz w:val="30"/>
          <w:szCs w:val="30"/>
        </w:rPr>
        <w:t xml:space="preserve">”Каждый уголок нашей Родины имеет свой неповторимый </w:t>
      </w:r>
      <w:r w:rsidRPr="0021651D">
        <w:rPr>
          <w:rFonts w:ascii="Times New Roman" w:eastAsia="Times New Roman" w:hAnsi="Times New Roman"/>
          <w:b/>
          <w:i/>
          <w:sz w:val="30"/>
          <w:szCs w:val="30"/>
        </w:rPr>
        <w:lastRenderedPageBreak/>
        <w:t>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 xml:space="preserve">недопущение </w:t>
      </w:r>
      <w:proofErr w:type="spellStart"/>
      <w:r w:rsidRPr="0021651D">
        <w:rPr>
          <w:rFonts w:ascii="Times New Roman" w:eastAsia="Times New Roman" w:hAnsi="Times New Roman"/>
          <w:b/>
          <w:sz w:val="30"/>
          <w:szCs w:val="30"/>
        </w:rPr>
        <w:t>гиперцентрализации</w:t>
      </w:r>
      <w:proofErr w:type="spellEnd"/>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w:t>
      </w:r>
      <w:proofErr w:type="spellStart"/>
      <w:r w:rsidRPr="0021651D">
        <w:rPr>
          <w:rFonts w:ascii="Times New Roman" w:eastAsia="Times New Roman" w:hAnsi="Times New Roman"/>
          <w:sz w:val="30"/>
          <w:szCs w:val="30"/>
        </w:rPr>
        <w:t>г</w:t>
      </w:r>
      <w:proofErr w:type="gramStart"/>
      <w:r w:rsidRPr="0021651D">
        <w:rPr>
          <w:rFonts w:ascii="Times New Roman" w:eastAsia="Times New Roman" w:hAnsi="Times New Roman"/>
          <w:sz w:val="30"/>
          <w:szCs w:val="30"/>
        </w:rPr>
        <w:t>.М</w:t>
      </w:r>
      <w:proofErr w:type="gramEnd"/>
      <w:r w:rsidRPr="0021651D">
        <w:rPr>
          <w:rFonts w:ascii="Times New Roman" w:eastAsia="Times New Roman" w:hAnsi="Times New Roman"/>
          <w:sz w:val="30"/>
          <w:szCs w:val="30"/>
        </w:rPr>
        <w:t>инск</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”Мы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proofErr w:type="spellStart"/>
      <w:r w:rsidRPr="0021651D">
        <w:rPr>
          <w:rFonts w:ascii="Times New Roman" w:eastAsia="Times New Roman" w:hAnsi="Times New Roman"/>
          <w:b/>
          <w:sz w:val="30"/>
          <w:szCs w:val="30"/>
        </w:rPr>
        <w:t>закрепляемости</w:t>
      </w:r>
      <w:proofErr w:type="spellEnd"/>
      <w:r w:rsidRPr="0021651D">
        <w:rPr>
          <w:rFonts w:ascii="Times New Roman" w:eastAsia="Times New Roman" w:hAnsi="Times New Roman"/>
          <w:b/>
          <w:sz w:val="30"/>
          <w:szCs w:val="30"/>
        </w:rPr>
        <w:t xml:space="preserve">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”Правительство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”Для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w:t>
      </w:r>
      <w:proofErr w:type="gramStart"/>
      <w:r w:rsidRPr="0021651D">
        <w:rPr>
          <w:rFonts w:ascii="Times New Roman" w:eastAsia="Times New Roman" w:hAnsi="Times New Roman"/>
          <w:b/>
          <w:i/>
          <w:sz w:val="30"/>
          <w:szCs w:val="30"/>
        </w:rPr>
        <w:t>вопрос</w:t>
      </w:r>
      <w:proofErr w:type="gramEnd"/>
      <w:r w:rsidRPr="0021651D">
        <w:rPr>
          <w:rFonts w:ascii="Times New Roman" w:eastAsia="Times New Roman" w:hAnsi="Times New Roman"/>
          <w:b/>
          <w:i/>
          <w:sz w:val="30"/>
          <w:szCs w:val="30"/>
        </w:rPr>
        <w:t xml:space="preserve">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proofErr w:type="gramStart"/>
      <w:r w:rsidRPr="0021651D">
        <w:rPr>
          <w:rFonts w:ascii="Times New Roman" w:eastAsia="Times New Roman" w:hAnsi="Times New Roman"/>
          <w:b/>
          <w:sz w:val="30"/>
          <w:szCs w:val="30"/>
        </w:rPr>
        <w:t>многодетных</w:t>
      </w:r>
      <w:proofErr w:type="gramEnd"/>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w:t>
      </w:r>
      <w:proofErr w:type="gramEnd"/>
      <w:r w:rsidRPr="0021651D">
        <w:rPr>
          <w:rFonts w:ascii="Times New Roman" w:eastAsia="Times New Roman" w:hAnsi="Times New Roman"/>
          <w:i/>
          <w:sz w:val="30"/>
          <w:szCs w:val="30"/>
        </w:rPr>
        <w:t xml:space="preserve">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западная мода на </w:t>
      </w:r>
      <w:proofErr w:type="spellStart"/>
      <w:r w:rsidRPr="0021651D">
        <w:rPr>
          <w:rFonts w:ascii="Times New Roman" w:eastAsia="Times New Roman" w:hAnsi="Times New Roman"/>
          <w:sz w:val="30"/>
          <w:szCs w:val="30"/>
        </w:rPr>
        <w:t>чайлдфри</w:t>
      </w:r>
      <w:proofErr w:type="spellEnd"/>
      <w:r w:rsidRPr="0021651D">
        <w:rPr>
          <w:rFonts w:ascii="Times New Roman" w:eastAsia="Times New Roman" w:hAnsi="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w:t>
      </w:r>
      <w:r w:rsidRPr="0021651D">
        <w:rPr>
          <w:rFonts w:ascii="Times New Roman" w:eastAsia="Times New Roman" w:hAnsi="Times New Roman"/>
          <w:b/>
          <w:i/>
          <w:sz w:val="30"/>
          <w:szCs w:val="30"/>
        </w:rPr>
        <w:lastRenderedPageBreak/>
        <w:t>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rsidR="00C25115" w:rsidRDefault="00C25115" w:rsidP="0021651D">
      <w:pPr>
        <w:spacing w:after="0" w:line="240" w:lineRule="auto"/>
        <w:ind w:firstLine="709"/>
        <w:jc w:val="both"/>
        <w:rPr>
          <w:rFonts w:ascii="Times New Roman" w:eastAsia="Times New Roman" w:hAnsi="Times New Roman"/>
          <w:b/>
          <w:i/>
          <w:sz w:val="30"/>
          <w:szCs w:val="30"/>
        </w:rPr>
      </w:pPr>
    </w:p>
    <w:p w:rsidR="00C25115" w:rsidRDefault="00C25115" w:rsidP="0021651D">
      <w:pPr>
        <w:spacing w:after="0" w:line="240" w:lineRule="auto"/>
        <w:ind w:firstLine="709"/>
        <w:jc w:val="both"/>
        <w:rPr>
          <w:rFonts w:ascii="Times New Roman" w:eastAsia="Times New Roman" w:hAnsi="Times New Roman"/>
          <w:b/>
          <w:i/>
          <w:sz w:val="30"/>
          <w:szCs w:val="30"/>
        </w:rPr>
      </w:pPr>
    </w:p>
    <w:p w:rsidR="0021651D" w:rsidRPr="0021651D" w:rsidRDefault="0021651D" w:rsidP="00C25115">
      <w:pPr>
        <w:pageBreakBefore/>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 xml:space="preserve">Справочно: </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gramStart"/>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roofErr w:type="gramEnd"/>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”Одни прячутся от войны, другие ищут социальной стабильности и защищенности, кто-то бежит от пороков и гари западной цивилизации</w:t>
      </w:r>
      <w:proofErr w:type="gramStart"/>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w:t>
      </w:r>
      <w:proofErr w:type="gramEnd"/>
      <w:r w:rsidRPr="0021651D">
        <w:rPr>
          <w:rFonts w:ascii="Times New Roman" w:eastAsia="Times New Roman" w:hAnsi="Times New Roman"/>
          <w:i/>
          <w:sz w:val="30"/>
          <w:szCs w:val="30"/>
        </w:rPr>
        <w:t>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proofErr w:type="spellStart"/>
      <w:proofErr w:type="gramStart"/>
      <w:r w:rsidRPr="0021651D">
        <w:rPr>
          <w:rFonts w:ascii="Times New Roman" w:eastAsia="Times New Roman" w:hAnsi="Times New Roman"/>
          <w:sz w:val="30"/>
          <w:szCs w:val="30"/>
        </w:rPr>
        <w:t>ст</w:t>
      </w:r>
      <w:proofErr w:type="gramEnd"/>
      <w:r w:rsidRPr="0021651D">
        <w:rPr>
          <w:rFonts w:ascii="Times New Roman" w:eastAsia="Times New Roman" w:hAnsi="Times New Roman"/>
          <w:sz w:val="30"/>
          <w:szCs w:val="30"/>
        </w:rPr>
        <w:t>óит</w:t>
      </w:r>
      <w:proofErr w:type="spellEnd"/>
      <w:r w:rsidRPr="0021651D">
        <w:rPr>
          <w:rFonts w:ascii="Times New Roman" w:eastAsia="Times New Roman" w:hAnsi="Times New Roman"/>
          <w:sz w:val="30"/>
          <w:szCs w:val="30"/>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xml:space="preserve">, отметив, что сегодня Беларусь является образовательным </w:t>
      </w:r>
      <w:proofErr w:type="spellStart"/>
      <w:r w:rsidRPr="0021651D">
        <w:rPr>
          <w:rFonts w:ascii="Times New Roman" w:eastAsia="Times New Roman" w:hAnsi="Times New Roman"/>
          <w:sz w:val="30"/>
          <w:szCs w:val="30"/>
        </w:rPr>
        <w:t>хабом</w:t>
      </w:r>
      <w:proofErr w:type="spellEnd"/>
      <w:r w:rsidRPr="0021651D">
        <w:rPr>
          <w:rFonts w:ascii="Times New Roman" w:eastAsia="Times New Roman" w:hAnsi="Times New Roman"/>
          <w:sz w:val="30"/>
          <w:szCs w:val="30"/>
        </w:rPr>
        <w:t xml:space="preserve">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сохранение преемственности наших традиционных ценностей (главная – любовь к своей стране) лежит на плечах </w:t>
      </w:r>
      <w:r w:rsidRPr="0021651D">
        <w:rPr>
          <w:rFonts w:ascii="Times New Roman" w:eastAsia="Times New Roman" w:hAnsi="Times New Roman"/>
          <w:sz w:val="30"/>
          <w:szCs w:val="30"/>
        </w:rPr>
        <w:lastRenderedPageBreak/>
        <w:t>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proofErr w:type="gramStart"/>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w:t>
      </w:r>
      <w:proofErr w:type="gramEnd"/>
      <w:r w:rsidRPr="0021651D">
        <w:rPr>
          <w:rFonts w:ascii="Times New Roman" w:eastAsia="Times New Roman" w:hAnsi="Times New Roman"/>
          <w:i/>
          <w:sz w:val="30"/>
          <w:szCs w:val="30"/>
        </w:rPr>
        <w:t xml:space="preserve">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Самостоятельность внешней политики – это роскошь в современном мире, позволить себе которую могут не все народы и государства. Тем </w:t>
      </w:r>
      <w:proofErr w:type="gramStart"/>
      <w:r w:rsidRPr="0021651D">
        <w:rPr>
          <w:rFonts w:ascii="Times New Roman" w:eastAsia="Times New Roman" w:hAnsi="Times New Roman"/>
          <w:sz w:val="30"/>
          <w:szCs w:val="30"/>
        </w:rPr>
        <w:t>более сегодня</w:t>
      </w:r>
      <w:proofErr w:type="gramEnd"/>
      <w:r w:rsidRPr="0021651D">
        <w:rPr>
          <w:rFonts w:ascii="Times New Roman" w:eastAsia="Times New Roman" w:hAnsi="Times New Roman"/>
          <w:sz w:val="30"/>
          <w:szCs w:val="30"/>
        </w:rPr>
        <w:t>,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что </w:t>
      </w:r>
      <w:r w:rsidRPr="0021651D">
        <w:rPr>
          <w:rFonts w:ascii="Times New Roman" w:eastAsia="Times New Roman" w:hAnsi="Times New Roman"/>
          <w:i/>
          <w:sz w:val="30"/>
          <w:szCs w:val="30"/>
        </w:rPr>
        <w:t xml:space="preserve">”как только появилась своя валюта в Евросоюзе, евро, конкурентная валюта, американцы </w:t>
      </w:r>
      <w:proofErr w:type="gramStart"/>
      <w:r w:rsidRPr="0021651D">
        <w:rPr>
          <w:rFonts w:ascii="Times New Roman" w:eastAsia="Times New Roman" w:hAnsi="Times New Roman"/>
          <w:i/>
          <w:sz w:val="30"/>
          <w:szCs w:val="30"/>
        </w:rPr>
        <w:t>начали душить своих у которых и так мало было</w:t>
      </w:r>
      <w:proofErr w:type="gramEnd"/>
      <w:r w:rsidRPr="0021651D">
        <w:rPr>
          <w:rFonts w:ascii="Times New Roman" w:eastAsia="Times New Roman" w:hAnsi="Times New Roman"/>
          <w:i/>
          <w:sz w:val="30"/>
          <w:szCs w:val="30"/>
        </w:rPr>
        <w:t xml:space="preserve">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w:t>
      </w:r>
      <w:r w:rsidRPr="0021651D">
        <w:rPr>
          <w:rFonts w:ascii="Times New Roman" w:eastAsia="Times New Roman" w:hAnsi="Times New Roman"/>
          <w:i/>
          <w:sz w:val="30"/>
          <w:szCs w:val="30"/>
        </w:rPr>
        <w:t xml:space="preserve">”Европа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 xml:space="preserve">в его изменении? Быть сторонним наблюдателем, проглатывая чужие </w:t>
      </w:r>
      <w:r w:rsidRPr="0021651D">
        <w:rPr>
          <w:rFonts w:ascii="Times New Roman" w:eastAsia="Times New Roman" w:hAnsi="Times New Roman"/>
          <w:i/>
          <w:sz w:val="30"/>
          <w:szCs w:val="30"/>
        </w:rPr>
        <w:lastRenderedPageBreak/>
        <w:t>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w:t>
      </w:r>
      <w:r w:rsidRPr="0021651D">
        <w:rPr>
          <w:rFonts w:ascii="Times New Roman" w:eastAsia="Times New Roman" w:hAnsi="Times New Roman"/>
          <w:b/>
          <w:i/>
          <w:sz w:val="30"/>
          <w:szCs w:val="30"/>
        </w:rPr>
        <w:t>”где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r w:rsidRPr="0021651D">
        <w:rPr>
          <w:rFonts w:ascii="Times New Roman" w:eastAsia="Times New Roman" w:hAnsi="Times New Roman"/>
          <w:i/>
          <w:sz w:val="30"/>
          <w:szCs w:val="30"/>
        </w:rPr>
        <w:t xml:space="preserve">”За нас серьезно взялись. За кордоном готовят боевиков из числа беглых, на горбу которых НАТО планирует влезть к нам и устроить военную </w:t>
      </w:r>
      <w:proofErr w:type="gramStart"/>
      <w:r w:rsidRPr="0021651D">
        <w:rPr>
          <w:rFonts w:ascii="Times New Roman" w:eastAsia="Times New Roman" w:hAnsi="Times New Roman"/>
          <w:i/>
          <w:sz w:val="30"/>
          <w:szCs w:val="30"/>
        </w:rPr>
        <w:t>заварушку</w:t>
      </w:r>
      <w:proofErr w:type="gramEnd"/>
      <w:r w:rsidRPr="0021651D">
        <w:rPr>
          <w:rFonts w:ascii="Times New Roman" w:eastAsia="Times New Roman" w:hAnsi="Times New Roman"/>
          <w:i/>
          <w:sz w:val="30"/>
          <w:szCs w:val="30"/>
        </w:rPr>
        <w:t>“</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на военные нужды только в 2023 году Польша планирует направить около 21 </w:t>
      </w:r>
      <w:proofErr w:type="gramStart"/>
      <w:r w:rsidRPr="0021651D">
        <w:rPr>
          <w:rFonts w:ascii="Times New Roman" w:eastAsia="Times New Roman" w:hAnsi="Times New Roman"/>
          <w:i/>
          <w:sz w:val="30"/>
          <w:szCs w:val="30"/>
        </w:rPr>
        <w:t>млрд</w:t>
      </w:r>
      <w:proofErr w:type="gramEnd"/>
      <w:r w:rsidRPr="0021651D">
        <w:rPr>
          <w:rFonts w:ascii="Times New Roman" w:eastAsia="Times New Roman" w:hAnsi="Times New Roman"/>
          <w:i/>
          <w:sz w:val="30"/>
          <w:szCs w:val="30"/>
        </w:rPr>
        <w:t xml:space="preserve"> евро (примерно 3% от ВВП), что на 70% больше, чем </w:t>
      </w:r>
      <w:r w:rsidRPr="0021651D">
        <w:rPr>
          <w:rFonts w:ascii="Times New Roman" w:eastAsia="Times New Roman" w:hAnsi="Times New Roman"/>
          <w:i/>
          <w:sz w:val="30"/>
          <w:szCs w:val="30"/>
        </w:rPr>
        <w:br/>
        <w:t xml:space="preserve">в предшествующем 2022 году. К 2024 году эта цифра может вырасти </w:t>
      </w:r>
      <w:r w:rsidRPr="0021651D">
        <w:rPr>
          <w:rFonts w:ascii="Times New Roman" w:eastAsia="Times New Roman" w:hAnsi="Times New Roman"/>
          <w:i/>
          <w:sz w:val="30"/>
          <w:szCs w:val="30"/>
        </w:rPr>
        <w:br/>
        <w:t xml:space="preserve">в 28 </w:t>
      </w:r>
      <w:proofErr w:type="gramStart"/>
      <w:r w:rsidRPr="0021651D">
        <w:rPr>
          <w:rFonts w:ascii="Times New Roman" w:eastAsia="Times New Roman" w:hAnsi="Times New Roman"/>
          <w:i/>
          <w:sz w:val="30"/>
          <w:szCs w:val="30"/>
        </w:rPr>
        <w:t>млрд</w:t>
      </w:r>
      <w:proofErr w:type="gramEnd"/>
      <w:r w:rsidRPr="0021651D">
        <w:rPr>
          <w:rFonts w:ascii="Times New Roman" w:eastAsia="Times New Roman" w:hAnsi="Times New Roman"/>
          <w:i/>
          <w:sz w:val="30"/>
          <w:szCs w:val="30"/>
        </w:rPr>
        <w:t xml:space="preserve">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усиленными темпами идет перевооружение армии. В ближайшее время Польша получит 366 танков ”</w:t>
      </w:r>
      <w:proofErr w:type="spellStart"/>
      <w:r w:rsidRPr="0021651D">
        <w:rPr>
          <w:rFonts w:ascii="Times New Roman" w:eastAsia="Times New Roman" w:hAnsi="Times New Roman"/>
          <w:i/>
          <w:sz w:val="30"/>
          <w:szCs w:val="30"/>
        </w:rPr>
        <w:t>Абрамс</w:t>
      </w:r>
      <w:proofErr w:type="spell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w:t>
      </w:r>
      <w:proofErr w:type="gramStart"/>
      <w:r w:rsidRPr="0021651D">
        <w:rPr>
          <w:rFonts w:ascii="Times New Roman" w:eastAsia="Times New Roman" w:hAnsi="Times New Roman"/>
          <w:i/>
          <w:sz w:val="30"/>
          <w:szCs w:val="30"/>
        </w:rPr>
        <w:t>C</w:t>
      </w:r>
      <w:proofErr w:type="gramEnd"/>
      <w:r w:rsidRPr="0021651D">
        <w:rPr>
          <w:rFonts w:ascii="Times New Roman" w:eastAsia="Times New Roman" w:hAnsi="Times New Roman"/>
          <w:i/>
          <w:sz w:val="30"/>
          <w:szCs w:val="30"/>
        </w:rPr>
        <w:t>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Наш внешнеполитический ответ, по мнению белорусского лидера, на всю эту ”вакханалию“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21651D">
        <w:rPr>
          <w:rFonts w:ascii="Times New Roman" w:eastAsia="Times New Roman" w:hAnsi="Times New Roman"/>
          <w:i/>
          <w:sz w:val="30"/>
          <w:szCs w:val="30"/>
        </w:rPr>
        <w:t>”Какой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”Экспорт наших товаров в Россию в прошлом году вырос в полтора раза и составил </w:t>
      </w:r>
      <w:r w:rsidRPr="0021651D">
        <w:rPr>
          <w:rFonts w:ascii="Times New Roman" w:eastAsia="Times New Roman" w:hAnsi="Times New Roman"/>
          <w:b/>
          <w:i/>
          <w:sz w:val="30"/>
          <w:szCs w:val="30"/>
        </w:rPr>
        <w:t xml:space="preserve">более 23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 xml:space="preserve">50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r w:rsidRPr="0021651D">
        <w:rPr>
          <w:rFonts w:ascii="Times New Roman" w:eastAsia="Times New Roman" w:hAnsi="Times New Roman"/>
          <w:i/>
          <w:sz w:val="30"/>
          <w:szCs w:val="30"/>
        </w:rPr>
        <w:t xml:space="preserve">”Только в 2022 году наш экспорт вырос почти в два раза – </w:t>
      </w:r>
      <w:r w:rsidRPr="0021651D">
        <w:rPr>
          <w:rFonts w:ascii="Times New Roman" w:eastAsia="Times New Roman" w:hAnsi="Times New Roman"/>
          <w:b/>
          <w:i/>
          <w:sz w:val="30"/>
          <w:szCs w:val="30"/>
        </w:rPr>
        <w:t xml:space="preserve">до 1,6 </w:t>
      </w:r>
      <w:proofErr w:type="gramStart"/>
      <w:r w:rsidRPr="0021651D">
        <w:rPr>
          <w:rFonts w:ascii="Times New Roman" w:eastAsia="Times New Roman" w:hAnsi="Times New Roman"/>
          <w:b/>
          <w:i/>
          <w:sz w:val="30"/>
          <w:szCs w:val="30"/>
        </w:rPr>
        <w:t>млрд</w:t>
      </w:r>
      <w:proofErr w:type="gramEnd"/>
      <w:r w:rsidRPr="0021651D">
        <w:rPr>
          <w:rFonts w:ascii="Times New Roman" w:eastAsia="Times New Roman" w:hAnsi="Times New Roman"/>
          <w:b/>
          <w:i/>
          <w:sz w:val="30"/>
          <w:szCs w:val="30"/>
        </w:rPr>
        <w:t xml:space="preserve">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и медицина прочно вошли в нашу жизнь. Количество резидентов индустриального парка ”Великий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w:t>
      </w:r>
      <w:r w:rsidRPr="0021651D">
        <w:rPr>
          <w:rFonts w:ascii="Times New Roman" w:eastAsia="Times New Roman" w:hAnsi="Times New Roman"/>
          <w:sz w:val="30"/>
          <w:szCs w:val="30"/>
        </w:rPr>
        <w:lastRenderedPageBreak/>
        <w:t xml:space="preserve">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proofErr w:type="gramStart"/>
      <w:r w:rsidRPr="0021651D">
        <w:rPr>
          <w:rFonts w:ascii="Times New Roman" w:eastAsia="Times New Roman" w:hAnsi="Times New Roman"/>
          <w:b/>
          <w:i/>
          <w:sz w:val="30"/>
          <w:szCs w:val="30"/>
        </w:rPr>
        <w:t>”Мы, со своей стороны, всегда готовы к предметному обсуждению любых интересующих сфер.</w:t>
      </w:r>
      <w:proofErr w:type="gramEnd"/>
      <w:r w:rsidRPr="0021651D">
        <w:rPr>
          <w:rFonts w:ascii="Times New Roman" w:eastAsia="Times New Roman" w:hAnsi="Times New Roman"/>
          <w:b/>
          <w:i/>
          <w:sz w:val="30"/>
          <w:szCs w:val="30"/>
        </w:rPr>
        <w:t xml:space="preserve">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r w:rsidRPr="0021651D">
        <w:rPr>
          <w:rFonts w:ascii="Times New Roman" w:eastAsia="Times New Roman" w:hAnsi="Times New Roman"/>
          <w:i/>
          <w:sz w:val="30"/>
          <w:szCs w:val="30"/>
        </w:rPr>
        <w:t xml:space="preserve">”Мы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что </w:t>
      </w:r>
      <w:r w:rsidRPr="0021651D">
        <w:rPr>
          <w:rFonts w:ascii="Times New Roman" w:eastAsia="Times New Roman" w:hAnsi="Times New Roman"/>
          <w:i/>
          <w:sz w:val="30"/>
          <w:szCs w:val="30"/>
        </w:rPr>
        <w:t xml:space="preserve">”мы должны просто сегодня сохранить суверенитет и </w:t>
      </w:r>
      <w:r w:rsidRPr="0021651D">
        <w:rPr>
          <w:rFonts w:ascii="Times New Roman" w:eastAsia="Times New Roman" w:hAnsi="Times New Roman"/>
          <w:i/>
          <w:sz w:val="30"/>
          <w:szCs w:val="30"/>
        </w:rPr>
        <w:lastRenderedPageBreak/>
        <w:t>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w:t>
      </w:r>
      <w:r w:rsidRPr="0021651D">
        <w:rPr>
          <w:rFonts w:ascii="Times New Roman" w:eastAsia="Times New Roman" w:hAnsi="Times New Roman"/>
          <w:i/>
          <w:sz w:val="30"/>
          <w:szCs w:val="30"/>
        </w:rPr>
        <w:t>”эти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r w:rsidRPr="0021651D">
        <w:rPr>
          <w:rFonts w:ascii="Times New Roman" w:eastAsia="Times New Roman" w:hAnsi="Times New Roman"/>
          <w:i/>
          <w:sz w:val="30"/>
          <w:szCs w:val="30"/>
        </w:rPr>
        <w:t>”мы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Президентом поручено всем силовым ведомствам страны </w:t>
      </w:r>
      <w:proofErr w:type="gramStart"/>
      <w:r w:rsidRPr="0021651D">
        <w:rPr>
          <w:rFonts w:ascii="Times New Roman" w:eastAsia="Times New Roman" w:hAnsi="Times New Roman"/>
          <w:sz w:val="30"/>
          <w:szCs w:val="30"/>
        </w:rPr>
        <w:t>сохранить</w:t>
      </w:r>
      <w:proofErr w:type="gramEnd"/>
      <w:r w:rsidRPr="0021651D">
        <w:rPr>
          <w:rFonts w:ascii="Times New Roman" w:eastAsia="Times New Roman" w:hAnsi="Times New Roman"/>
          <w:sz w:val="30"/>
          <w:szCs w:val="30"/>
        </w:rPr>
        <w:t xml:space="preserve">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w:t>
      </w:r>
      <w:proofErr w:type="gramStart"/>
      <w:r w:rsidRPr="0021651D">
        <w:rPr>
          <w:rFonts w:ascii="Times New Roman" w:eastAsia="Times New Roman" w:hAnsi="Times New Roman"/>
          <w:sz w:val="30"/>
          <w:szCs w:val="30"/>
        </w:rPr>
        <w:t>мероприятия</w:t>
      </w:r>
      <w:proofErr w:type="gramEnd"/>
      <w:r w:rsidRPr="0021651D">
        <w:rPr>
          <w:rFonts w:ascii="Times New Roman" w:eastAsia="Times New Roman" w:hAnsi="Times New Roman"/>
          <w:sz w:val="30"/>
          <w:szCs w:val="30"/>
        </w:rPr>
        <w:t xml:space="preserve">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Суверенитет, независимость не даются раз и навсегда. Это постоянная необходимость демонстрировать, что у нас есть воля, есть </w:t>
      </w:r>
      <w:r w:rsidRPr="0021651D">
        <w:rPr>
          <w:rFonts w:ascii="Times New Roman" w:eastAsia="Times New Roman" w:hAnsi="Times New Roman"/>
          <w:sz w:val="30"/>
          <w:szCs w:val="30"/>
        </w:rPr>
        <w:lastRenderedPageBreak/>
        <w:t>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i/>
          <w:sz w:val="30"/>
          <w:szCs w:val="30"/>
        </w:rPr>
        <w:t xml:space="preserve">”Беларусь – это наша земля. Только мы сами знаем, как должна развиваться Беларусь, только мы </w:t>
      </w:r>
      <w:proofErr w:type="gramStart"/>
      <w:r w:rsidRPr="0021651D">
        <w:rPr>
          <w:rFonts w:ascii="Times New Roman" w:eastAsia="Times New Roman" w:hAnsi="Times New Roman"/>
          <w:b/>
          <w:i/>
          <w:sz w:val="30"/>
          <w:szCs w:val="30"/>
        </w:rPr>
        <w:t>определяем</w:t>
      </w:r>
      <w:proofErr w:type="gramEnd"/>
      <w:r w:rsidRPr="0021651D">
        <w:rPr>
          <w:rFonts w:ascii="Times New Roman" w:eastAsia="Times New Roman" w:hAnsi="Times New Roman"/>
          <w:b/>
          <w:i/>
          <w:sz w:val="30"/>
          <w:szCs w:val="30"/>
        </w:rPr>
        <w:t xml:space="preserve">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rsidR="000D5F84" w:rsidRDefault="0021651D" w:rsidP="0021651D">
      <w:pPr>
        <w:pStyle w:val="22"/>
        <w:spacing w:line="280" w:lineRule="exact"/>
        <w:jc w:val="right"/>
        <w:rPr>
          <w:bCs/>
          <w:i/>
          <w:sz w:val="30"/>
          <w:szCs w:val="30"/>
        </w:rPr>
      </w:pPr>
      <w:proofErr w:type="gramStart"/>
      <w:r w:rsidRPr="0021651D">
        <w:rPr>
          <w:bCs/>
          <w:i/>
          <w:sz w:val="30"/>
          <w:szCs w:val="30"/>
        </w:rPr>
        <w:t>Интернет-портала</w:t>
      </w:r>
      <w:proofErr w:type="gramEnd"/>
      <w:r w:rsidRPr="0021651D">
        <w:rPr>
          <w:bCs/>
          <w:i/>
          <w:sz w:val="30"/>
          <w:szCs w:val="30"/>
        </w:rPr>
        <w:t xml:space="preserve"> Президента Республики Беларусь, материалов агентства </w:t>
      </w:r>
      <w:r>
        <w:rPr>
          <w:bCs/>
          <w:i/>
          <w:sz w:val="30"/>
          <w:szCs w:val="30"/>
        </w:rPr>
        <w:t>«</w:t>
      </w:r>
      <w:r w:rsidRPr="0021651D">
        <w:rPr>
          <w:bCs/>
          <w:i/>
          <w:sz w:val="30"/>
          <w:szCs w:val="30"/>
        </w:rPr>
        <w:t>БелТА</w:t>
      </w:r>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rsidR="000D5F84" w:rsidRDefault="000D5F84" w:rsidP="000D5F84">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62B09" w:rsidRPr="00B33DB2" w:rsidRDefault="00A75B8B" w:rsidP="00B33DB2">
      <w:pPr>
        <w:pStyle w:val="a5"/>
        <w:pageBreakBefore/>
        <w:numPr>
          <w:ilvl w:val="0"/>
          <w:numId w:val="29"/>
        </w:numPr>
        <w:autoSpaceDE w:val="0"/>
        <w:autoSpaceDN w:val="0"/>
        <w:adjustRightInd w:val="0"/>
        <w:spacing w:after="0" w:line="240" w:lineRule="auto"/>
        <w:jc w:val="center"/>
        <w:rPr>
          <w:rFonts w:ascii="Times New Roman" w:hAnsi="Times New Roman"/>
          <w:b/>
          <w:sz w:val="30"/>
          <w:szCs w:val="30"/>
        </w:rPr>
      </w:pPr>
      <w:r w:rsidRPr="00B33DB2">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p>
    <w:p w:rsidR="00A75B8B" w:rsidRPr="00F14ED8" w:rsidRDefault="00D62B09" w:rsidP="003A7DBE">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 xml:space="preserve">3 месяца 2023 года в области произошло 202  пожара </w:t>
      </w:r>
      <w:r w:rsidR="00A75B8B" w:rsidRPr="00F14ED8">
        <w:rPr>
          <w:rFonts w:ascii="Times New Roman" w:hAnsi="Times New Roman"/>
          <w:sz w:val="30"/>
          <w:szCs w:val="30"/>
        </w:rPr>
        <w:t xml:space="preserve">(в </w:t>
      </w:r>
      <w:r w:rsidR="00E23874">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 xml:space="preserve">Пострадало </w:t>
      </w:r>
      <w:r w:rsidR="003A7DBE">
        <w:rPr>
          <w:rFonts w:ascii="Times New Roman" w:hAnsi="Times New Roman"/>
          <w:sz w:val="30"/>
          <w:szCs w:val="30"/>
        </w:rPr>
        <w:t xml:space="preserve">                     </w:t>
      </w:r>
      <w:r w:rsidR="00A75B8B" w:rsidRPr="00F14ED8">
        <w:rPr>
          <w:rFonts w:ascii="Times New Roman" w:hAnsi="Times New Roman"/>
          <w:sz w:val="30"/>
          <w:szCs w:val="30"/>
        </w:rPr>
        <w:t>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w:t>
      </w:r>
      <w:r w:rsidR="00E23874">
        <w:rPr>
          <w:rFonts w:ascii="Times New Roman" w:hAnsi="Times New Roman"/>
          <w:sz w:val="30"/>
          <w:szCs w:val="30"/>
        </w:rPr>
        <w:t xml:space="preserve">                                   </w:t>
      </w:r>
      <w:r w:rsidR="00A75B8B" w:rsidRPr="00F14ED8">
        <w:rPr>
          <w:rFonts w:ascii="Times New Roman" w:hAnsi="Times New Roman"/>
          <w:sz w:val="30"/>
          <w:szCs w:val="30"/>
        </w:rPr>
        <w:t>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Pr="00F14ED8">
        <w:rPr>
          <w:rFonts w:ascii="Times New Roman" w:hAnsi="Times New Roman"/>
          <w:sz w:val="30"/>
          <w:szCs w:val="30"/>
        </w:rPr>
        <w:t xml:space="preserve"> с огнем –  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proofErr w:type="gramStart"/>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proofErr w:type="gramEnd"/>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w:t>
      </w:r>
      <w:proofErr w:type="gramStart"/>
      <w:r w:rsidRPr="00F14ED8">
        <w:rPr>
          <w:rFonts w:ascii="Times New Roman" w:hAnsi="Times New Roman"/>
          <w:color w:val="000000"/>
          <w:sz w:val="30"/>
          <w:szCs w:val="30"/>
        </w:rPr>
        <w:t>.Р</w:t>
      </w:r>
      <w:proofErr w:type="gramEnd"/>
      <w:r w:rsidRPr="00F14ED8">
        <w:rPr>
          <w:rFonts w:ascii="Times New Roman" w:hAnsi="Times New Roman"/>
          <w:color w:val="000000"/>
          <w:sz w:val="30"/>
          <w:szCs w:val="30"/>
        </w:rPr>
        <w:t>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 xml:space="preserve"> уничтожена кровля, перекрытие и имущество в доме. Со слов местных жителей погибшие периодически проживали в этом доме. Вот и накануне  трагедии они приехали в агрогородок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lastRenderedPageBreak/>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 xml:space="preserve">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F14ED8">
        <w:rPr>
          <w:rFonts w:ascii="Times New Roman" w:hAnsi="Times New Roman"/>
          <w:color w:val="000000"/>
          <w:sz w:val="30"/>
          <w:szCs w:val="30"/>
          <w:shd w:val="clear" w:color="auto" w:fill="FFFFFF"/>
        </w:rPr>
        <w:t>не долго</w:t>
      </w:r>
      <w:proofErr w:type="gramEnd"/>
      <w:r w:rsidRPr="00F14ED8">
        <w:rPr>
          <w:rFonts w:ascii="Times New Roman" w:hAnsi="Times New Roman"/>
          <w:color w:val="000000"/>
          <w:sz w:val="30"/>
          <w:szCs w:val="30"/>
          <w:shd w:val="clear" w:color="auto" w:fill="FFFFFF"/>
        </w:rPr>
        <w:t xml:space="preserve">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 сознательность, здравый смысл  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proofErr w:type="gramStart"/>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proofErr w:type="gramEnd"/>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Матросова,  почувствовал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A75B8B" w:rsidRPr="003A7DBE" w:rsidRDefault="00A75B8B" w:rsidP="00722420">
      <w:pPr>
        <w:pStyle w:val="a5"/>
        <w:numPr>
          <w:ilvl w:val="0"/>
          <w:numId w:val="27"/>
        </w:numPr>
        <w:spacing w:after="0" w:line="240" w:lineRule="auto"/>
        <w:ind w:left="0" w:firstLine="709"/>
        <w:contextualSpacing w:val="0"/>
        <w:jc w:val="both"/>
        <w:rPr>
          <w:rFonts w:ascii="Times New Roman" w:hAnsi="Times New Roman"/>
          <w:sz w:val="30"/>
          <w:szCs w:val="30"/>
        </w:rPr>
      </w:pPr>
      <w:proofErr w:type="gramStart"/>
      <w:r w:rsidRPr="003A7DBE">
        <w:rPr>
          <w:rFonts w:ascii="Times New Roman" w:hAnsi="Times New Roman"/>
          <w:sz w:val="30"/>
          <w:szCs w:val="30"/>
        </w:rPr>
        <w:t>н</w:t>
      </w:r>
      <w:proofErr w:type="gramEnd"/>
      <w:r w:rsidRPr="003A7DBE">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proofErr w:type="gramStart"/>
      <w:r w:rsidRPr="00F14ED8">
        <w:rPr>
          <w:rFonts w:ascii="Times New Roman" w:hAnsi="Times New Roman"/>
          <w:sz w:val="30"/>
          <w:szCs w:val="30"/>
        </w:rPr>
        <w:t>из  эффективных</w:t>
      </w:r>
      <w:proofErr w:type="gramEnd"/>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извещателей (далее </w:t>
      </w:r>
      <w:r w:rsidR="003A7DBE">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с  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lastRenderedPageBreak/>
        <w:t xml:space="preserve">семья приобрела еще в 2018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t xml:space="preserve">в лесу нельзя  разводить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proofErr w:type="gramStart"/>
      <w:r w:rsidRPr="00271B6F">
        <w:rPr>
          <w:rFonts w:ascii="Times New Roman" w:hAnsi="Times New Roman"/>
          <w:bCs/>
          <w:sz w:val="30"/>
          <w:szCs w:val="30"/>
        </w:rPr>
        <w:t>Согласно статьи</w:t>
      </w:r>
      <w:proofErr w:type="gramEnd"/>
      <w:r w:rsidRPr="00271B6F">
        <w:rPr>
          <w:rFonts w:ascii="Times New Roman" w:hAnsi="Times New Roman"/>
          <w:bCs/>
          <w:sz w:val="30"/>
          <w:szCs w:val="30"/>
        </w:rPr>
        <w:t xml:space="preserve">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нарушения  предусмотрена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t>е</w:t>
      </w:r>
      <w:proofErr w:type="gramEnd"/>
      <w:r w:rsidR="00A75B8B" w:rsidRPr="00F14ED8">
        <w:rPr>
          <w:rFonts w:ascii="Times New Roman" w:eastAsia="Times New Roman" w:hAnsi="Times New Roman"/>
          <w:sz w:val="30"/>
          <w:szCs w:val="30"/>
        </w:rPr>
        <w:t xml:space="preserve">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w:t>
      </w:r>
      <w:r w:rsidR="00A75B8B" w:rsidRPr="00F14ED8">
        <w:rPr>
          <w:rFonts w:ascii="Times New Roman" w:eastAsia="Times New Roman" w:hAnsi="Times New Roman"/>
          <w:sz w:val="30"/>
          <w:szCs w:val="30"/>
        </w:rPr>
        <w:lastRenderedPageBreak/>
        <w:t>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proofErr w:type="gramStart"/>
      <w:r>
        <w:rPr>
          <w:rFonts w:ascii="Times New Roman" w:eastAsia="Times New Roman" w:hAnsi="Times New Roman"/>
          <w:sz w:val="30"/>
          <w:szCs w:val="30"/>
        </w:rPr>
        <w:t>п</w:t>
      </w:r>
      <w:proofErr w:type="gramEnd"/>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w:t>
      </w:r>
      <w:proofErr w:type="spellStart"/>
      <w:r w:rsidRPr="00F14ED8">
        <w:rPr>
          <w:rFonts w:ascii="Times New Roman" w:hAnsi="Times New Roman"/>
          <w:sz w:val="30"/>
          <w:szCs w:val="30"/>
        </w:rPr>
        <w:t>Могилевоблгаз</w:t>
      </w:r>
      <w:proofErr w:type="spellEnd"/>
      <w:r w:rsidRPr="00F14ED8">
        <w:rPr>
          <w:rFonts w:ascii="Times New Roman" w:hAnsi="Times New Roman"/>
          <w:sz w:val="30"/>
          <w:szCs w:val="30"/>
        </w:rPr>
        <w:t>», Могилевская областная  организационная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D23A36" w:rsidRPr="00065F6B" w:rsidRDefault="006930AF" w:rsidP="006930AF">
      <w:pPr>
        <w:pStyle w:val="22"/>
        <w:spacing w:line="280" w:lineRule="exact"/>
        <w:ind w:right="0" w:firstLine="0"/>
        <w:rPr>
          <w:bCs/>
          <w:i/>
          <w:sz w:val="30"/>
          <w:szCs w:val="30"/>
        </w:rPr>
      </w:pPr>
      <w:r>
        <w:rPr>
          <w:rFonts w:eastAsia="Calibri"/>
          <w:sz w:val="30"/>
          <w:szCs w:val="30"/>
          <w:lang w:eastAsia="en-US"/>
        </w:rPr>
        <w:t xml:space="preserve">                                       </w:t>
      </w:r>
      <w:r w:rsidR="00D23A36" w:rsidRPr="00065F6B">
        <w:rPr>
          <w:bCs/>
          <w:i/>
          <w:sz w:val="30"/>
          <w:szCs w:val="30"/>
        </w:rPr>
        <w:t xml:space="preserve">Материал подготовлен </w:t>
      </w:r>
      <w:bookmarkStart w:id="1" w:name="_Hlk127164953"/>
      <w:proofErr w:type="gramStart"/>
      <w:r w:rsidR="00D23A36" w:rsidRPr="00065F6B">
        <w:rPr>
          <w:bCs/>
          <w:i/>
          <w:sz w:val="30"/>
          <w:szCs w:val="30"/>
        </w:rPr>
        <w:t>Могилевским</w:t>
      </w:r>
      <w:proofErr w:type="gramEnd"/>
      <w:r w:rsidR="00D23A36" w:rsidRPr="00065F6B">
        <w:rPr>
          <w:bCs/>
          <w:i/>
          <w:sz w:val="30"/>
          <w:szCs w:val="30"/>
        </w:rPr>
        <w:t xml:space="preserve"> областным </w:t>
      </w:r>
    </w:p>
    <w:p w:rsidR="00EC0775" w:rsidRDefault="00D23A36" w:rsidP="006930AF">
      <w:pPr>
        <w:pStyle w:val="22"/>
        <w:spacing w:line="280" w:lineRule="exact"/>
        <w:ind w:right="0"/>
        <w:jc w:val="right"/>
        <w:rPr>
          <w:bCs/>
          <w:i/>
          <w:sz w:val="30"/>
          <w:szCs w:val="30"/>
        </w:rPr>
      </w:pPr>
      <w:r w:rsidRPr="00065F6B">
        <w:rPr>
          <w:bCs/>
          <w:i/>
          <w:sz w:val="30"/>
          <w:szCs w:val="30"/>
        </w:rPr>
        <w:t>управлением МЧС Республики Беларусь</w:t>
      </w:r>
      <w:bookmarkEnd w:id="1"/>
    </w:p>
    <w:p w:rsidR="006930AF" w:rsidRPr="006930AF" w:rsidRDefault="00F017C0" w:rsidP="00F017C0">
      <w:pPr>
        <w:pStyle w:val="22"/>
        <w:spacing w:line="280" w:lineRule="exact"/>
        <w:ind w:left="360" w:right="0" w:firstLine="0"/>
        <w:jc w:val="both"/>
        <w:rPr>
          <w:b/>
          <w:bCs/>
          <w:sz w:val="30"/>
          <w:szCs w:val="30"/>
        </w:rPr>
      </w:pPr>
      <w:r>
        <w:rPr>
          <w:b/>
          <w:bCs/>
          <w:sz w:val="30"/>
          <w:szCs w:val="30"/>
        </w:rPr>
        <w:lastRenderedPageBreak/>
        <w:t xml:space="preserve">3. </w:t>
      </w:r>
      <w:r w:rsidR="006930AF" w:rsidRPr="006930AF">
        <w:rPr>
          <w:b/>
          <w:bCs/>
          <w:sz w:val="30"/>
          <w:szCs w:val="30"/>
        </w:rPr>
        <w:t xml:space="preserve">АКТУАЛЬНЫЕ ВОПРОСЫ ОБЕСПЕЧЕНИЯ ОБЩЕСТВЕННОЙ БЕЗОПАСНОСТИ </w:t>
      </w:r>
    </w:p>
    <w:p w:rsidR="00EC0775" w:rsidRPr="005819F9" w:rsidRDefault="00EC0775" w:rsidP="000A742F">
      <w:pPr>
        <w:pStyle w:val="22"/>
        <w:spacing w:line="280" w:lineRule="exact"/>
        <w:ind w:right="0"/>
        <w:jc w:val="right"/>
        <w:rPr>
          <w:bCs/>
          <w:i/>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виде</w:t>
      </w:r>
      <w:proofErr w:type="gramStart"/>
      <w:r w:rsidRPr="005819F9">
        <w:rPr>
          <w:sz w:val="30"/>
          <w:szCs w:val="30"/>
        </w:rPr>
        <w:t>о-</w:t>
      </w:r>
      <w:proofErr w:type="gramEnd"/>
      <w:r w:rsidRPr="005819F9">
        <w:rPr>
          <w:sz w:val="30"/>
          <w:szCs w:val="30"/>
        </w:rPr>
        <w:t xml:space="preserve">  и фотосъемка определенного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lastRenderedPageBreak/>
        <w:t xml:space="preserve">наблюдение (в том числе с применением технических средств </w:t>
      </w:r>
      <w:r>
        <w:rPr>
          <w:sz w:val="30"/>
          <w:szCs w:val="30"/>
        </w:rPr>
        <w:t>–</w:t>
      </w:r>
      <w:r w:rsidRPr="005819F9">
        <w:rPr>
          <w:sz w:val="30"/>
          <w:szCs w:val="30"/>
        </w:rPr>
        <w:t xml:space="preserve"> биноклей, телескопов);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составление схем объекта и путей подхода к нему;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поиск возможности приобретения, закупка или наличие взрывчатых веществ (их компонентов), сре</w:t>
      </w:r>
      <w:proofErr w:type="gramStart"/>
      <w:r w:rsidRPr="005819F9">
        <w:rPr>
          <w:sz w:val="30"/>
          <w:szCs w:val="30"/>
        </w:rPr>
        <w:t>дств взр</w:t>
      </w:r>
      <w:proofErr w:type="gramEnd"/>
      <w:r w:rsidRPr="005819F9">
        <w:rPr>
          <w:sz w:val="30"/>
          <w:szCs w:val="30"/>
        </w:rPr>
        <w:t xml:space="preserve">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w:t>
      </w:r>
      <w:proofErr w:type="spellStart"/>
      <w:r w:rsidRPr="005819F9">
        <w:rPr>
          <w:sz w:val="30"/>
          <w:szCs w:val="30"/>
        </w:rPr>
        <w:t>слабомотивированный</w:t>
      </w:r>
      <w:proofErr w:type="spellEnd"/>
      <w:r w:rsidRPr="005819F9">
        <w:rPr>
          <w:sz w:val="30"/>
          <w:szCs w:val="30"/>
        </w:rPr>
        <w:t xml:space="preserve"> интерес к определенным аспектам в деятельности объекта возможного проведения террористической акции;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5819F9" w:rsidRDefault="005819F9" w:rsidP="00F017C0">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rsidR="005819F9" w:rsidRPr="00F017C0" w:rsidRDefault="005819F9" w:rsidP="00F017C0">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EC0775" w:rsidRDefault="005819F9" w:rsidP="005819F9">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p w:rsidR="00EC0775" w:rsidRPr="005544CE" w:rsidRDefault="00EC0775" w:rsidP="00F017C0">
      <w:pPr>
        <w:pStyle w:val="22"/>
        <w:spacing w:line="280" w:lineRule="exact"/>
        <w:ind w:right="0" w:firstLine="0"/>
        <w:rPr>
          <w:bCs/>
          <w:i/>
          <w:sz w:val="30"/>
          <w:szCs w:val="30"/>
        </w:rPr>
      </w:pPr>
    </w:p>
    <w:sectPr w:rsidR="00EC0775" w:rsidRPr="005544CE"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FE" w:rsidRDefault="000660FE" w:rsidP="003C3604">
      <w:pPr>
        <w:spacing w:after="0" w:line="240" w:lineRule="auto"/>
      </w:pPr>
      <w:r>
        <w:separator/>
      </w:r>
    </w:p>
  </w:endnote>
  <w:endnote w:type="continuationSeparator" w:id="0">
    <w:p w:rsidR="000660FE" w:rsidRDefault="000660F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egoe UI Emoji">
    <w:altName w:val="Meiryo"/>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FE" w:rsidRDefault="000660FE" w:rsidP="003C3604">
      <w:pPr>
        <w:spacing w:after="0" w:line="240" w:lineRule="auto"/>
      </w:pPr>
      <w:r>
        <w:separator/>
      </w:r>
    </w:p>
  </w:footnote>
  <w:footnote w:type="continuationSeparator" w:id="0">
    <w:p w:rsidR="000660FE" w:rsidRDefault="000660F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463A4">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9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16974"/>
    <w:multiLevelType w:val="hybridMultilevel"/>
    <w:tmpl w:val="B5F8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045B0E"/>
    <w:multiLevelType w:val="hybridMultilevel"/>
    <w:tmpl w:val="CF54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
  </w:num>
  <w:num w:numId="4">
    <w:abstractNumId w:val="14"/>
  </w:num>
  <w:num w:numId="5">
    <w:abstractNumId w:val="5"/>
  </w:num>
  <w:num w:numId="6">
    <w:abstractNumId w:val="15"/>
  </w:num>
  <w:num w:numId="7">
    <w:abstractNumId w:val="19"/>
  </w:num>
  <w:num w:numId="8">
    <w:abstractNumId w:val="3"/>
  </w:num>
  <w:num w:numId="9">
    <w:abstractNumId w:val="13"/>
  </w:num>
  <w:num w:numId="10">
    <w:abstractNumId w:val="18"/>
  </w:num>
  <w:num w:numId="11">
    <w:abstractNumId w:val="21"/>
  </w:num>
  <w:num w:numId="12">
    <w:abstractNumId w:val="23"/>
  </w:num>
  <w:num w:numId="13">
    <w:abstractNumId w:val="22"/>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7"/>
  </w:num>
  <w:num w:numId="21">
    <w:abstractNumId w:val="10"/>
  </w:num>
  <w:num w:numId="22">
    <w:abstractNumId w:val="26"/>
  </w:num>
  <w:num w:numId="23">
    <w:abstractNumId w:val="24"/>
  </w:num>
  <w:num w:numId="24">
    <w:abstractNumId w:val="12"/>
  </w:num>
  <w:num w:numId="25">
    <w:abstractNumId w:val="28"/>
  </w:num>
  <w:num w:numId="26">
    <w:abstractNumId w:val="0"/>
  </w:num>
  <w:num w:numId="27">
    <w:abstractNumId w:val="2"/>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660FE"/>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30A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A55D5"/>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0FEB"/>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463A4"/>
    <w:rsid w:val="00A50A77"/>
    <w:rsid w:val="00A54AC3"/>
    <w:rsid w:val="00A566E3"/>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3DB2"/>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C0"/>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83D6-C710-47E7-A54C-C088DF11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8355</Words>
  <Characters>47629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User</cp:lastModifiedBy>
  <cp:revision>4</cp:revision>
  <cp:lastPrinted>2023-04-18T09:57:00Z</cp:lastPrinted>
  <dcterms:created xsi:type="dcterms:W3CDTF">2023-04-18T09:54:00Z</dcterms:created>
  <dcterms:modified xsi:type="dcterms:W3CDTF">2023-04-18T10:14:00Z</dcterms:modified>
</cp:coreProperties>
</file>