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DF7B" w14:textId="77777777" w:rsidR="00EA1444" w:rsidRPr="00F25ECB" w:rsidRDefault="00EA1444" w:rsidP="00EA144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25E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Предварительное информирование граждан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юридических лиц </w:t>
      </w:r>
      <w:r w:rsidRPr="00F25ECB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общественных обсуждений отчета об оценке воздействия на окружающую среду (ОВОС) по объекту: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Увеличение производственных мощностей ИООО «Омск Карбон Могилев» по выпуску технического углерода в</w:t>
      </w:r>
      <w:r w:rsidRPr="00F25E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СЭЗ «Могилев»</w:t>
      </w:r>
    </w:p>
    <w:p w14:paraId="027C69B9" w14:textId="77777777" w:rsidR="00EA1444" w:rsidRPr="00FA4744" w:rsidRDefault="00EA1444" w:rsidP="00EA1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eastAsia="Times New Roman" w:hAnsi="Times New Roman" w:cs="Times New Roman"/>
          <w:sz w:val="28"/>
          <w:szCs w:val="28"/>
        </w:rPr>
        <w:t xml:space="preserve">План-график работ по проведению оценки воздействия на окружающую </w:t>
      </w:r>
      <w:r w:rsidRPr="00FA4744">
        <w:rPr>
          <w:rFonts w:ascii="Times New Roman" w:hAnsi="Times New Roman" w:cs="Times New Roman"/>
          <w:sz w:val="28"/>
          <w:szCs w:val="28"/>
        </w:rPr>
        <w:t>среду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211"/>
        <w:gridCol w:w="4282"/>
      </w:tblGrid>
      <w:tr w:rsidR="00EA1444" w:rsidRPr="00FA4744" w14:paraId="362FBE03" w14:textId="77777777" w:rsidTr="000F4339">
        <w:trPr>
          <w:tblHeader/>
        </w:trPr>
        <w:tc>
          <w:tcPr>
            <w:tcW w:w="5211" w:type="dxa"/>
            <w:vAlign w:val="bottom"/>
          </w:tcPr>
          <w:p w14:paraId="79F0913B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4282" w:type="dxa"/>
            <w:vAlign w:val="bottom"/>
          </w:tcPr>
          <w:p w14:paraId="1D007907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EA1444" w:rsidRPr="00FA4744" w14:paraId="256C4508" w14:textId="77777777" w:rsidTr="000F4339">
        <w:trPr>
          <w:trHeight w:val="629"/>
        </w:trPr>
        <w:tc>
          <w:tcPr>
            <w:tcW w:w="5211" w:type="dxa"/>
          </w:tcPr>
          <w:p w14:paraId="609942F8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Предварительное информирование граждан и юридических лиц о планируемой деятельности</w:t>
            </w:r>
          </w:p>
        </w:tc>
        <w:tc>
          <w:tcPr>
            <w:tcW w:w="4282" w:type="dxa"/>
          </w:tcPr>
          <w:p w14:paraId="72AB01AD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август 2022 г.</w:t>
            </w:r>
          </w:p>
        </w:tc>
      </w:tr>
      <w:tr w:rsidR="00EA1444" w:rsidRPr="00FA4744" w14:paraId="72E2D844" w14:textId="77777777" w:rsidTr="000F4339">
        <w:trPr>
          <w:trHeight w:val="525"/>
        </w:trPr>
        <w:tc>
          <w:tcPr>
            <w:tcW w:w="5211" w:type="dxa"/>
          </w:tcPr>
          <w:p w14:paraId="45A10F0F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FF5">
              <w:rPr>
                <w:rFonts w:ascii="Times New Roman" w:hAnsi="Times New Roman" w:cs="Times New Roman"/>
                <w:sz w:val="28"/>
                <w:szCs w:val="28"/>
              </w:rPr>
              <w:t>Проведение ОВОС и подготовка отчета об ОВОС</w:t>
            </w:r>
          </w:p>
        </w:tc>
        <w:tc>
          <w:tcPr>
            <w:tcW w:w="4282" w:type="dxa"/>
          </w:tcPr>
          <w:p w14:paraId="4ECB9368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май-июль 2022 г.</w:t>
            </w:r>
          </w:p>
        </w:tc>
      </w:tr>
      <w:tr w:rsidR="00EA1444" w:rsidRPr="00FA4744" w14:paraId="4D1201A0" w14:textId="77777777" w:rsidTr="000F4339">
        <w:tc>
          <w:tcPr>
            <w:tcW w:w="5211" w:type="dxa"/>
          </w:tcPr>
          <w:p w14:paraId="038FA098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Создание комиссии по подготовке и проведению общественных обсуждений</w:t>
            </w:r>
          </w:p>
        </w:tc>
        <w:tc>
          <w:tcPr>
            <w:tcW w:w="4282" w:type="dxa"/>
            <w:vAlign w:val="bottom"/>
          </w:tcPr>
          <w:p w14:paraId="38108C4F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 xml:space="preserve">август 2022 г. </w:t>
            </w:r>
          </w:p>
          <w:p w14:paraId="6DE3892A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44" w:rsidRPr="00FA4744" w14:paraId="6EE61FA5" w14:textId="77777777" w:rsidTr="000F4339">
        <w:tc>
          <w:tcPr>
            <w:tcW w:w="5211" w:type="dxa"/>
          </w:tcPr>
          <w:p w14:paraId="46D52A38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обсуждений</w:t>
            </w:r>
          </w:p>
        </w:tc>
        <w:tc>
          <w:tcPr>
            <w:tcW w:w="4282" w:type="dxa"/>
            <w:vAlign w:val="center"/>
          </w:tcPr>
          <w:p w14:paraId="7AC1910A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август 2022 - сентябрь 2022 г.</w:t>
            </w:r>
          </w:p>
        </w:tc>
      </w:tr>
      <w:tr w:rsidR="00EA1444" w:rsidRPr="00FA4744" w14:paraId="79E771DA" w14:textId="77777777" w:rsidTr="000F4339">
        <w:trPr>
          <w:trHeight w:val="343"/>
        </w:trPr>
        <w:tc>
          <w:tcPr>
            <w:tcW w:w="5211" w:type="dxa"/>
          </w:tcPr>
          <w:p w14:paraId="0D58F641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Ознакомление общественности с отчетом об ОВОС</w:t>
            </w:r>
          </w:p>
        </w:tc>
        <w:tc>
          <w:tcPr>
            <w:tcW w:w="4282" w:type="dxa"/>
          </w:tcPr>
          <w:p w14:paraId="28EBD216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с даты начала общественных обсуждений</w:t>
            </w:r>
          </w:p>
        </w:tc>
      </w:tr>
      <w:tr w:rsidR="00EA1444" w:rsidRPr="00FA4744" w14:paraId="08AF281C" w14:textId="77777777" w:rsidTr="000F4339">
        <w:tc>
          <w:tcPr>
            <w:tcW w:w="5211" w:type="dxa"/>
          </w:tcPr>
          <w:p w14:paraId="3F07AC8F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Прием обращений общественности о необходимости проведения собрания по обсуждению отчета об ОВОС</w:t>
            </w:r>
          </w:p>
        </w:tc>
        <w:tc>
          <w:tcPr>
            <w:tcW w:w="4282" w:type="dxa"/>
          </w:tcPr>
          <w:p w14:paraId="2473C73D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10 рабочих дней с даты начала общественных обсуждений</w:t>
            </w:r>
          </w:p>
        </w:tc>
      </w:tr>
      <w:tr w:rsidR="00EA1444" w:rsidRPr="00FA4744" w14:paraId="75C41F95" w14:textId="77777777" w:rsidTr="000F4339">
        <w:tc>
          <w:tcPr>
            <w:tcW w:w="5211" w:type="dxa"/>
          </w:tcPr>
          <w:p w14:paraId="42A26F72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Уведомление общественности о дате и месте проведения собрания по обсуждению отчета об ОВОС*</w:t>
            </w:r>
          </w:p>
        </w:tc>
        <w:tc>
          <w:tcPr>
            <w:tcW w:w="4282" w:type="dxa"/>
          </w:tcPr>
          <w:p w14:paraId="6C9A47DF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обращения общественности</w:t>
            </w:r>
          </w:p>
        </w:tc>
      </w:tr>
      <w:tr w:rsidR="00EA1444" w:rsidRPr="00FA4744" w14:paraId="3AF4EF47" w14:textId="77777777" w:rsidTr="000F4339">
        <w:tc>
          <w:tcPr>
            <w:tcW w:w="5211" w:type="dxa"/>
          </w:tcPr>
          <w:p w14:paraId="7FFC94C8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Проведение собрания по обсуждению отчета об ОВОС*</w:t>
            </w:r>
          </w:p>
        </w:tc>
        <w:tc>
          <w:tcPr>
            <w:tcW w:w="4282" w:type="dxa"/>
            <w:vAlign w:val="bottom"/>
          </w:tcPr>
          <w:p w14:paraId="17E4AE07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в соответствии с уведомлением о проведении собрания по обсуждению отчета об ОВОС</w:t>
            </w:r>
          </w:p>
        </w:tc>
      </w:tr>
      <w:tr w:rsidR="00EA1444" w:rsidRPr="00FA4744" w14:paraId="3674BF73" w14:textId="77777777" w:rsidTr="000F4339">
        <w:tc>
          <w:tcPr>
            <w:tcW w:w="5211" w:type="dxa"/>
          </w:tcPr>
          <w:p w14:paraId="618C3B20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Оформление протокола собрания*</w:t>
            </w:r>
          </w:p>
        </w:tc>
        <w:tc>
          <w:tcPr>
            <w:tcW w:w="4282" w:type="dxa"/>
          </w:tcPr>
          <w:p w14:paraId="5BC52DA3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проведения собрания</w:t>
            </w:r>
          </w:p>
        </w:tc>
      </w:tr>
      <w:tr w:rsidR="00EA1444" w:rsidRPr="00FA4744" w14:paraId="7CF090D4" w14:textId="77777777" w:rsidTr="000F4339">
        <w:tc>
          <w:tcPr>
            <w:tcW w:w="5211" w:type="dxa"/>
          </w:tcPr>
          <w:p w14:paraId="37E17492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общественных обсуждений</w:t>
            </w:r>
          </w:p>
        </w:tc>
        <w:tc>
          <w:tcPr>
            <w:tcW w:w="4282" w:type="dxa"/>
          </w:tcPr>
          <w:p w14:paraId="5F41DE0D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сентябрь 2022 г.</w:t>
            </w:r>
          </w:p>
        </w:tc>
      </w:tr>
      <w:tr w:rsidR="00EA1444" w:rsidRPr="00FA4744" w14:paraId="01844A13" w14:textId="77777777" w:rsidTr="000F4339">
        <w:tc>
          <w:tcPr>
            <w:tcW w:w="5211" w:type="dxa"/>
          </w:tcPr>
          <w:p w14:paraId="33F11BBD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Доработка отчета об ОВОС с учетом замечаний и предложений общественности**</w:t>
            </w:r>
          </w:p>
        </w:tc>
        <w:tc>
          <w:tcPr>
            <w:tcW w:w="4282" w:type="dxa"/>
          </w:tcPr>
          <w:p w14:paraId="43C1EBEA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</w:tr>
      <w:tr w:rsidR="00EA1444" w:rsidRPr="00FA4744" w14:paraId="4B3430E9" w14:textId="77777777" w:rsidTr="000F4339">
        <w:tc>
          <w:tcPr>
            <w:tcW w:w="5211" w:type="dxa"/>
          </w:tcPr>
          <w:p w14:paraId="4B1A7B1E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FF5">
              <w:rPr>
                <w:rFonts w:ascii="Times New Roman" w:hAnsi="Times New Roman" w:cs="Times New Roman"/>
                <w:sz w:val="28"/>
                <w:szCs w:val="28"/>
              </w:rPr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4282" w:type="dxa"/>
          </w:tcPr>
          <w:p w14:paraId="51F1FAED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</w:tr>
      <w:tr w:rsidR="00EA1444" w:rsidRPr="00FA4744" w14:paraId="0155BDEE" w14:textId="77777777" w:rsidTr="000F4339">
        <w:tc>
          <w:tcPr>
            <w:tcW w:w="5211" w:type="dxa"/>
          </w:tcPr>
          <w:p w14:paraId="2C453A2E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FF5">
              <w:rPr>
                <w:rFonts w:ascii="Times New Roman" w:hAnsi="Times New Roman" w:cs="Times New Roman"/>
                <w:sz w:val="28"/>
                <w:szCs w:val="28"/>
              </w:rPr>
              <w:t>Принятие решения в отношении планируемой деятельности</w:t>
            </w:r>
          </w:p>
        </w:tc>
        <w:tc>
          <w:tcPr>
            <w:tcW w:w="4282" w:type="dxa"/>
          </w:tcPr>
          <w:p w14:paraId="76D5C0E3" w14:textId="77777777" w:rsidR="00EA1444" w:rsidRPr="00FA4744" w:rsidRDefault="00EA1444" w:rsidP="000F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44">
              <w:rPr>
                <w:rFonts w:ascii="Times New Roman" w:hAnsi="Times New Roman" w:cs="Times New Roman"/>
                <w:sz w:val="28"/>
                <w:szCs w:val="28"/>
              </w:rPr>
              <w:t>ноябрь 2022 г.</w:t>
            </w:r>
          </w:p>
        </w:tc>
      </w:tr>
    </w:tbl>
    <w:p w14:paraId="5163F182" w14:textId="77777777" w:rsidR="00EA1444" w:rsidRPr="00FA4744" w:rsidRDefault="00EA1444" w:rsidP="00EA1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 xml:space="preserve">*   - будет осуществлено в случае обращения общественности о необходимости проведения собрания; </w:t>
      </w:r>
    </w:p>
    <w:p w14:paraId="0234DBDA" w14:textId="77777777" w:rsidR="00EA1444" w:rsidRPr="00FA4744" w:rsidRDefault="00EA1444" w:rsidP="00EA1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** - будет осуществлено в случае необходимости.</w:t>
      </w:r>
    </w:p>
    <w:p w14:paraId="40E2EE0C" w14:textId="77777777" w:rsidR="00EA1444" w:rsidRPr="00FA4744" w:rsidRDefault="00EA1444" w:rsidP="00EA1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31083" w14:textId="77777777" w:rsidR="00EA1444" w:rsidRPr="001C18D1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8D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планируемой деятельности и альтернативных вариантах размещения объекта.</w:t>
      </w:r>
    </w:p>
    <w:p w14:paraId="282D4D61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b/>
          <w:bCs/>
          <w:sz w:val="28"/>
          <w:szCs w:val="28"/>
        </w:rPr>
        <w:t>Заказчик планируемой деятельности:</w:t>
      </w:r>
      <w:r w:rsidRPr="00FA4744">
        <w:rPr>
          <w:rFonts w:ascii="Times New Roman" w:hAnsi="Times New Roman" w:cs="Times New Roman"/>
          <w:sz w:val="28"/>
          <w:szCs w:val="28"/>
        </w:rPr>
        <w:t> ИООО «Омск Карбон Могилев»</w:t>
      </w:r>
    </w:p>
    <w:p w14:paraId="6CFE4945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b/>
          <w:bCs/>
          <w:sz w:val="28"/>
          <w:szCs w:val="28"/>
        </w:rPr>
        <w:t>Юридический адрес:</w:t>
      </w:r>
      <w:r w:rsidRPr="00FA4744">
        <w:rPr>
          <w:rFonts w:ascii="Times New Roman" w:hAnsi="Times New Roman" w:cs="Times New Roman"/>
          <w:sz w:val="28"/>
          <w:szCs w:val="28"/>
        </w:rPr>
        <w:t xml:space="preserve"> 212035, Республика Беларусь, Могилевская обл., Могилевский р-н, Вейнянский с/с, 36, ИООО «Омск Карбон Могилев» западнее аг. Вейно</w:t>
      </w:r>
    </w:p>
    <w:p w14:paraId="724DBD65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FA4744">
        <w:rPr>
          <w:rFonts w:ascii="Times New Roman" w:hAnsi="Times New Roman" w:cs="Times New Roman"/>
          <w:sz w:val="28"/>
          <w:szCs w:val="28"/>
        </w:rPr>
        <w:t xml:space="preserve"> +375 (222) 49-55-00, телефон/факс: +375 (222) 49-55-29</w:t>
      </w:r>
    </w:p>
    <w:p w14:paraId="2B67CA19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b/>
          <w:bCs/>
          <w:sz w:val="28"/>
          <w:szCs w:val="28"/>
        </w:rPr>
        <w:t>E-mail:</w:t>
      </w:r>
      <w:r w:rsidRPr="00FA4744">
        <w:rPr>
          <w:rFonts w:ascii="Times New Roman" w:hAnsi="Times New Roman" w:cs="Times New Roman"/>
          <w:sz w:val="28"/>
          <w:szCs w:val="28"/>
        </w:rPr>
        <w:t xml:space="preserve"> mogilev@omskcarbon.com</w:t>
      </w:r>
    </w:p>
    <w:p w14:paraId="47C0E50B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Проектом предусматривается возможность увеличения производства технического углерода до 240 тыс.т/год без выделения дополнительных земельных участков, а также строительство путей отстоя вагонов ИООО «Омск Карбон Могилев».</w:t>
      </w:r>
    </w:p>
    <w:p w14:paraId="4E1FA72B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Проектом предусмотрено увеличение мощности ранее запроектированных четырех технологических установок производства технического углерода до 180 тонн/сут., 60 тыс. тонн/год технического углерода каждая. Увеличение производственной мощности планируется за счет размещения дополнительных реакторов на технологических потоках № 1 и № 2 и перераспределения производительности между основным и дополнительным реактором каждого потока до уровня 30 тыс. тонн/год технического углерода.</w:t>
      </w:r>
    </w:p>
    <w:p w14:paraId="2F5D0419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 xml:space="preserve">Увеличение проектной мощности предприятия предполагает применение во всех технологических линиях (потоках № 3 и № 4, а затем № 1 и № 2) энергоэффективного оборудования для охлаждения технологического газа в процессе производства технического углерода с полезным использованием теплоты (до 80%), без впрыска излишнего объема охлаждающей воды в поток газа. За счет этого влагосодержание остаточного газа снизится на 25% относительно текущих значений, а теплотворная способность (калорийность) значительно увеличится. </w:t>
      </w:r>
    </w:p>
    <w:p w14:paraId="1E730701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Наращивание производственной мощности производства технического углерода будет способствовать выполнению программы социально-экономического развития региона и области, а именно:</w:t>
      </w:r>
    </w:p>
    <w:p w14:paraId="3DE075A0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- увеличению производства продукции, ориентированной на экспорт;</w:t>
      </w:r>
    </w:p>
    <w:p w14:paraId="670D40CE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- увеличению производства импортозамещаемой продукции;</w:t>
      </w:r>
    </w:p>
    <w:p w14:paraId="027C1C32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- обеспечению притока инвестиций;</w:t>
      </w:r>
    </w:p>
    <w:p w14:paraId="6E525937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- повышению результативности экономической деятельности в регионе.</w:t>
      </w:r>
    </w:p>
    <w:p w14:paraId="683595E1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Для удобства доставки сырья и отгрузки готовой продукции проектом предусмотрено строительство дополнительных железнодорожных путей отстоя с увеличением общей длины путей.</w:t>
      </w:r>
    </w:p>
    <w:p w14:paraId="6AC3D617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Производственная площадка предприятия ИООО «Омск Карбон Могилев» по производству технического углерода располагается на территории Южного промышленного узла на участке №4 СЭЗ «Могилев».</w:t>
      </w:r>
    </w:p>
    <w:p w14:paraId="75F92C22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Территория промплощадки предприятия ограничена:</w:t>
      </w:r>
    </w:p>
    <w:p w14:paraId="731F1740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с севера – свободной от застройки территорией участка №4 СЭЗ «Могилев»;</w:t>
      </w:r>
    </w:p>
    <w:p w14:paraId="0ACBD8AE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lastRenderedPageBreak/>
        <w:t>с северо-востока – свободной от застройки территорией, далее трасса М8, на расстоянии 130м – асфальтобетонный завод ДСУ-14 (филиал ОАО «ДСТ №3» г. Могилев);</w:t>
      </w:r>
    </w:p>
    <w:p w14:paraId="49444A60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с востока и юго-востока – свободной от застройки территорией, далее трасса М8, на расстоянии 820м – аг. Вейно;</w:t>
      </w:r>
    </w:p>
    <w:p w14:paraId="5BE6236F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с юга и юго-запада – на расстоянии 50м – территория завода по производству ОС-плит ИООО «Кроноспан ОСБ»;</w:t>
      </w:r>
    </w:p>
    <w:p w14:paraId="26EA3C02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с запада – свободной от застройки территорией участка №4 СЭЗ «Могилев» с проектируемой застройкой и инфраструктурой ИООО «СБИ Каучук»;</w:t>
      </w:r>
    </w:p>
    <w:p w14:paraId="030CD4AC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с северо-запада – свободной от застройки территорией участка №4 СЭЗ «Могилев», на расстоянии 110м – пожарное депо.</w:t>
      </w:r>
    </w:p>
    <w:p w14:paraId="1E4789F3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Альтернативные варианты размещения планируемой деятельности не рассматриваются, т.к.:</w:t>
      </w:r>
    </w:p>
    <w:p w14:paraId="3984035A" w14:textId="77777777" w:rsidR="00EA1444" w:rsidRPr="00FA47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– площадка для размещения была определена ранее (Решение Могилевского райисполкома №20-8 от 29.04.2013г., Акт выбора места размещения земельных участков для строительства и обслуживания объекта ИООО «Омск Карбон Могилев»);</w:t>
      </w:r>
    </w:p>
    <w:p w14:paraId="18815689" w14:textId="77777777" w:rsidR="00EA1444" w:rsidRDefault="00EA1444" w:rsidP="00EA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44">
        <w:rPr>
          <w:rFonts w:ascii="Times New Roman" w:hAnsi="Times New Roman" w:cs="Times New Roman"/>
          <w:sz w:val="28"/>
          <w:szCs w:val="28"/>
        </w:rPr>
        <w:t>– объект ранее запроектирован, согласован и находится в стадии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4744">
        <w:rPr>
          <w:rFonts w:ascii="Times New Roman" w:hAnsi="Times New Roman" w:cs="Times New Roman"/>
          <w:sz w:val="28"/>
          <w:szCs w:val="28"/>
        </w:rPr>
        <w:t>.</w:t>
      </w:r>
    </w:p>
    <w:p w14:paraId="3D9C795C" w14:textId="77777777" w:rsidR="00C34108" w:rsidRDefault="00C34108"/>
    <w:sectPr w:rsidR="00C3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5F"/>
    <w:rsid w:val="00C31916"/>
    <w:rsid w:val="00C34108"/>
    <w:rsid w:val="00E8115F"/>
    <w:rsid w:val="00E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4500</Characters>
  <Application>Microsoft Office Word</Application>
  <DocSecurity>0</DocSecurity>
  <Lines>37</Lines>
  <Paragraphs>10</Paragraphs>
  <ScaleCrop>false</ScaleCrop>
  <Company>ИООО "Омск Карбон Могилев"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Каранчук Вера Александровна</dc:creator>
  <cp:keywords/>
  <dc:description/>
  <cp:lastModifiedBy>User</cp:lastModifiedBy>
  <cp:revision>2</cp:revision>
  <dcterms:created xsi:type="dcterms:W3CDTF">2022-08-19T07:34:00Z</dcterms:created>
  <dcterms:modified xsi:type="dcterms:W3CDTF">2022-08-19T07:34:00Z</dcterms:modified>
</cp:coreProperties>
</file>