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66" w:rsidRDefault="006C0466" w:rsidP="00666FD0">
      <w:pPr>
        <w:spacing w:after="0" w:line="280" w:lineRule="exact"/>
        <w:ind w:left="6372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964E1">
        <w:rPr>
          <w:rFonts w:ascii="Times New Roman" w:hAnsi="Times New Roman" w:cs="Times New Roman"/>
          <w:sz w:val="30"/>
          <w:szCs w:val="30"/>
        </w:rPr>
        <w:t xml:space="preserve">          </w:t>
      </w:r>
    </w:p>
    <w:p w:rsidR="006C0466" w:rsidRDefault="006C0466" w:rsidP="00B61C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C964E1" w:rsidRDefault="006C0466" w:rsidP="00B61C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районном межв</w:t>
      </w:r>
      <w:r w:rsidR="00666FD0">
        <w:rPr>
          <w:rFonts w:ascii="Times New Roman" w:hAnsi="Times New Roman" w:cs="Times New Roman"/>
          <w:sz w:val="30"/>
          <w:szCs w:val="30"/>
        </w:rPr>
        <w:t>едомственном</w:t>
      </w:r>
    </w:p>
    <w:p w:rsidR="006C0466" w:rsidRDefault="00666FD0" w:rsidP="00B61C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совете по правам</w:t>
      </w:r>
      <w:r w:rsidR="006C0466">
        <w:rPr>
          <w:rFonts w:ascii="Times New Roman" w:hAnsi="Times New Roman" w:cs="Times New Roman"/>
          <w:sz w:val="30"/>
          <w:szCs w:val="30"/>
        </w:rPr>
        <w:t xml:space="preserve"> инвалидов</w:t>
      </w:r>
    </w:p>
    <w:p w:rsidR="00A723F8" w:rsidRDefault="00A723F8" w:rsidP="00B61CB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C0466" w:rsidRDefault="006C0466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0466" w:rsidRDefault="006C0466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1. Районный межведомственный </w:t>
      </w:r>
      <w:r w:rsidR="00666FD0">
        <w:rPr>
          <w:rFonts w:ascii="Times New Roman" w:hAnsi="Times New Roman" w:cs="Times New Roman"/>
          <w:sz w:val="30"/>
          <w:szCs w:val="30"/>
        </w:rPr>
        <w:t>совет по правам</w:t>
      </w:r>
      <w:r>
        <w:rPr>
          <w:rFonts w:ascii="Times New Roman" w:hAnsi="Times New Roman" w:cs="Times New Roman"/>
          <w:sz w:val="30"/>
          <w:szCs w:val="30"/>
        </w:rPr>
        <w:t xml:space="preserve"> инвалидов (далее – районный межведомственный совет) является</w:t>
      </w:r>
      <w:r w:rsidR="00C964E1">
        <w:rPr>
          <w:rFonts w:ascii="Times New Roman" w:hAnsi="Times New Roman" w:cs="Times New Roman"/>
          <w:sz w:val="30"/>
          <w:szCs w:val="30"/>
        </w:rPr>
        <w:t xml:space="preserve"> постоянно действующим</w:t>
      </w:r>
      <w:r>
        <w:rPr>
          <w:rFonts w:ascii="Times New Roman" w:hAnsi="Times New Roman" w:cs="Times New Roman"/>
          <w:sz w:val="30"/>
          <w:szCs w:val="30"/>
        </w:rPr>
        <w:t xml:space="preserve"> коллегиальным органом</w:t>
      </w:r>
      <w:r w:rsidR="00C964E1">
        <w:rPr>
          <w:rFonts w:ascii="Times New Roman" w:hAnsi="Times New Roman" w:cs="Times New Roman"/>
          <w:sz w:val="30"/>
          <w:szCs w:val="30"/>
        </w:rPr>
        <w:t>, обеспечивающим на территории Могилевского района принятие мер, направленных на:</w:t>
      </w:r>
    </w:p>
    <w:p w:rsidR="00C964E1" w:rsidRDefault="00C964E1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защиту интересов инвалидов, равенство и недискриминацию по признаку инвалидности;</w:t>
      </w:r>
    </w:p>
    <w:p w:rsidR="00C964E1" w:rsidRDefault="00C964E1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повышение качества жизни инвалидов, создание и обеспечение надлежащих условий для полного и равноправного участия инвалидов в жизни общества, а также на профилактику инвалидности;</w:t>
      </w:r>
    </w:p>
    <w:p w:rsidR="00C964E1" w:rsidRDefault="00C964E1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создание доступной среды жизнедеятельности инвалидов и физически ослабленных лиц на объектах социальной и транспортной инфраструктуры, улично-дорожной сети;</w:t>
      </w:r>
    </w:p>
    <w:p w:rsidR="00C964E1" w:rsidRDefault="00C964E1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выработку согласованных действий по выполнению положений Конвенции о правах инвалидов от 13 декабря 2006 года.</w:t>
      </w:r>
    </w:p>
    <w:p w:rsidR="00EA49A6" w:rsidRDefault="006C0466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2. </w:t>
      </w:r>
      <w:r w:rsidR="00C964E1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ежведомственный совет</w:t>
      </w:r>
      <w:r w:rsidR="00C964E1">
        <w:rPr>
          <w:rFonts w:ascii="Times New Roman" w:hAnsi="Times New Roman" w:cs="Times New Roman"/>
          <w:sz w:val="30"/>
          <w:szCs w:val="30"/>
        </w:rPr>
        <w:t xml:space="preserve"> в своей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руководствуется </w:t>
      </w:r>
      <w:r w:rsidR="00C964E1">
        <w:rPr>
          <w:rFonts w:ascii="Times New Roman" w:hAnsi="Times New Roman" w:cs="Times New Roman"/>
          <w:sz w:val="30"/>
          <w:szCs w:val="30"/>
        </w:rPr>
        <w:t>законодательством и</w:t>
      </w:r>
      <w:r>
        <w:rPr>
          <w:rFonts w:ascii="Times New Roman" w:hAnsi="Times New Roman" w:cs="Times New Roman"/>
          <w:sz w:val="30"/>
          <w:szCs w:val="30"/>
        </w:rPr>
        <w:t xml:space="preserve"> настоящим Положением</w:t>
      </w:r>
      <w:r w:rsidR="00EA49A6">
        <w:rPr>
          <w:rFonts w:ascii="Times New Roman" w:hAnsi="Times New Roman" w:cs="Times New Roman"/>
          <w:sz w:val="30"/>
          <w:szCs w:val="30"/>
        </w:rPr>
        <w:t>.</w:t>
      </w:r>
    </w:p>
    <w:p w:rsidR="00EA49A6" w:rsidRDefault="00EA49A6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 Основными задачами районного межведомственного совета являются:</w:t>
      </w:r>
    </w:p>
    <w:p w:rsidR="00C964E1" w:rsidRDefault="00C964E1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реализация на территории Могилевского района единой государственной политики в области обеспечения прав инвалидов и их социальной интеграции в общество, создания доступной среды жизнедеятельности инвалидов и физически ослабленных лиц в соответствии с законодательством;</w:t>
      </w:r>
    </w:p>
    <w:p w:rsidR="00EA49A6" w:rsidRDefault="00EA49A6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координация деятельности </w:t>
      </w:r>
      <w:r w:rsidR="00C964E1">
        <w:rPr>
          <w:rFonts w:ascii="Times New Roman" w:hAnsi="Times New Roman" w:cs="Times New Roman"/>
          <w:sz w:val="30"/>
          <w:szCs w:val="30"/>
        </w:rPr>
        <w:t>структурных подразделений Могилевского районного исполнительного комитета (далее – райисполком), сельских исполнительных комитетов</w:t>
      </w:r>
      <w:r w:rsidR="00905BDF">
        <w:rPr>
          <w:rFonts w:ascii="Times New Roman" w:hAnsi="Times New Roman" w:cs="Times New Roman"/>
          <w:sz w:val="30"/>
          <w:szCs w:val="30"/>
        </w:rPr>
        <w:t xml:space="preserve"> (далее – сельисполкомы), общественных объединений, их организационных структур и иных организаций, направленной на реабилитацию инвалидов, обеспечение создания необходимых условий для успешной их интеграции в общество, создание доступной среды жизнедеятельности инвалидов и физически ослабленных лиц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05BDF" w:rsidRDefault="00905BDF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выполнение региональных комплексов мероприятий, обеспечивающих реализацию государственных программ в области            обеспечения прав инвалидов и их социальной интеграции, создания доступной среды жизнедеятельности инвалидов, профилактики инвалидности;</w:t>
      </w:r>
    </w:p>
    <w:p w:rsidR="00400031" w:rsidRDefault="00905BDF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проведение с участием общественных объединений инвалидов и их организационных структур мониторинга выполнения обязательств и требований в области создания доступной среды жизнедеятельности инвалидов и физически ослабленных лиц, в том числе на действующих и вновь вводимых объектах, согласно</w:t>
      </w:r>
      <w:r w:rsidR="00400031">
        <w:rPr>
          <w:rFonts w:ascii="Times New Roman" w:hAnsi="Times New Roman" w:cs="Times New Roman"/>
          <w:sz w:val="30"/>
          <w:szCs w:val="30"/>
        </w:rPr>
        <w:t xml:space="preserve"> ежегодно утверждаемому межведомственным советом плану;</w:t>
      </w:r>
    </w:p>
    <w:p w:rsidR="00B11269" w:rsidRDefault="00400031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обеспечение реализации мероприятий просветительно-воспитательной работы в сотрудничестве со средствами массовой информации с целью повышения просвещенности общества, в том числе и на уровне семьи, в вопросах инвалидности и укрепления </w:t>
      </w:r>
      <w:r w:rsidR="00B11269">
        <w:rPr>
          <w:rFonts w:ascii="Times New Roman" w:hAnsi="Times New Roman" w:cs="Times New Roman"/>
          <w:sz w:val="30"/>
          <w:szCs w:val="30"/>
        </w:rPr>
        <w:t>уважения прав и достоинства инвалидов, борьбы со стереотипами, предрассудками и вредными обычаями в отношении инвалидов, пропаганды потенциала и вклада инвалидов в развитие общества;</w:t>
      </w:r>
    </w:p>
    <w:p w:rsidR="00B11269" w:rsidRDefault="00B11269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принятие мер, направленных на расширение на рынке труда возможностей для трудоустройства инвалидов, оказание им помощи в поиске, получении, сохранении и возобновлении работы;</w:t>
      </w:r>
    </w:p>
    <w:p w:rsidR="00B11269" w:rsidRDefault="00B11269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обеспечение инклюзивного качественного образования, в том числе дошкольного, по месту жительства, совершенствование системы профессиональной ориентации, консультирования, обучения и переобучения;</w:t>
      </w:r>
    </w:p>
    <w:p w:rsidR="00B11269" w:rsidRDefault="00B11269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принятие мер, направленных на создание инвалидам условий для полноценного досуга и отдыха, туризма, активных занятий спортом, участия в культурной жизни, в том числе обеспечение доступа к культурным мероприятиям в доступных форматах;</w:t>
      </w:r>
    </w:p>
    <w:p w:rsidR="00B11269" w:rsidRDefault="00B11269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подготовка предложений о совершенствовании правового регулирования вопросов по обеспечению прав инвалидов и их социальной интеграции в общество, созданию доступной среды жизнедеятельности инвалидов и физически ослабленных лиц;</w:t>
      </w:r>
    </w:p>
    <w:p w:rsidR="00F953D0" w:rsidRDefault="00B11269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сотрудничество с общественными объединениями Республики Беларусь</w:t>
      </w:r>
      <w:r w:rsidR="00F953D0">
        <w:rPr>
          <w:rFonts w:ascii="Times New Roman" w:hAnsi="Times New Roman" w:cs="Times New Roman"/>
          <w:sz w:val="30"/>
          <w:szCs w:val="30"/>
        </w:rPr>
        <w:t>, защищающими интересы инвалидов.</w:t>
      </w:r>
    </w:p>
    <w:p w:rsidR="00F953D0" w:rsidRDefault="00F953D0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 Межведомственный совет:</w:t>
      </w:r>
    </w:p>
    <w:p w:rsidR="00F953D0" w:rsidRDefault="00F953D0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332F">
        <w:rPr>
          <w:rFonts w:ascii="Times New Roman" w:hAnsi="Times New Roman" w:cs="Times New Roman"/>
          <w:sz w:val="30"/>
          <w:szCs w:val="30"/>
        </w:rPr>
        <w:t>организует комплексное решение проблемных вопросов, поднимаемых инвалидами, проживающими на территории Могилевского района, предупреждение их возникновения и профилактику;</w:t>
      </w:r>
    </w:p>
    <w:p w:rsidR="00A4332F" w:rsidRDefault="00A4332F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обеспечивает контроль за ходом выполнения региональных программ и поручений в области обеспечения прав инвалидов и их социальной интеграции, в том числе за выполнением требований законодательства, технических нормативных правовых актов в части создания доступной среды;</w:t>
      </w:r>
    </w:p>
    <w:p w:rsidR="00A4332F" w:rsidRDefault="00A4332F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рассматривает на своих заседаниях информацию, отчеты структурных подразделений райисполкома, сельисполкомов, </w:t>
      </w:r>
      <w:r>
        <w:rPr>
          <w:rFonts w:ascii="Times New Roman" w:hAnsi="Times New Roman" w:cs="Times New Roman"/>
          <w:sz w:val="30"/>
          <w:szCs w:val="30"/>
        </w:rPr>
        <w:lastRenderedPageBreak/>
        <w:t>общественных объединений и иных организаций, расположенных на территории Могилевского района, о выполнении мероприятий по обеспечению прав инвалидов и их социальной интеграции, созданию доступной среды жизнедеятельности инвалидов и физически ослабленных лиц;</w:t>
      </w:r>
    </w:p>
    <w:p w:rsidR="00A4332F" w:rsidRDefault="00A4332F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 мере необходимости вносит предложения о совершенствовании работы по социальной интеграции инвалидов на рассмотрение Республиканского межведомственного совета по правам инвалидов;</w:t>
      </w:r>
    </w:p>
    <w:p w:rsidR="00A4332F" w:rsidRDefault="00A4332F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осуществляет иные функции, предусмотренные законодательством и настоящим Положением.</w:t>
      </w:r>
    </w:p>
    <w:p w:rsidR="00A4332F" w:rsidRDefault="00A4332F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5. Межведомственный совет имеет право:</w:t>
      </w:r>
    </w:p>
    <w:p w:rsidR="00DB45A7" w:rsidRDefault="00DB45A7" w:rsidP="00323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принимать решения, необходимые для организации, координации и совершенствования взаимодействия </w:t>
      </w:r>
      <w:r w:rsidR="00A4332F">
        <w:rPr>
          <w:rFonts w:ascii="Times New Roman" w:hAnsi="Times New Roman" w:cs="Times New Roman"/>
          <w:sz w:val="30"/>
          <w:szCs w:val="30"/>
        </w:rPr>
        <w:t>структурных подразделений райисполкома, сельисполкомов, общественных объединений и иных организаций, расположенных на территории Могилевского района, в области социальной интеграции инвалидов, в том числе создания</w:t>
      </w:r>
      <w:r w:rsidR="00AE74B6">
        <w:rPr>
          <w:rFonts w:ascii="Times New Roman" w:hAnsi="Times New Roman" w:cs="Times New Roman"/>
          <w:sz w:val="30"/>
          <w:szCs w:val="30"/>
        </w:rPr>
        <w:t xml:space="preserve"> доступной среды жизнедеятельности инвалидов и физически ослабленных лиц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B45A7" w:rsidRDefault="00AE74B6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запрашивать</w:t>
      </w:r>
      <w:r w:rsidR="00DB45A7">
        <w:rPr>
          <w:rFonts w:ascii="Times New Roman" w:hAnsi="Times New Roman" w:cs="Times New Roman"/>
          <w:sz w:val="30"/>
          <w:szCs w:val="30"/>
        </w:rPr>
        <w:t xml:space="preserve"> в установленном порядке у </w:t>
      </w:r>
      <w:r>
        <w:rPr>
          <w:rFonts w:ascii="Times New Roman" w:hAnsi="Times New Roman" w:cs="Times New Roman"/>
          <w:sz w:val="30"/>
          <w:szCs w:val="30"/>
        </w:rPr>
        <w:t>структурных подразделений райисполкома, сельисполкомов, общественных объединений и иных организаций, расположенных на территории Могилевского района,</w:t>
      </w:r>
      <w:r w:rsidR="00DB45A7">
        <w:rPr>
          <w:rFonts w:ascii="Times New Roman" w:hAnsi="Times New Roman" w:cs="Times New Roman"/>
          <w:sz w:val="30"/>
          <w:szCs w:val="30"/>
        </w:rPr>
        <w:t xml:space="preserve"> информацию о выполнении решений районного межведомственного совета</w:t>
      </w:r>
      <w:r w:rsidR="009619B5">
        <w:rPr>
          <w:rFonts w:ascii="Times New Roman" w:hAnsi="Times New Roman" w:cs="Times New Roman"/>
          <w:sz w:val="30"/>
          <w:szCs w:val="30"/>
        </w:rPr>
        <w:t xml:space="preserve"> и иные материалы, н</w:t>
      </w:r>
      <w:r>
        <w:rPr>
          <w:rFonts w:ascii="Times New Roman" w:hAnsi="Times New Roman" w:cs="Times New Roman"/>
          <w:sz w:val="30"/>
          <w:szCs w:val="30"/>
        </w:rPr>
        <w:t>еобходимые для его деятельности.</w:t>
      </w:r>
    </w:p>
    <w:p w:rsidR="00AE74B6" w:rsidRDefault="00AE74B6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6. Состав межведомственного совета утверждается распоряжением председателя райисполкома.</w:t>
      </w:r>
    </w:p>
    <w:p w:rsidR="007909B0" w:rsidRDefault="00AE74B6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состав межведомственного совета входят председатель межведомственного совета, являющийся по должности заместителем председателя райисполкома, курирующим социальную сферу, его заместитель, являющийся по должности заместителем председателя райисполкома, курирующим вопросы архитектуры</w:t>
      </w:r>
      <w:r w:rsidR="007909B0">
        <w:rPr>
          <w:rFonts w:ascii="Times New Roman" w:hAnsi="Times New Roman" w:cs="Times New Roman"/>
          <w:sz w:val="30"/>
          <w:szCs w:val="30"/>
        </w:rPr>
        <w:t>, строительства и жилищно-коммунального хозяйства, секретарь, иные члены из числа руководителей структурных подразделений райисполкома, организаций в сферах труда, занятости и социальной защиты, архитектурной и строительной деятельности, здравоохранения, образования, культуры, физической культуры, спорта и туризма, жилищно-коммунального хозяйства, торговли и бытового обслуживания, предупреждения и ликвидации чрезвычайных ситуаций, общественных объединений инвалидов и других организаций.</w:t>
      </w:r>
    </w:p>
    <w:p w:rsidR="007909B0" w:rsidRDefault="007909B0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Члены межведомственного совета участвуют в его работе на общественных началах.</w:t>
      </w:r>
    </w:p>
    <w:p w:rsidR="00AE74B6" w:rsidRDefault="007909B0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В отсутствие председателя межведомственного совета его обязанности исполняет заместитель председателя межведомственного совета.</w:t>
      </w:r>
      <w:r w:rsidR="00AE74B6">
        <w:rPr>
          <w:rFonts w:ascii="Times New Roman" w:hAnsi="Times New Roman" w:cs="Times New Roman"/>
          <w:sz w:val="30"/>
          <w:szCs w:val="30"/>
        </w:rPr>
        <w:t xml:space="preserve"> </w:t>
      </w:r>
      <w:r w:rsidR="00AE74B6">
        <w:rPr>
          <w:rFonts w:ascii="Times New Roman" w:hAnsi="Times New Roman" w:cs="Times New Roman"/>
          <w:sz w:val="30"/>
          <w:szCs w:val="30"/>
        </w:rPr>
        <w:tab/>
      </w:r>
    </w:p>
    <w:p w:rsidR="007909B0" w:rsidRDefault="007909B0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7. Председатель межведомственного совета (в его отсутствие – заместитель):</w:t>
      </w:r>
    </w:p>
    <w:p w:rsidR="007909B0" w:rsidRDefault="007909B0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проводить заседания межведомственного совета;</w:t>
      </w:r>
    </w:p>
    <w:p w:rsidR="007909B0" w:rsidRDefault="007909B0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несет ответственность за организацию комплексного решения проблемных вопросов, поднимаемых инвалидами, проживающими на территории Могилевского района, предупреждение </w:t>
      </w:r>
      <w:r w:rsidR="00590EAC">
        <w:rPr>
          <w:rFonts w:ascii="Times New Roman" w:hAnsi="Times New Roman" w:cs="Times New Roman"/>
          <w:sz w:val="30"/>
          <w:szCs w:val="30"/>
        </w:rPr>
        <w:t>их возникновения и профилактику;</w:t>
      </w:r>
    </w:p>
    <w:p w:rsidR="00590EAC" w:rsidRDefault="00590EAC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осуществляет контроль за выполнением поручений межведомственного совета и мероприятий по обеспечению прав инвалидов и их социальной интеграции, созданию доступной среды жизнедеятельности инвалидов и физически ослабленных лиц;</w:t>
      </w:r>
    </w:p>
    <w:p w:rsidR="00590EAC" w:rsidRDefault="00590EAC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вносит от имени межведомственного совета предложения руководству райисполкома, в Могилевский районный Совет депутатов по организационным вопросам в области обеспечения прав инвалидов и их социальной интеграции, созданию доступной среды жизнедеятельности инвалидов и физически ослабленных лиц; </w:t>
      </w:r>
    </w:p>
    <w:p w:rsidR="00590EAC" w:rsidRDefault="00590EAC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осуществляет иные функции, предусмотренные законодательством.</w:t>
      </w:r>
    </w:p>
    <w:p w:rsidR="001B261E" w:rsidRDefault="00590EAC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8. Секретарь межведомственного совета</w:t>
      </w:r>
      <w:r w:rsidR="001B261E">
        <w:rPr>
          <w:rFonts w:ascii="Times New Roman" w:hAnsi="Times New Roman" w:cs="Times New Roman"/>
          <w:sz w:val="30"/>
          <w:szCs w:val="30"/>
        </w:rPr>
        <w:t>:</w:t>
      </w:r>
    </w:p>
    <w:p w:rsidR="001B261E" w:rsidRDefault="001B261E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организует подготовку заседаний межведомственного совета;</w:t>
      </w:r>
    </w:p>
    <w:p w:rsidR="001B261E" w:rsidRDefault="001B261E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разрабатывает проекты планов работы межведомственного совета и оформляет протоколы его заседаний;</w:t>
      </w:r>
    </w:p>
    <w:p w:rsidR="001B261E" w:rsidRDefault="001B261E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обеспечивает доведение принятых межведомственным советом решений до заинтересованных и организует контроль за их реализацией;</w:t>
      </w:r>
    </w:p>
    <w:p w:rsidR="001B261E" w:rsidRDefault="001B261E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выполняет другие задачи и функции, возложенные на него председателем межведомственного совета.</w:t>
      </w:r>
    </w:p>
    <w:p w:rsidR="001B261E" w:rsidRDefault="001B261E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случае временного отсутствия секретаря межведомственного совета его функции осуществляет один из членов межведомственного совета по решению председательствующего на заседании межведомственного совета.</w:t>
      </w:r>
    </w:p>
    <w:p w:rsidR="001B261E" w:rsidRDefault="001B261E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9. Межведомственный совет осуществляет свою деятельность в соответствии с планом работы на календарный год, утверждаемым председателем межведомственного совета. Заседания межведомственного совета проводятся ежеквартально. По усмотрению председателя межведомственного совета могут проводиться выездные заседания в соответствии с тематикой рассматриваемых вопросов.</w:t>
      </w:r>
    </w:p>
    <w:p w:rsidR="001B261E" w:rsidRDefault="001B261E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10. Материалы к заседанию межведомственного совета представляются структурными подразделениями райисполкома, сельисполкомами и иными организациями.</w:t>
      </w:r>
    </w:p>
    <w:p w:rsidR="00A87310" w:rsidRDefault="001B261E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11. Заседание межведомственного совета</w:t>
      </w:r>
      <w:r w:rsidR="00A87310">
        <w:rPr>
          <w:rFonts w:ascii="Times New Roman" w:hAnsi="Times New Roman" w:cs="Times New Roman"/>
          <w:sz w:val="30"/>
          <w:szCs w:val="30"/>
        </w:rPr>
        <w:t xml:space="preserve"> считается правомочным, если на нем присутствует не менее двух третей его полного состава.</w:t>
      </w:r>
    </w:p>
    <w:p w:rsidR="00A87310" w:rsidRDefault="00A87310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12. Решения межведомственного совета принимаются простым большинством голосов членов межведомственного совета, оформляются протоколами, которые подписывает председательствующий, и направляются для исполнения заинтересованным. При равенстве голосов решающим считается голос председательствующего.</w:t>
      </w:r>
    </w:p>
    <w:p w:rsidR="00590EAC" w:rsidRDefault="00A87310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13. Решения межведомственного совета являются обязательными для исполнения структурными подразделениями райисполкома, сельисполкомами, общественными объединениями и иными организациями.</w:t>
      </w:r>
      <w:r w:rsidR="001B261E">
        <w:rPr>
          <w:rFonts w:ascii="Times New Roman" w:hAnsi="Times New Roman" w:cs="Times New Roman"/>
          <w:sz w:val="30"/>
          <w:szCs w:val="30"/>
        </w:rPr>
        <w:t xml:space="preserve"> </w:t>
      </w:r>
      <w:r w:rsidR="00590EA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E74B6" w:rsidRDefault="00AE74B6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6B90" w:rsidRDefault="00AE74B6" w:rsidP="007909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996B90" w:rsidRDefault="00996B90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0466" w:rsidRPr="006C0466" w:rsidRDefault="006C0466" w:rsidP="006C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</w:p>
    <w:sectPr w:rsidR="006C0466" w:rsidRPr="006C0466" w:rsidSect="00E708B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35E" w:rsidRDefault="0038735E" w:rsidP="00E708B6">
      <w:pPr>
        <w:spacing w:after="0" w:line="240" w:lineRule="auto"/>
      </w:pPr>
      <w:r>
        <w:separator/>
      </w:r>
    </w:p>
  </w:endnote>
  <w:endnote w:type="continuationSeparator" w:id="0">
    <w:p w:rsidR="0038735E" w:rsidRDefault="0038735E" w:rsidP="00E7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35E" w:rsidRDefault="0038735E" w:rsidP="00E708B6">
      <w:pPr>
        <w:spacing w:after="0" w:line="240" w:lineRule="auto"/>
      </w:pPr>
      <w:r>
        <w:separator/>
      </w:r>
    </w:p>
  </w:footnote>
  <w:footnote w:type="continuationSeparator" w:id="0">
    <w:p w:rsidR="0038735E" w:rsidRDefault="0038735E" w:rsidP="00E7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87688"/>
      <w:docPartObj>
        <w:docPartGallery w:val="Page Numbers (Top of Page)"/>
        <w:docPartUnique/>
      </w:docPartObj>
    </w:sdtPr>
    <w:sdtEndPr/>
    <w:sdtContent>
      <w:p w:rsidR="00E708B6" w:rsidRDefault="004C54A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4D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08B6" w:rsidRDefault="00E708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466"/>
    <w:rsid w:val="00002CEE"/>
    <w:rsid w:val="000D1AD4"/>
    <w:rsid w:val="00183D65"/>
    <w:rsid w:val="001B261E"/>
    <w:rsid w:val="00207162"/>
    <w:rsid w:val="00302379"/>
    <w:rsid w:val="00306B63"/>
    <w:rsid w:val="00323F89"/>
    <w:rsid w:val="0038735E"/>
    <w:rsid w:val="003C0C23"/>
    <w:rsid w:val="00400031"/>
    <w:rsid w:val="004C54A5"/>
    <w:rsid w:val="00590EAC"/>
    <w:rsid w:val="005E0D67"/>
    <w:rsid w:val="00666FD0"/>
    <w:rsid w:val="006C0466"/>
    <w:rsid w:val="007909B0"/>
    <w:rsid w:val="007C6BCE"/>
    <w:rsid w:val="007D16DC"/>
    <w:rsid w:val="008B1E43"/>
    <w:rsid w:val="008B2C03"/>
    <w:rsid w:val="00905BDF"/>
    <w:rsid w:val="009619B5"/>
    <w:rsid w:val="00996B90"/>
    <w:rsid w:val="009971E8"/>
    <w:rsid w:val="00A4332F"/>
    <w:rsid w:val="00A723F8"/>
    <w:rsid w:val="00A87310"/>
    <w:rsid w:val="00A9034F"/>
    <w:rsid w:val="00AE74B6"/>
    <w:rsid w:val="00B11269"/>
    <w:rsid w:val="00B61CB7"/>
    <w:rsid w:val="00BF086D"/>
    <w:rsid w:val="00C0686F"/>
    <w:rsid w:val="00C75C41"/>
    <w:rsid w:val="00C94DCB"/>
    <w:rsid w:val="00C964E1"/>
    <w:rsid w:val="00DB45A7"/>
    <w:rsid w:val="00E708B6"/>
    <w:rsid w:val="00EA49A6"/>
    <w:rsid w:val="00EC59CB"/>
    <w:rsid w:val="00F27480"/>
    <w:rsid w:val="00F31FD8"/>
    <w:rsid w:val="00F40027"/>
    <w:rsid w:val="00F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79A97-9B51-4E42-9F9B-CBD353C2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B6"/>
  </w:style>
  <w:style w:type="paragraph" w:styleId="a5">
    <w:name w:val="footer"/>
    <w:basedOn w:val="a"/>
    <w:link w:val="a6"/>
    <w:uiPriority w:val="99"/>
    <w:semiHidden/>
    <w:unhideWhenUsed/>
    <w:rsid w:val="00E7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08B6"/>
  </w:style>
  <w:style w:type="paragraph" w:styleId="a7">
    <w:name w:val="Balloon Text"/>
    <w:basedOn w:val="a"/>
    <w:link w:val="a8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Radkevih</dc:creator>
  <cp:keywords/>
  <dc:description/>
  <cp:lastModifiedBy>user</cp:lastModifiedBy>
  <cp:revision>22</cp:revision>
  <cp:lastPrinted>2022-12-06T13:27:00Z</cp:lastPrinted>
  <dcterms:created xsi:type="dcterms:W3CDTF">2020-02-25T13:43:00Z</dcterms:created>
  <dcterms:modified xsi:type="dcterms:W3CDTF">2023-05-24T09:23:00Z</dcterms:modified>
</cp:coreProperties>
</file>