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16" w:rsidRPr="00402C16" w:rsidRDefault="007A084D" w:rsidP="00402C16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3086100" cy="1619250"/>
            <wp:effectExtent l="171450" t="133350" r="361950" b="304800"/>
            <wp:docPr id="26" name="Рисунок 26" descr="D:\Психолог\Насилие\влияние нико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Психолог\Насилие\влияние никотин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621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B0EC1" w:rsidRPr="00FB0EC1">
        <w:t xml:space="preserve"> </w:t>
      </w:r>
      <w:r>
        <w:t xml:space="preserve">      </w:t>
      </w:r>
      <w:r w:rsidR="00E70901" w:rsidRPr="00E70901">
        <w:rPr>
          <w:b/>
          <w:color w:val="C00000"/>
        </w:rPr>
        <w:t>КУРЕНИЕ</w:t>
      </w:r>
      <w:r w:rsidR="00402C16" w:rsidRPr="00402C16">
        <w:t xml:space="preserve"> – это не только средство от психического стресса и помощник в коммуникации между людьми. Курение – это образ, сформированный, как это ни странно, многовековой культурой народов. Сам курильщик видит себя романтичным, творческим, или просто крутым. А что же скрывается за этими образами? </w:t>
      </w:r>
    </w:p>
    <w:p w:rsidR="00402C16" w:rsidRPr="00E70901" w:rsidRDefault="00E70901" w:rsidP="00402C1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♦</w:t>
      </w:r>
      <w:r w:rsidR="00402C16" w:rsidRPr="00E70901">
        <w:rPr>
          <w:rFonts w:ascii="Times New Roman" w:hAnsi="Times New Roman" w:cs="Times New Roman"/>
          <w:b/>
          <w:color w:val="C00000"/>
          <w:sz w:val="24"/>
          <w:szCs w:val="24"/>
        </w:rPr>
        <w:t>Курение</w:t>
      </w:r>
      <w:proofErr w:type="spellEnd"/>
      <w:r w:rsidR="00402C16" w:rsidRPr="00E7090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разрушает организм</w:t>
      </w:r>
    </w:p>
    <w:p w:rsidR="00402C16" w:rsidRPr="00E70901" w:rsidRDefault="00E70901" w:rsidP="00402C1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E70901">
        <w:rPr>
          <w:rFonts w:ascii="Times New Roman" w:hAnsi="Times New Roman" w:cs="Times New Roman"/>
          <w:b/>
          <w:color w:val="C00000"/>
          <w:sz w:val="24"/>
          <w:szCs w:val="24"/>
        </w:rPr>
        <w:t>♦</w:t>
      </w:r>
      <w:r w:rsidR="00402C16" w:rsidRPr="00E70901">
        <w:rPr>
          <w:rFonts w:ascii="Times New Roman" w:hAnsi="Times New Roman" w:cs="Times New Roman"/>
          <w:b/>
          <w:color w:val="C00000"/>
          <w:sz w:val="24"/>
          <w:szCs w:val="24"/>
        </w:rPr>
        <w:t>Курение</w:t>
      </w:r>
      <w:proofErr w:type="spellEnd"/>
      <w:r w:rsidR="00402C16" w:rsidRPr="00E7090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приводит к неизлечимым болезням</w:t>
      </w:r>
    </w:p>
    <w:p w:rsidR="00402C16" w:rsidRPr="00E70901" w:rsidRDefault="00E70901" w:rsidP="00402C1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E70901">
        <w:rPr>
          <w:rFonts w:ascii="Times New Roman" w:hAnsi="Times New Roman" w:cs="Times New Roman"/>
          <w:b/>
          <w:color w:val="C00000"/>
          <w:sz w:val="24"/>
          <w:szCs w:val="24"/>
        </w:rPr>
        <w:t>♦</w:t>
      </w:r>
      <w:r w:rsidR="00402C16" w:rsidRPr="00E70901">
        <w:rPr>
          <w:rFonts w:ascii="Times New Roman" w:hAnsi="Times New Roman" w:cs="Times New Roman"/>
          <w:b/>
          <w:color w:val="C00000"/>
          <w:sz w:val="24"/>
          <w:szCs w:val="24"/>
        </w:rPr>
        <w:t>Курение</w:t>
      </w:r>
      <w:proofErr w:type="spellEnd"/>
      <w:r w:rsidR="00402C16" w:rsidRPr="00E7090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снижает физическую активность</w:t>
      </w:r>
    </w:p>
    <w:p w:rsidR="00402C16" w:rsidRPr="00E70901" w:rsidRDefault="00E70901" w:rsidP="00402C1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E70901">
        <w:rPr>
          <w:rFonts w:ascii="Times New Roman" w:hAnsi="Times New Roman" w:cs="Times New Roman"/>
          <w:b/>
          <w:color w:val="C00000"/>
          <w:sz w:val="24"/>
          <w:szCs w:val="24"/>
        </w:rPr>
        <w:t>♦</w:t>
      </w:r>
      <w:r w:rsidR="00402C16" w:rsidRPr="00E70901">
        <w:rPr>
          <w:rFonts w:ascii="Times New Roman" w:hAnsi="Times New Roman" w:cs="Times New Roman"/>
          <w:b/>
          <w:color w:val="C00000"/>
          <w:sz w:val="24"/>
          <w:szCs w:val="24"/>
        </w:rPr>
        <w:t>Курение</w:t>
      </w:r>
      <w:proofErr w:type="spellEnd"/>
      <w:r w:rsidR="00402C16" w:rsidRPr="00E7090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портит цвет кожи</w:t>
      </w:r>
    </w:p>
    <w:p w:rsidR="00402C16" w:rsidRPr="00E70901" w:rsidRDefault="00E70901" w:rsidP="00402C1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E70901">
        <w:rPr>
          <w:rFonts w:ascii="Times New Roman" w:hAnsi="Times New Roman" w:cs="Times New Roman"/>
          <w:b/>
          <w:color w:val="C00000"/>
          <w:sz w:val="24"/>
          <w:szCs w:val="24"/>
        </w:rPr>
        <w:t>♦</w:t>
      </w:r>
      <w:r w:rsidR="00402C16" w:rsidRPr="00E70901">
        <w:rPr>
          <w:rFonts w:ascii="Times New Roman" w:hAnsi="Times New Roman" w:cs="Times New Roman"/>
          <w:b/>
          <w:color w:val="C00000"/>
          <w:sz w:val="24"/>
          <w:szCs w:val="24"/>
        </w:rPr>
        <w:t>Никотин</w:t>
      </w:r>
      <w:proofErr w:type="spellEnd"/>
      <w:r w:rsidR="00402C16" w:rsidRPr="00E7090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забирает свободу, человек становится его рабом</w:t>
      </w:r>
    </w:p>
    <w:p w:rsidR="00402C16" w:rsidRPr="00402C16" w:rsidRDefault="00402C16" w:rsidP="00E70901">
      <w:pPr>
        <w:pStyle w:val="a3"/>
        <w:spacing w:before="0" w:beforeAutospacing="0" w:after="0" w:afterAutospacing="0"/>
        <w:jc w:val="both"/>
      </w:pPr>
      <w:r w:rsidRPr="00402C16">
        <w:rPr>
          <w:rStyle w:val="a4"/>
        </w:rPr>
        <w:t>Курение увеличивает риск смерти от рака</w:t>
      </w:r>
      <w:r w:rsidRPr="00402C16">
        <w:t xml:space="preserve"> и других заболеваний у онкологических больных и здоровых людей.</w:t>
      </w:r>
    </w:p>
    <w:p w:rsidR="00402C16" w:rsidRPr="00402C16" w:rsidRDefault="00C40485" w:rsidP="00E70901">
      <w:pPr>
        <w:pStyle w:val="a3"/>
        <w:spacing w:before="0" w:beforeAutospacing="0" w:after="0" w:afterAutospacing="0"/>
        <w:jc w:val="both"/>
      </w:pPr>
      <w:r w:rsidRPr="00C4048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8.3pt;margin-top:477.75pt;width:269.7pt;height:95.25pt;z-index:251660288;mso-position-horizontal-relative:page;mso-position-vertical-relative:page;mso-width-relative:margin;v-text-anchor:middle" o:allowincell="f" fillcolor="#4f81bd [3204]" strokecolor="#eeece1 [3214]" strokeweight="3pt">
            <v:shadow on="t" type="perspective" color="#243f60 [1604]" opacity=".5" offset="1pt" offset2="-1pt"/>
            <v:textbox style="mso-next-textbox:#_x0000_s1027" inset="10.8pt,7.2pt,10.8pt,7.2pt">
              <w:txbxContent>
                <w:p w:rsidR="007A084D" w:rsidRPr="007A084D" w:rsidRDefault="007A084D" w:rsidP="00E70901">
                  <w:pPr>
                    <w:pStyle w:val="a3"/>
                    <w:spacing w:before="0" w:beforeAutospacing="0" w:after="0" w:afterAutospacing="0"/>
                    <w:ind w:firstLine="284"/>
                    <w:jc w:val="center"/>
                    <w:rPr>
                      <w:rFonts w:eastAsiaTheme="majorEastAsia"/>
                      <w:b/>
                      <w:color w:val="FFFFFF" w:themeColor="background1"/>
                      <w:szCs w:val="28"/>
                    </w:rPr>
                  </w:pPr>
                  <w:r w:rsidRPr="007A084D">
                    <w:rPr>
                      <w:b/>
                      <w:color w:val="FFFFFF" w:themeColor="background1"/>
                    </w:rPr>
                    <w:t xml:space="preserve">В ТЕЧЕНИЕ ДВУХ ЛЕТ ПОСЛЕ ПРЕКРАЩЕНИЯ КУРЕНИЯ РИСК РАЗВИТИЯ ИНСУЛЬТА УМЕНЬШИТСЯ ВДВОЕ, И В ТЕЧЕНИЕ ПЯТИ ЛЕТ ОН БУДЕТ ТАКИМ ЖЕ, КАК </w:t>
                  </w:r>
                  <w:proofErr w:type="gramStart"/>
                  <w:r w:rsidRPr="007A084D">
                    <w:rPr>
                      <w:b/>
                      <w:color w:val="FFFFFF" w:themeColor="background1"/>
                    </w:rPr>
                    <w:t>У</w:t>
                  </w:r>
                  <w:proofErr w:type="gramEnd"/>
                  <w:r w:rsidRPr="007A084D">
                    <w:rPr>
                      <w:b/>
                      <w:color w:val="FFFFFF" w:themeColor="background1"/>
                    </w:rPr>
                    <w:t xml:space="preserve"> НЕКУРЯЩИХ.</w:t>
                  </w:r>
                </w:p>
              </w:txbxContent>
            </v:textbox>
            <w10:wrap type="square" anchorx="page" anchory="page"/>
          </v:shape>
        </w:pict>
      </w:r>
      <w:r w:rsidRPr="00C40485">
        <w:rPr>
          <w:b/>
          <w:noProof/>
        </w:rPr>
        <w:pict>
          <v:shape id="_x0000_s1030" type="#_x0000_t202" style="position:absolute;left:0;text-align:left;margin-left:8in;margin-top:500.25pt;width:254.8pt;height:72.75pt;z-index:251663360;mso-position-horizontal-relative:page;mso-position-vertical-relative:page;mso-width-relative:margin;v-text-anchor:middle" o:allowincell="f" fillcolor="#4f81bd [3204]" strokecolor="#eeece1 [3214]" strokeweight="3pt">
            <v:shadow on="t" type="perspective" color="#243f60 [1604]" opacity=".5" offset="1pt" offset2="-1pt"/>
            <v:textbox style="mso-next-textbox:#_x0000_s1030" inset="10.8pt,7.2pt,10.8pt,7.2pt">
              <w:txbxContent>
                <w:p w:rsidR="00E70901" w:rsidRPr="00E70901" w:rsidRDefault="00E70901" w:rsidP="00E70901">
                  <w:pPr>
                    <w:pStyle w:val="a3"/>
                    <w:spacing w:before="0" w:beforeAutospacing="0" w:after="0" w:afterAutospacing="0"/>
                    <w:ind w:firstLine="284"/>
                    <w:jc w:val="center"/>
                    <w:rPr>
                      <w:b/>
                      <w:color w:val="FFFFFF" w:themeColor="background1"/>
                    </w:rPr>
                  </w:pPr>
                  <w:r w:rsidRPr="00E70901">
                    <w:rPr>
                      <w:b/>
                      <w:color w:val="FFFFFF" w:themeColor="background1"/>
                    </w:rPr>
                    <w:t>САМЫЙ ЭФФЕКТИВНЫЙ СПОСОБ ЗАМЕДЛИТЬ ПРОГРЕССИРОВАНИЕ ЗАБОЛЕВАНИЯ - ПРЕКРАЩЕНИЕ КУРЕНИЯ.</w:t>
                  </w:r>
                </w:p>
                <w:p w:rsidR="00E70901" w:rsidRPr="00E70901" w:rsidRDefault="00E70901" w:rsidP="00E70901">
                  <w:pPr>
                    <w:rPr>
                      <w:b/>
                      <w:color w:val="FFFFFF" w:themeColor="background1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402C16" w:rsidRPr="00E70901">
        <w:rPr>
          <w:b/>
        </w:rPr>
        <w:t>Курение наносит вред сердцу и кровообращению,</w:t>
      </w:r>
      <w:r w:rsidR="00402C16" w:rsidRPr="00402C16">
        <w:t xml:space="preserve"> увеличивает риск развития ишемической болезни сердца, инсульта, заболевания периферических сосудов (поврежденные кровеносные сосуды) и </w:t>
      </w:r>
      <w:r w:rsidR="00402C16" w:rsidRPr="00402C16">
        <w:lastRenderedPageBreak/>
        <w:t>цереброваскулярных заболеваний (поврежденные артерии, которые снабжают мозг кровью).</w:t>
      </w:r>
    </w:p>
    <w:p w:rsidR="00402C16" w:rsidRPr="00402C16" w:rsidRDefault="00402C16" w:rsidP="00286141">
      <w:pPr>
        <w:pStyle w:val="a3"/>
        <w:spacing w:before="0" w:beforeAutospacing="0" w:after="0" w:afterAutospacing="0"/>
        <w:ind w:firstLine="426"/>
        <w:jc w:val="both"/>
      </w:pPr>
      <w:r w:rsidRPr="007A084D">
        <w:rPr>
          <w:b/>
        </w:rPr>
        <w:t>У курящих людей увеличивается риск развития язвы, а также рака желудка.</w:t>
      </w:r>
      <w:r w:rsidR="00286141">
        <w:rPr>
          <w:b/>
        </w:rPr>
        <w:t xml:space="preserve"> </w:t>
      </w:r>
      <w:r w:rsidRPr="00402C16">
        <w:t xml:space="preserve">Курение может вызывать </w:t>
      </w:r>
      <w:proofErr w:type="spellStart"/>
      <w:r w:rsidRPr="00402C16">
        <w:t>рефлюкс</w:t>
      </w:r>
      <w:proofErr w:type="spellEnd"/>
      <w:r w:rsidRPr="00402C16">
        <w:t xml:space="preserve"> – заброс желудочного содержимого, в таком случае кислота из желудка может двигаться в обратную сторону – в пищевод. </w:t>
      </w:r>
    </w:p>
    <w:p w:rsidR="00402C16" w:rsidRPr="00402C16" w:rsidRDefault="00286141" w:rsidP="00402C16">
      <w:pPr>
        <w:pStyle w:val="a3"/>
        <w:spacing w:before="0" w:beforeAutospacing="0" w:after="0" w:afterAutospacing="0"/>
        <w:jc w:val="both"/>
      </w:pPr>
      <w:r>
        <w:t xml:space="preserve">      </w:t>
      </w:r>
      <w:r w:rsidR="00402C16" w:rsidRPr="00402C16">
        <w:t xml:space="preserve">Курение является важным фактором риска развития </w:t>
      </w:r>
      <w:r w:rsidR="00402C16" w:rsidRPr="00402C16">
        <w:rPr>
          <w:rStyle w:val="a4"/>
        </w:rPr>
        <w:t>рака почки</w:t>
      </w:r>
      <w:r w:rsidR="00402C16" w:rsidRPr="00402C16">
        <w:t>, и чем больше стаж курения, тем выше риск.</w:t>
      </w:r>
    </w:p>
    <w:p w:rsidR="00402C16" w:rsidRPr="00402C16" w:rsidRDefault="00402C16" w:rsidP="007A084D">
      <w:pPr>
        <w:pStyle w:val="a3"/>
        <w:spacing w:before="0" w:beforeAutospacing="0" w:after="0" w:afterAutospacing="0"/>
        <w:ind w:firstLine="284"/>
        <w:jc w:val="both"/>
      </w:pPr>
      <w:r w:rsidRPr="00402C16">
        <w:rPr>
          <w:rStyle w:val="a4"/>
        </w:rPr>
        <w:t>Курение вызывает преждевременное старение кожи</w:t>
      </w:r>
      <w:r w:rsidRPr="00402C16">
        <w:t xml:space="preserve"> на 10-20 лет.</w:t>
      </w:r>
    </w:p>
    <w:p w:rsidR="00402C16" w:rsidRPr="00402C16" w:rsidRDefault="00402C16" w:rsidP="00402C16">
      <w:pPr>
        <w:pStyle w:val="a3"/>
        <w:spacing w:before="0" w:beforeAutospacing="0" w:after="0" w:afterAutospacing="0"/>
        <w:jc w:val="both"/>
      </w:pPr>
      <w:r w:rsidRPr="00402C16">
        <w:t>Отказ от курения предотвращает дальнейшее ухудшение состояние кожи, вызванное курением.</w:t>
      </w:r>
    </w:p>
    <w:p w:rsidR="00402C16" w:rsidRPr="00402C16" w:rsidRDefault="00402C16" w:rsidP="007A084D">
      <w:pPr>
        <w:pStyle w:val="a3"/>
        <w:spacing w:before="0" w:beforeAutospacing="0" w:after="0" w:afterAutospacing="0"/>
        <w:ind w:firstLine="284"/>
        <w:jc w:val="both"/>
      </w:pPr>
      <w:r w:rsidRPr="00402C16">
        <w:rPr>
          <w:rStyle w:val="a4"/>
        </w:rPr>
        <w:t>Курение может привести к снижению костной массы и повышению хрупкости костей.</w:t>
      </w:r>
      <w:r w:rsidRPr="00402C16">
        <w:t xml:space="preserve"> Женщины должны быть особенно осторожны, поскольку они чаще страдают от развития </w:t>
      </w:r>
      <w:proofErr w:type="spellStart"/>
      <w:r w:rsidRPr="00402C16">
        <w:t>остеопороза</w:t>
      </w:r>
      <w:proofErr w:type="spellEnd"/>
      <w:r w:rsidRPr="00402C16">
        <w:t>, чем некурящие.</w:t>
      </w:r>
    </w:p>
    <w:p w:rsidR="00402C16" w:rsidRPr="00402C16" w:rsidRDefault="00402C16" w:rsidP="00E70901">
      <w:pPr>
        <w:pStyle w:val="a3"/>
        <w:spacing w:before="0" w:beforeAutospacing="0" w:after="0" w:afterAutospacing="0"/>
        <w:ind w:firstLine="284"/>
        <w:jc w:val="both"/>
      </w:pPr>
      <w:r w:rsidRPr="00E70901">
        <w:rPr>
          <w:b/>
        </w:rPr>
        <w:t>Курение повышает риск развития инсульта на 50%,</w:t>
      </w:r>
      <w:r w:rsidRPr="00402C16">
        <w:t xml:space="preserve"> что может привести к повреждению мозга и смерти.</w:t>
      </w:r>
    </w:p>
    <w:p w:rsidR="00402C16" w:rsidRPr="00402C16" w:rsidRDefault="00402C16" w:rsidP="007A084D">
      <w:pPr>
        <w:pStyle w:val="a3"/>
        <w:spacing w:before="0" w:beforeAutospacing="0" w:after="0" w:afterAutospacing="0"/>
        <w:ind w:firstLine="284"/>
        <w:jc w:val="both"/>
      </w:pPr>
      <w:r w:rsidRPr="00E70901">
        <w:rPr>
          <w:b/>
        </w:rPr>
        <w:t>Курение увеличивает риск развития аневризмы сосудов мозга</w:t>
      </w:r>
      <w:r w:rsidRPr="00402C16">
        <w:t xml:space="preserve">. Это выбухание кровеносного сосуда, вызванное слабостью его стенки. Такое состояние может привести к субарахноидальному кровоизлиянию, которое является одним из типов инсульта, и может вызвать обширное повреждение головного </w:t>
      </w:r>
      <w:r w:rsidRPr="00402C16">
        <w:lastRenderedPageBreak/>
        <w:t>мозга и смерть</w:t>
      </w:r>
    </w:p>
    <w:p w:rsidR="007A084D" w:rsidRDefault="007A084D" w:rsidP="007A084D">
      <w:pPr>
        <w:pStyle w:val="a3"/>
        <w:spacing w:before="0" w:beforeAutospacing="0" w:after="0" w:afterAutospacing="0"/>
        <w:ind w:firstLine="284"/>
        <w:jc w:val="both"/>
      </w:pPr>
    </w:p>
    <w:p w:rsidR="007A084D" w:rsidRDefault="007A084D" w:rsidP="00402C16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3086100" cy="2676525"/>
            <wp:effectExtent l="19050" t="0" r="0" b="0"/>
            <wp:docPr id="31" name="Рисунок 31" descr="D:\Психолог\Насилие\179437301-woman-with-stop-sign-quits-smoking.-ex-smoker-with-new-health-life.-concept-of-stop-smoking,-healthy-habits.-no-tobacco-day.-vector-illustration-in-modern-flat-cartoon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Психолог\Насилие\179437301-woman-with-stop-sign-quits-smoking.-ex-smoker-with-new-health-life.-concept-of-stop-smoking,-healthy-habits.-no-tobacco-day.-vector-illustration-in-modern-flat-cartoon-de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68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C16" w:rsidRPr="00402C16" w:rsidRDefault="007A084D" w:rsidP="00402C16">
      <w:pPr>
        <w:pStyle w:val="a3"/>
        <w:spacing w:before="0" w:beforeAutospacing="0" w:after="0" w:afterAutospacing="0"/>
        <w:jc w:val="both"/>
      </w:pPr>
      <w:r>
        <w:t xml:space="preserve">     </w:t>
      </w:r>
      <w:r w:rsidR="00402C16" w:rsidRPr="00402C16">
        <w:t xml:space="preserve">Кашель, простуда, хрипы и астма - только начало. </w:t>
      </w:r>
      <w:r w:rsidR="00402C16" w:rsidRPr="00402C16">
        <w:rPr>
          <w:rStyle w:val="a4"/>
        </w:rPr>
        <w:t>Курение может привести к смертельным заболеваниям, таким как пневмония, эмфизема и рак легких.</w:t>
      </w:r>
      <w:r w:rsidR="00402C16" w:rsidRPr="00402C16">
        <w:t xml:space="preserve"> Курение вызывает 84% смертей от рака легких и 83% смертей от хронической </w:t>
      </w:r>
      <w:proofErr w:type="spellStart"/>
      <w:r w:rsidR="00402C16" w:rsidRPr="00402C16">
        <w:t>обструктивной</w:t>
      </w:r>
      <w:proofErr w:type="spellEnd"/>
      <w:r w:rsidR="00402C16" w:rsidRPr="00402C16">
        <w:t xml:space="preserve"> болезни легких (ХОБЛ). </w:t>
      </w:r>
    </w:p>
    <w:p w:rsidR="00402C16" w:rsidRPr="00402C16" w:rsidRDefault="00E70901" w:rsidP="00402C16">
      <w:pPr>
        <w:pStyle w:val="a3"/>
        <w:spacing w:before="0" w:beforeAutospacing="0" w:after="0" w:afterAutospacing="0"/>
        <w:jc w:val="both"/>
      </w:pPr>
      <w:r>
        <w:t xml:space="preserve">     </w:t>
      </w:r>
      <w:r w:rsidR="00402C16" w:rsidRPr="00402C16">
        <w:t>Люди с ХОБЛ испытывают трудности с дыханием, прежде всего из-за сужения дыхательных путей и разрушения легочной ткани. Типичные симптомы ХОБЛ включают: одышку при активном состоянии, постоянный кашель с мокротой и частые инфекции органов грудной клетки.</w:t>
      </w:r>
    </w:p>
    <w:p w:rsidR="00402C16" w:rsidRPr="00402C16" w:rsidRDefault="00C40485" w:rsidP="00E70901">
      <w:pPr>
        <w:pStyle w:val="a3"/>
        <w:spacing w:before="0" w:beforeAutospacing="0" w:after="0" w:afterAutospacing="0"/>
        <w:ind w:firstLine="284"/>
        <w:jc w:val="both"/>
      </w:pPr>
      <w:r w:rsidRPr="00C40485">
        <w:rPr>
          <w:rStyle w:val="a4"/>
          <w:lang w:eastAsia="en-US"/>
        </w:rPr>
        <w:pict>
          <v:shape id="_x0000_s1028" type="#_x0000_t202" style="position:absolute;left:0;text-align:left;margin-left:12pt;margin-top:7in;width:254.25pt;height:73.5pt;z-index:251662336;mso-position-horizontal-relative:page;mso-position-vertical-relative:page;mso-width-relative:margin;v-text-anchor:middle" o:allowincell="f" fillcolor="#4f81bd [3204]" strokecolor="#eeece1 [3214]" strokeweight="3pt">
            <v:shadow on="t" type="perspective" color="#243f60 [1604]" opacity=".5" offset="1pt" offset2="-1pt"/>
            <v:textbox style="mso-next-textbox:#_x0000_s1028" inset="10.8pt,7.2pt,10.8pt,7.2pt">
              <w:txbxContent>
                <w:p w:rsidR="00E70901" w:rsidRPr="00E70901" w:rsidRDefault="00E70901" w:rsidP="00E7090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FFFFFF" w:themeColor="background1"/>
                    </w:rPr>
                  </w:pPr>
                  <w:r w:rsidRPr="00E70901">
                    <w:rPr>
                      <w:b/>
                      <w:color w:val="FFFFFF" w:themeColor="background1"/>
                    </w:rPr>
                    <w:t xml:space="preserve">СПУСТЯ ГОД ПОСЛЕ ОТКАЗА ОТ КУРЕНИЯ - РИСК РАЗВИТИЯ СЕРДЕЧНО - СОСУДИСТЫХ ЗАБОЛЕВАНИЙ </w:t>
                  </w:r>
                  <w:r w:rsidRPr="00582EE4">
                    <w:rPr>
                      <w:rStyle w:val="a4"/>
                      <w:color w:val="FFFFFF" w:themeColor="background1"/>
                    </w:rPr>
                    <w:t>УМЕНЬШАЕТСЯ</w:t>
                  </w:r>
                  <w:r w:rsidRPr="00582EE4">
                    <w:rPr>
                      <w:color w:val="FFFFFF" w:themeColor="background1"/>
                    </w:rPr>
                    <w:t xml:space="preserve"> </w:t>
                  </w:r>
                  <w:r w:rsidRPr="00E70901">
                    <w:rPr>
                      <w:b/>
                      <w:color w:val="FFFFFF" w:themeColor="background1"/>
                    </w:rPr>
                    <w:t>ВДВОЕ, ЧЕРЕЗ 15 ЛЕТ РИСК АНАЛОГИЧЕН РИСКУ ТОГО, КТО НИКОГДА НЕ КУРИЛ.</w:t>
                  </w:r>
                </w:p>
                <w:p w:rsidR="00E70901" w:rsidRPr="00E70901" w:rsidRDefault="00E70901" w:rsidP="00E70901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402C16" w:rsidRPr="00402C16">
        <w:t xml:space="preserve">Ранние признаки ХОБЛ часто называют «кашлем курильщика», но если люди продолжают курить, то состояние ухудшается, </w:t>
      </w:r>
      <w:r w:rsidR="00402C16" w:rsidRPr="00402C16">
        <w:lastRenderedPageBreak/>
        <w:t>что может сильно повлиять на качество их жизни.</w:t>
      </w:r>
      <w:r w:rsidR="00E70901" w:rsidRPr="00E70901">
        <w:t xml:space="preserve"> </w:t>
      </w:r>
    </w:p>
    <w:p w:rsidR="00402C16" w:rsidRPr="00402C16" w:rsidRDefault="00286141" w:rsidP="00402C16">
      <w:pPr>
        <w:pStyle w:val="a3"/>
        <w:spacing w:before="0" w:beforeAutospacing="0" w:after="0" w:afterAutospacing="0"/>
        <w:jc w:val="both"/>
      </w:pPr>
      <w:r>
        <w:t xml:space="preserve">    </w:t>
      </w:r>
      <w:r w:rsidR="00402C16" w:rsidRPr="00402C16">
        <w:t xml:space="preserve">Самым серьезным последствием курения для органов ротовой полости - это </w:t>
      </w:r>
      <w:r w:rsidR="00402C16" w:rsidRPr="00402C16">
        <w:rPr>
          <w:rStyle w:val="a4"/>
        </w:rPr>
        <w:t>риск развития рака губ, языка, горла, гортани и пищевода.</w:t>
      </w:r>
      <w:r w:rsidR="00402C16" w:rsidRPr="00402C16">
        <w:t xml:space="preserve"> Более 93% </w:t>
      </w:r>
      <w:proofErr w:type="spellStart"/>
      <w:r w:rsidR="00402C16" w:rsidRPr="00402C16">
        <w:t>орофаринг</w:t>
      </w:r>
      <w:r w:rsidR="001C1325">
        <w:t>и</w:t>
      </w:r>
      <w:r w:rsidR="00402C16" w:rsidRPr="00402C16">
        <w:t>альных</w:t>
      </w:r>
      <w:proofErr w:type="spellEnd"/>
      <w:r w:rsidR="00402C16" w:rsidRPr="00402C16">
        <w:t xml:space="preserve"> раков (рак в горле) </w:t>
      </w:r>
      <w:proofErr w:type="gramStart"/>
      <w:r w:rsidR="00402C16" w:rsidRPr="00402C16">
        <w:t>вызваны</w:t>
      </w:r>
      <w:proofErr w:type="gramEnd"/>
      <w:r w:rsidR="00402C16" w:rsidRPr="00402C16">
        <w:t xml:space="preserve"> курением.</w:t>
      </w:r>
      <w:r>
        <w:t xml:space="preserve"> </w:t>
      </w:r>
      <w:r w:rsidR="00402C16" w:rsidRPr="00402C16">
        <w:t>Кроме того, последствием курения может стать неприятный запах изо рта, изменение цвета эмали зубов, воспалительные заболевания десен и нарушение вкусовых ощущений.</w:t>
      </w:r>
    </w:p>
    <w:p w:rsidR="00402C16" w:rsidRPr="00402C16" w:rsidRDefault="00286141" w:rsidP="00402C16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    </w:t>
      </w:r>
      <w:r w:rsidR="00402C16" w:rsidRPr="00402C16">
        <w:rPr>
          <w:rStyle w:val="a4"/>
        </w:rPr>
        <w:t>Курение может вызвать импотенцию у мужчин</w:t>
      </w:r>
      <w:r w:rsidR="00402C16" w:rsidRPr="00402C16">
        <w:t>, поскольку оно повреждает кровеносные сосуды, которые снабжают кровью половые органы. Это также может оказать влияние на качество семенной жидкости, уменьшить количество сперматозоидов, что приведет к бесплодию.</w:t>
      </w:r>
    </w:p>
    <w:p w:rsidR="00402C16" w:rsidRDefault="00286141" w:rsidP="00402C16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    </w:t>
      </w:r>
      <w:r w:rsidR="00402C16" w:rsidRPr="00402C16">
        <w:rPr>
          <w:rStyle w:val="a4"/>
        </w:rPr>
        <w:t>Курение у женщин увеличивает риск развития бесплодия, а также развития рака шейки матки</w:t>
      </w:r>
      <w:r w:rsidR="00402C16" w:rsidRPr="00402C16">
        <w:t>. </w:t>
      </w:r>
    </w:p>
    <w:p w:rsidR="00F71391" w:rsidRDefault="00F71391" w:rsidP="00402C16">
      <w:pPr>
        <w:pStyle w:val="a3"/>
        <w:spacing w:before="0" w:beforeAutospacing="0" w:after="0" w:afterAutospacing="0"/>
        <w:jc w:val="both"/>
      </w:pPr>
    </w:p>
    <w:p w:rsidR="00286141" w:rsidRPr="00286141" w:rsidRDefault="00286141" w:rsidP="009319A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286141">
        <w:rPr>
          <w:rFonts w:ascii="Times New Roman" w:hAnsi="Times New Roman" w:cs="Times New Roman"/>
          <w:b/>
          <w:color w:val="C00000"/>
          <w:sz w:val="24"/>
        </w:rPr>
        <w:t>АРГУМЕНТЫ ПРОТИВ КУРЕНИЯ</w:t>
      </w:r>
      <w:r w:rsidR="00F71391">
        <w:rPr>
          <w:rFonts w:ascii="Times New Roman" w:hAnsi="Times New Roman" w:cs="Times New Roman"/>
          <w:b/>
          <w:color w:val="C00000"/>
          <w:sz w:val="24"/>
        </w:rPr>
        <w:t>.</w:t>
      </w:r>
    </w:p>
    <w:p w:rsidR="00F71391" w:rsidRPr="00F71391" w:rsidRDefault="00F71391" w:rsidP="0028614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12"/>
        </w:rPr>
      </w:pPr>
    </w:p>
    <w:p w:rsidR="00286141" w:rsidRPr="00F71391" w:rsidRDefault="007C64BD" w:rsidP="00F7139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  <w:r w:rsidRPr="00F71391">
        <w:rPr>
          <w:rFonts w:ascii="Times New Roman" w:hAnsi="Times New Roman" w:cs="Times New Roman"/>
          <w:b/>
        </w:rPr>
        <w:t>♣</w:t>
      </w:r>
      <w:r>
        <w:rPr>
          <w:rFonts w:ascii="Times New Roman" w:hAnsi="Times New Roman" w:cs="Times New Roman"/>
          <w:b/>
        </w:rPr>
        <w:t xml:space="preserve"> </w:t>
      </w:r>
      <w:r w:rsidR="00286141" w:rsidRPr="007C64BD">
        <w:rPr>
          <w:rFonts w:ascii="Times New Roman" w:hAnsi="Times New Roman" w:cs="Times New Roman"/>
          <w:b/>
        </w:rPr>
        <w:t>СИГАРЕТНЫЙ ФИЛЬТР – НЕ ЗАЩИТА</w:t>
      </w:r>
      <w:r w:rsidR="00F71391" w:rsidRPr="007C64BD">
        <w:rPr>
          <w:rFonts w:ascii="Times New Roman" w:hAnsi="Times New Roman" w:cs="Times New Roman"/>
          <w:b/>
        </w:rPr>
        <w:t>:</w:t>
      </w:r>
    </w:p>
    <w:p w:rsidR="00286141" w:rsidRPr="00F71391" w:rsidRDefault="00F71391" w:rsidP="0028614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- </w:t>
      </w:r>
      <w:r w:rsidR="00286141" w:rsidRPr="00F71391">
        <w:rPr>
          <w:rFonts w:ascii="Times New Roman" w:hAnsi="Times New Roman" w:cs="Times New Roman"/>
          <w:b/>
          <w:color w:val="C00000"/>
        </w:rPr>
        <w:t>25% ТАБАКА СГОРАЕТ И РАЗРУШАЕТСЯ</w:t>
      </w:r>
      <w:r>
        <w:rPr>
          <w:rFonts w:ascii="Times New Roman" w:hAnsi="Times New Roman" w:cs="Times New Roman"/>
          <w:b/>
          <w:color w:val="C00000"/>
        </w:rPr>
        <w:t>,</w:t>
      </w:r>
    </w:p>
    <w:p w:rsidR="00286141" w:rsidRPr="00F71391" w:rsidRDefault="00F71391" w:rsidP="0028614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- </w:t>
      </w:r>
      <w:r w:rsidR="00286141" w:rsidRPr="00F71391">
        <w:rPr>
          <w:rFonts w:ascii="Times New Roman" w:hAnsi="Times New Roman" w:cs="Times New Roman"/>
          <w:b/>
          <w:color w:val="C00000"/>
        </w:rPr>
        <w:t>50% ПОПАДАЕТ В ВОЗДУХ</w:t>
      </w:r>
      <w:r>
        <w:rPr>
          <w:rFonts w:ascii="Times New Roman" w:hAnsi="Times New Roman" w:cs="Times New Roman"/>
          <w:b/>
          <w:color w:val="C00000"/>
        </w:rPr>
        <w:t>,</w:t>
      </w:r>
    </w:p>
    <w:p w:rsidR="00286141" w:rsidRPr="00F71391" w:rsidRDefault="00F71391" w:rsidP="0028614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lastRenderedPageBreak/>
        <w:t xml:space="preserve">- </w:t>
      </w:r>
      <w:r w:rsidR="00286141" w:rsidRPr="00F71391">
        <w:rPr>
          <w:rFonts w:ascii="Times New Roman" w:hAnsi="Times New Roman" w:cs="Times New Roman"/>
          <w:b/>
          <w:color w:val="C00000"/>
        </w:rPr>
        <w:t>20% ОСТАЕТСЯ В ОРГАНИЗМЕ КУРИЛЬЩИКА</w:t>
      </w:r>
      <w:r>
        <w:rPr>
          <w:rFonts w:ascii="Times New Roman" w:hAnsi="Times New Roman" w:cs="Times New Roman"/>
          <w:b/>
          <w:color w:val="C00000"/>
        </w:rPr>
        <w:t>,</w:t>
      </w:r>
    </w:p>
    <w:p w:rsidR="00286141" w:rsidRPr="00F71391" w:rsidRDefault="00F71391" w:rsidP="0028614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- </w:t>
      </w:r>
      <w:r w:rsidR="00286141" w:rsidRPr="00F71391">
        <w:rPr>
          <w:rFonts w:ascii="Times New Roman" w:hAnsi="Times New Roman" w:cs="Times New Roman"/>
          <w:b/>
          <w:color w:val="C00000"/>
        </w:rPr>
        <w:t>И ТОЛЬКО 5% ОСТАЕТСЯ НА ФИЛЬТРЕ</w:t>
      </w:r>
      <w:r>
        <w:rPr>
          <w:rFonts w:ascii="Times New Roman" w:hAnsi="Times New Roman" w:cs="Times New Roman"/>
          <w:b/>
          <w:color w:val="C00000"/>
        </w:rPr>
        <w:t>.</w:t>
      </w:r>
    </w:p>
    <w:p w:rsidR="00F71391" w:rsidRPr="00F71391" w:rsidRDefault="00F71391" w:rsidP="0028614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10"/>
        </w:rPr>
      </w:pPr>
    </w:p>
    <w:p w:rsidR="00286141" w:rsidRPr="00F71391" w:rsidRDefault="00F71391" w:rsidP="002861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391">
        <w:rPr>
          <w:rFonts w:ascii="Times New Roman" w:hAnsi="Times New Roman" w:cs="Times New Roman"/>
          <w:b/>
        </w:rPr>
        <w:t xml:space="preserve">♣ </w:t>
      </w:r>
      <w:r w:rsidR="00286141" w:rsidRPr="00F71391">
        <w:rPr>
          <w:rFonts w:ascii="Times New Roman" w:hAnsi="Times New Roman" w:cs="Times New Roman"/>
          <w:b/>
        </w:rPr>
        <w:t>ЗА 20 ЛЕТ В ЛЕГКИХ КУРИЛЬЩИКА НАКАПЛИВАЕТСЯ 6 КГ САЖИ</w:t>
      </w:r>
      <w:r w:rsidRPr="00F71391">
        <w:rPr>
          <w:rFonts w:ascii="Times New Roman" w:hAnsi="Times New Roman" w:cs="Times New Roman"/>
          <w:b/>
        </w:rPr>
        <w:t>.</w:t>
      </w:r>
    </w:p>
    <w:p w:rsidR="00F71391" w:rsidRPr="00F71391" w:rsidRDefault="00F71391" w:rsidP="00286141">
      <w:pPr>
        <w:spacing w:after="0" w:line="240" w:lineRule="auto"/>
        <w:jc w:val="both"/>
        <w:rPr>
          <w:rFonts w:ascii="Times New Roman" w:hAnsi="Times New Roman" w:cs="Times New Roman"/>
          <w:b/>
          <w:sz w:val="10"/>
        </w:rPr>
      </w:pPr>
    </w:p>
    <w:p w:rsidR="00286141" w:rsidRPr="00F71391" w:rsidRDefault="00F71391" w:rsidP="002861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391">
        <w:rPr>
          <w:rFonts w:ascii="Times New Roman" w:hAnsi="Times New Roman" w:cs="Times New Roman"/>
          <w:b/>
        </w:rPr>
        <w:t xml:space="preserve">♣ </w:t>
      </w:r>
      <w:r w:rsidR="00286141" w:rsidRPr="00F71391">
        <w:rPr>
          <w:rFonts w:ascii="Times New Roman" w:hAnsi="Times New Roman" w:cs="Times New Roman"/>
          <w:b/>
        </w:rPr>
        <w:t>ЗА 30 ЛЕТ КУРИЛЬЩИК ПОГЛОЩАЕТ ДО 1КГ НИКОТИНА</w:t>
      </w:r>
      <w:r w:rsidRPr="00F71391">
        <w:rPr>
          <w:rFonts w:ascii="Times New Roman" w:hAnsi="Times New Roman" w:cs="Times New Roman"/>
          <w:b/>
        </w:rPr>
        <w:t>.</w:t>
      </w:r>
    </w:p>
    <w:p w:rsidR="00F71391" w:rsidRDefault="00F71391" w:rsidP="0028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6141" w:rsidRPr="007C64BD" w:rsidRDefault="009319A3" w:rsidP="00286141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7C64BD">
        <w:rPr>
          <w:rFonts w:ascii="Times New Roman" w:hAnsi="Times New Roman" w:cs="Times New Roman"/>
          <w:b/>
          <w:color w:val="17365D" w:themeColor="text2" w:themeShade="BF"/>
          <w:sz w:val="24"/>
        </w:rPr>
        <w:t xml:space="preserve">КАК </w:t>
      </w:r>
      <w:r w:rsidR="00286141" w:rsidRPr="007C64BD">
        <w:rPr>
          <w:rFonts w:ascii="Times New Roman" w:hAnsi="Times New Roman" w:cs="Times New Roman"/>
          <w:b/>
          <w:color w:val="17365D" w:themeColor="text2" w:themeShade="BF"/>
          <w:sz w:val="24"/>
        </w:rPr>
        <w:t>ИЗБАВ</w:t>
      </w:r>
      <w:r w:rsidRPr="007C64BD">
        <w:rPr>
          <w:rFonts w:ascii="Times New Roman" w:hAnsi="Times New Roman" w:cs="Times New Roman"/>
          <w:b/>
          <w:color w:val="17365D" w:themeColor="text2" w:themeShade="BF"/>
          <w:sz w:val="24"/>
        </w:rPr>
        <w:t xml:space="preserve">ИТЬСЯ </w:t>
      </w:r>
      <w:r w:rsidR="00286141" w:rsidRPr="007C64BD">
        <w:rPr>
          <w:rFonts w:ascii="Times New Roman" w:hAnsi="Times New Roman" w:cs="Times New Roman"/>
          <w:b/>
          <w:color w:val="17365D" w:themeColor="text2" w:themeShade="BF"/>
          <w:sz w:val="24"/>
        </w:rPr>
        <w:t>ОТ ТАБАЧНОЙ ЗАВИСИМОСТИ</w:t>
      </w:r>
    </w:p>
    <w:p w:rsidR="00286141" w:rsidRPr="00F71391" w:rsidRDefault="00F71391" w:rsidP="00F71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286141" w:rsidRPr="00F71391">
        <w:rPr>
          <w:rFonts w:ascii="Times New Roman" w:hAnsi="Times New Roman" w:cs="Times New Roman"/>
          <w:b/>
          <w:sz w:val="24"/>
          <w:szCs w:val="26"/>
        </w:rPr>
        <w:t xml:space="preserve">Отказ от курения – это не отказ </w:t>
      </w:r>
      <w:proofErr w:type="gramStart"/>
      <w:r w:rsidR="00286141" w:rsidRPr="00F71391">
        <w:rPr>
          <w:rFonts w:ascii="Times New Roman" w:hAnsi="Times New Roman" w:cs="Times New Roman"/>
          <w:b/>
          <w:sz w:val="24"/>
          <w:szCs w:val="26"/>
        </w:rPr>
        <w:t>от чего-то</w:t>
      </w:r>
      <w:proofErr w:type="gramEnd"/>
      <w:r w:rsidR="00286141" w:rsidRPr="00F71391">
        <w:rPr>
          <w:rFonts w:ascii="Times New Roman" w:hAnsi="Times New Roman" w:cs="Times New Roman"/>
          <w:b/>
          <w:sz w:val="24"/>
          <w:szCs w:val="26"/>
        </w:rPr>
        <w:t xml:space="preserve"> хорошего, а существенная победа над собой и табаком. Бросить курить можно в любое время. Нужно только захотеть.</w:t>
      </w:r>
    </w:p>
    <w:p w:rsidR="00F71391" w:rsidRPr="00F71391" w:rsidRDefault="00F71391" w:rsidP="00286141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6"/>
        </w:rPr>
      </w:pPr>
    </w:p>
    <w:p w:rsidR="00286141" w:rsidRPr="00F71391" w:rsidRDefault="009319A3" w:rsidP="00286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71391">
        <w:rPr>
          <w:rFonts w:ascii="Times New Roman" w:hAnsi="Times New Roman" w:cs="Times New Roman"/>
          <w:b/>
          <w:sz w:val="24"/>
          <w:szCs w:val="26"/>
        </w:rPr>
        <w:t>♦</w:t>
      </w:r>
      <w:r w:rsidR="00F71391" w:rsidRPr="00F71391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286141" w:rsidRPr="00F71391">
        <w:rPr>
          <w:rFonts w:ascii="Times New Roman" w:hAnsi="Times New Roman" w:cs="Times New Roman"/>
          <w:b/>
          <w:sz w:val="24"/>
          <w:szCs w:val="26"/>
        </w:rPr>
        <w:t>Первым делом надо ответить на вопрос: «Почему я вообще курю?» Честный ответ поможет легче освободиться от этой привычки.</w:t>
      </w:r>
    </w:p>
    <w:p w:rsidR="00F71391" w:rsidRPr="00F71391" w:rsidRDefault="00F71391" w:rsidP="00286141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6"/>
        </w:rPr>
      </w:pPr>
    </w:p>
    <w:p w:rsidR="00286141" w:rsidRPr="00F71391" w:rsidRDefault="009319A3" w:rsidP="00286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71391">
        <w:rPr>
          <w:rFonts w:ascii="Times New Roman" w:hAnsi="Times New Roman" w:cs="Times New Roman"/>
          <w:b/>
          <w:sz w:val="24"/>
          <w:szCs w:val="26"/>
        </w:rPr>
        <w:t>♦</w:t>
      </w:r>
      <w:r w:rsidR="00F71391" w:rsidRPr="00F71391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286141" w:rsidRPr="00F71391">
        <w:rPr>
          <w:rFonts w:ascii="Times New Roman" w:hAnsi="Times New Roman" w:cs="Times New Roman"/>
          <w:b/>
          <w:sz w:val="24"/>
          <w:szCs w:val="26"/>
        </w:rPr>
        <w:t>В дополнение надо найти ответ на вопрос</w:t>
      </w:r>
      <w:r w:rsidRPr="00F71391">
        <w:rPr>
          <w:rFonts w:ascii="Times New Roman" w:hAnsi="Times New Roman" w:cs="Times New Roman"/>
          <w:b/>
          <w:sz w:val="24"/>
          <w:szCs w:val="26"/>
        </w:rPr>
        <w:t>:</w:t>
      </w:r>
      <w:r w:rsidR="00286141" w:rsidRPr="00F71391">
        <w:rPr>
          <w:rFonts w:ascii="Times New Roman" w:hAnsi="Times New Roman" w:cs="Times New Roman"/>
          <w:b/>
          <w:sz w:val="24"/>
          <w:szCs w:val="26"/>
        </w:rPr>
        <w:t xml:space="preserve"> «Хочу ли я на самом деле бросить курить?», привести основной аргумент отказа от  табака.</w:t>
      </w:r>
    </w:p>
    <w:p w:rsidR="00F71391" w:rsidRPr="00F71391" w:rsidRDefault="00F71391" w:rsidP="00286141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6"/>
        </w:rPr>
      </w:pPr>
    </w:p>
    <w:p w:rsidR="00286141" w:rsidRPr="00F71391" w:rsidRDefault="009319A3" w:rsidP="00286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71391">
        <w:rPr>
          <w:rFonts w:ascii="Times New Roman" w:hAnsi="Times New Roman" w:cs="Times New Roman"/>
          <w:b/>
          <w:sz w:val="24"/>
          <w:szCs w:val="26"/>
        </w:rPr>
        <w:t>♦</w:t>
      </w:r>
      <w:r w:rsidR="00C40485" w:rsidRPr="00C40485">
        <w:rPr>
          <w:rStyle w:val="a4"/>
          <w:lang w:eastAsia="en-US"/>
        </w:rPr>
        <w:pict>
          <v:shape id="_x0000_s1031" type="#_x0000_t202" style="position:absolute;left:0;text-align:left;margin-left:12pt;margin-top:389.25pt;width:247.5pt;height:188.25pt;z-index:251665408;mso-position-horizontal-relative:page;mso-position-vertical-relative:page;mso-width-relative:margin;v-text-anchor:middle" o:allowincell="f" fillcolor="#4f81bd [3204]" strokecolor="#eeece1 [3214]" strokeweight="3pt">
            <v:shadow on="t" type="perspective" color="#243f60 [1604]" opacity=".5" offset="1pt" offset2="-1pt"/>
            <v:textbox style="mso-next-textbox:#_x0000_s1031" inset="10.8pt,7.2pt,10.8pt,7.2pt">
              <w:txbxContent>
                <w:p w:rsidR="00286141" w:rsidRPr="00286141" w:rsidRDefault="00286141" w:rsidP="00286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86141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КАК ТОЛЬКО ВЫ ПРЕКРАТИТЕ КУРИТЬ, ВАШЕ ЗДОРОВЬЕ УЛУЧШИТСЯ, И ВАШ ОРГАНИЗМ НАЧНЕТ ВОССТАНАВЛИВАТЬСЯ</w:t>
                  </w:r>
                </w:p>
                <w:p w:rsidR="00286141" w:rsidRPr="00286141" w:rsidRDefault="00286141" w:rsidP="00286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  <w:p w:rsidR="00286141" w:rsidRPr="00286141" w:rsidRDefault="00286141" w:rsidP="0028614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FFFFFF" w:themeColor="background1"/>
                    </w:rPr>
                  </w:pPr>
                  <w:r w:rsidRPr="00286141">
                    <w:rPr>
                      <w:b/>
                      <w:color w:val="FFFFFF" w:themeColor="background1"/>
                    </w:rPr>
                    <w:t>ЗНАЙТЕ! КУРЕНИЕ СОКРАЩАЕТ ЖИЗНЬ МУЖЧИНЫ ПРИМЕРНО НА 12 ЛЕТ И ЖИЗНЬ ЖЕНЩИНЫ ПРИМЕРНО НА 11 ЛЕТ</w:t>
                  </w:r>
                </w:p>
                <w:p w:rsidR="00286141" w:rsidRPr="00286141" w:rsidRDefault="00286141" w:rsidP="00286141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color w:val="FFFFFF" w:themeColor="background1"/>
                    </w:rPr>
                  </w:pPr>
                </w:p>
                <w:p w:rsidR="00286141" w:rsidRPr="00286141" w:rsidRDefault="00286141" w:rsidP="00286141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color w:val="FFFFFF" w:themeColor="background1"/>
                    </w:rPr>
                  </w:pPr>
                  <w:r w:rsidRPr="00286141">
                    <w:rPr>
                      <w:rStyle w:val="a4"/>
                      <w:color w:val="FFFFFF" w:themeColor="background1"/>
                    </w:rPr>
                    <w:t>КАЖДАЯ СИГАРЕТА, КОТОРУЮ ВЫ КУРИТЕ, ВРЕДНА!</w:t>
                  </w:r>
                </w:p>
                <w:p w:rsidR="00286141" w:rsidRPr="00286141" w:rsidRDefault="00286141" w:rsidP="00286141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F71391" w:rsidRPr="00F71391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286141" w:rsidRPr="00F71391">
        <w:rPr>
          <w:rFonts w:ascii="Times New Roman" w:hAnsi="Times New Roman" w:cs="Times New Roman"/>
          <w:b/>
          <w:sz w:val="24"/>
          <w:szCs w:val="26"/>
        </w:rPr>
        <w:t>Необходимо продумать все «за» и «против» курения.</w:t>
      </w:r>
    </w:p>
    <w:p w:rsidR="00F71391" w:rsidRPr="00F71391" w:rsidRDefault="00F71391" w:rsidP="00286141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6"/>
        </w:rPr>
      </w:pPr>
    </w:p>
    <w:p w:rsidR="00286141" w:rsidRPr="00F71391" w:rsidRDefault="009319A3" w:rsidP="00286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71391">
        <w:rPr>
          <w:rFonts w:ascii="Times New Roman" w:hAnsi="Times New Roman" w:cs="Times New Roman"/>
          <w:b/>
          <w:sz w:val="24"/>
          <w:szCs w:val="26"/>
        </w:rPr>
        <w:t>♦</w:t>
      </w:r>
      <w:r w:rsidR="00F71391" w:rsidRPr="00F71391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286141" w:rsidRPr="00F71391">
        <w:rPr>
          <w:rFonts w:ascii="Times New Roman" w:hAnsi="Times New Roman" w:cs="Times New Roman"/>
          <w:b/>
          <w:sz w:val="24"/>
          <w:szCs w:val="26"/>
        </w:rPr>
        <w:t>Не надо откладывать принятое решение</w:t>
      </w:r>
      <w:r w:rsidR="001C64D4" w:rsidRPr="00F71391">
        <w:rPr>
          <w:rFonts w:ascii="Times New Roman" w:hAnsi="Times New Roman" w:cs="Times New Roman"/>
          <w:b/>
          <w:sz w:val="24"/>
          <w:szCs w:val="26"/>
        </w:rPr>
        <w:t>.</w:t>
      </w:r>
    </w:p>
    <w:p w:rsidR="00F71391" w:rsidRPr="00F71391" w:rsidRDefault="00F71391" w:rsidP="00286141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6"/>
        </w:rPr>
      </w:pPr>
    </w:p>
    <w:p w:rsidR="00286141" w:rsidRPr="00F71391" w:rsidRDefault="009319A3" w:rsidP="00286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71391">
        <w:rPr>
          <w:rFonts w:ascii="Times New Roman" w:hAnsi="Times New Roman" w:cs="Times New Roman"/>
          <w:b/>
          <w:sz w:val="24"/>
          <w:szCs w:val="26"/>
        </w:rPr>
        <w:t>♦</w:t>
      </w:r>
      <w:r w:rsidR="00F71391" w:rsidRPr="00F71391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286141" w:rsidRPr="00F71391">
        <w:rPr>
          <w:rFonts w:ascii="Times New Roman" w:hAnsi="Times New Roman" w:cs="Times New Roman"/>
          <w:b/>
          <w:sz w:val="24"/>
          <w:szCs w:val="26"/>
        </w:rPr>
        <w:t>Назначь необходимый день и сообщи об этом своей семье, друзьям</w:t>
      </w:r>
      <w:r w:rsidR="001C64D4" w:rsidRPr="00F71391">
        <w:rPr>
          <w:rFonts w:ascii="Times New Roman" w:hAnsi="Times New Roman" w:cs="Times New Roman"/>
          <w:b/>
          <w:sz w:val="24"/>
          <w:szCs w:val="26"/>
        </w:rPr>
        <w:t>.</w:t>
      </w:r>
    </w:p>
    <w:p w:rsidR="00972043" w:rsidRPr="00F71391" w:rsidRDefault="00972043" w:rsidP="00286141">
      <w:pPr>
        <w:spacing w:after="0"/>
        <w:rPr>
          <w:sz w:val="12"/>
        </w:rPr>
      </w:pPr>
    </w:p>
    <w:p w:rsidR="00F71391" w:rsidRDefault="00F71391" w:rsidP="00931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319A3" w:rsidRPr="00F71391" w:rsidRDefault="009319A3" w:rsidP="00931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71391">
        <w:rPr>
          <w:rFonts w:ascii="Times New Roman" w:hAnsi="Times New Roman" w:cs="Times New Roman"/>
          <w:b/>
          <w:sz w:val="24"/>
        </w:rPr>
        <w:t>Если вам нужна помощь специалиста, обращайтесь!</w:t>
      </w:r>
    </w:p>
    <w:p w:rsidR="009319A3" w:rsidRPr="00F71391" w:rsidRDefault="009319A3" w:rsidP="009319A3">
      <w:pPr>
        <w:spacing w:after="0"/>
        <w:jc w:val="center"/>
        <w:rPr>
          <w:rFonts w:ascii="Times New Roman" w:hAnsi="Times New Roman" w:cs="Times New Roman"/>
          <w:b/>
        </w:rPr>
      </w:pPr>
      <w:r w:rsidRPr="00F71391">
        <w:rPr>
          <w:rFonts w:ascii="Times New Roman" w:hAnsi="Times New Roman" w:cs="Times New Roman"/>
          <w:b/>
        </w:rPr>
        <w:t>Наш адрес:</w:t>
      </w:r>
    </w:p>
    <w:p w:rsidR="009319A3" w:rsidRPr="00F71391" w:rsidRDefault="009319A3" w:rsidP="009319A3">
      <w:pPr>
        <w:spacing w:after="0"/>
        <w:jc w:val="center"/>
        <w:rPr>
          <w:rFonts w:ascii="Times New Roman" w:hAnsi="Times New Roman" w:cs="Times New Roman"/>
          <w:b/>
        </w:rPr>
      </w:pPr>
      <w:r w:rsidRPr="00F71391">
        <w:rPr>
          <w:rFonts w:ascii="Times New Roman" w:hAnsi="Times New Roman" w:cs="Times New Roman"/>
          <w:b/>
        </w:rPr>
        <w:t>г. Могилев,</w:t>
      </w:r>
    </w:p>
    <w:p w:rsidR="009319A3" w:rsidRDefault="009319A3" w:rsidP="009319A3">
      <w:pPr>
        <w:spacing w:after="0"/>
        <w:jc w:val="center"/>
        <w:rPr>
          <w:rFonts w:ascii="Times New Roman" w:hAnsi="Times New Roman" w:cs="Times New Roman"/>
          <w:b/>
        </w:rPr>
      </w:pPr>
      <w:r w:rsidRPr="00F71391">
        <w:rPr>
          <w:rFonts w:ascii="Times New Roman" w:hAnsi="Times New Roman" w:cs="Times New Roman"/>
          <w:b/>
        </w:rPr>
        <w:t>ул. Заводская, 23А, каб.105</w:t>
      </w:r>
      <w:r w:rsidR="00D346DE">
        <w:rPr>
          <w:rFonts w:ascii="Times New Roman" w:hAnsi="Times New Roman" w:cs="Times New Roman"/>
          <w:b/>
        </w:rPr>
        <w:t>.</w:t>
      </w:r>
    </w:p>
    <w:p w:rsidR="00D346DE" w:rsidRPr="00D346DE" w:rsidRDefault="00D346DE" w:rsidP="009319A3">
      <w:pPr>
        <w:spacing w:after="0"/>
        <w:jc w:val="center"/>
        <w:rPr>
          <w:rFonts w:ascii="Times New Roman" w:hAnsi="Times New Roman" w:cs="Times New Roman"/>
          <w:b/>
          <w:sz w:val="10"/>
        </w:rPr>
      </w:pPr>
    </w:p>
    <w:p w:rsidR="009319A3" w:rsidRPr="00F71391" w:rsidRDefault="009319A3" w:rsidP="009319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391">
        <w:rPr>
          <w:rFonts w:ascii="Times New Roman" w:hAnsi="Times New Roman" w:cs="Times New Roman"/>
          <w:b/>
        </w:rPr>
        <w:t>Телефоны; 70 09 03; 74 73 11;</w:t>
      </w:r>
    </w:p>
    <w:p w:rsidR="009319A3" w:rsidRPr="00F71391" w:rsidRDefault="00D346DE" w:rsidP="009319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9319A3" w:rsidRPr="00F71391">
        <w:rPr>
          <w:rFonts w:ascii="Times New Roman" w:hAnsi="Times New Roman" w:cs="Times New Roman"/>
          <w:b/>
        </w:rPr>
        <w:t>+375 29 669 68 00.</w:t>
      </w:r>
    </w:p>
    <w:p w:rsidR="00F71391" w:rsidRDefault="00F71391" w:rsidP="0093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2BE9" w:rsidRDefault="00202BE9" w:rsidP="009319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9A3" w:rsidRPr="00582EE4" w:rsidRDefault="009319A3" w:rsidP="009319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EE4">
        <w:rPr>
          <w:rFonts w:ascii="Times New Roman" w:hAnsi="Times New Roman" w:cs="Times New Roman"/>
          <w:b/>
          <w:sz w:val="26"/>
          <w:szCs w:val="26"/>
        </w:rPr>
        <w:t>Учреждение</w:t>
      </w:r>
    </w:p>
    <w:p w:rsidR="007A084D" w:rsidRPr="00582EE4" w:rsidRDefault="009319A3" w:rsidP="009319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EE4">
        <w:rPr>
          <w:rFonts w:ascii="Times New Roman" w:hAnsi="Times New Roman" w:cs="Times New Roman"/>
          <w:b/>
          <w:sz w:val="26"/>
          <w:szCs w:val="26"/>
        </w:rPr>
        <w:t>«Могилевский районный центр социального обслуживания населения»</w:t>
      </w:r>
    </w:p>
    <w:p w:rsidR="007A084D" w:rsidRPr="009319A3" w:rsidRDefault="007A084D" w:rsidP="009319A3">
      <w:pPr>
        <w:spacing w:after="0"/>
        <w:rPr>
          <w:sz w:val="24"/>
        </w:rPr>
      </w:pPr>
    </w:p>
    <w:p w:rsidR="007A084D" w:rsidRDefault="009319A3" w:rsidP="00527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19A3">
        <w:rPr>
          <w:rFonts w:ascii="Times New Roman" w:hAnsi="Times New Roman" w:cs="Times New Roman"/>
          <w:b/>
          <w:sz w:val="28"/>
        </w:rPr>
        <w:t xml:space="preserve">Отделение </w:t>
      </w:r>
      <w:r w:rsidR="0052712F">
        <w:rPr>
          <w:rFonts w:ascii="Times New Roman" w:hAnsi="Times New Roman" w:cs="Times New Roman"/>
          <w:b/>
          <w:sz w:val="28"/>
        </w:rPr>
        <w:t>комплексной  поддержки в кризисной ситуации</w:t>
      </w:r>
    </w:p>
    <w:p w:rsidR="00202BE9" w:rsidRDefault="00202BE9" w:rsidP="00527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2BE9" w:rsidRDefault="00202BE9" w:rsidP="0052712F">
      <w:pPr>
        <w:spacing w:after="0" w:line="240" w:lineRule="auto"/>
        <w:jc w:val="center"/>
      </w:pPr>
    </w:p>
    <w:p w:rsidR="009319A3" w:rsidRDefault="00D346DE">
      <w:r w:rsidRPr="00D346DE">
        <w:rPr>
          <w:noProof/>
        </w:rPr>
        <w:drawing>
          <wp:inline distT="0" distB="0" distL="0" distR="0">
            <wp:extent cx="3090545" cy="2560481"/>
            <wp:effectExtent l="171450" t="133350" r="357505" b="297019"/>
            <wp:docPr id="1" name="Рисунок 33" descr="D:\Психолог\Насилие\1062487622-H-1024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Психолог\Насилие\1062487622-H-1024x7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560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32AB" w:rsidRPr="003532AB" w:rsidRDefault="003532AB" w:rsidP="003532AB">
      <w:pPr>
        <w:spacing w:after="0" w:line="240" w:lineRule="auto"/>
        <w:jc w:val="center"/>
        <w:rPr>
          <w:rFonts w:ascii="Bookman Old Style" w:hAnsi="Bookman Old Style"/>
          <w:b/>
          <w:i/>
          <w:sz w:val="72"/>
          <w:szCs w:val="26"/>
        </w:rPr>
      </w:pPr>
      <w:r w:rsidRPr="003532AB">
        <w:rPr>
          <w:rFonts w:ascii="Bookman Old Style" w:hAnsi="Bookman Old Style"/>
          <w:b/>
          <w:i/>
          <w:sz w:val="72"/>
          <w:szCs w:val="26"/>
        </w:rPr>
        <w:t xml:space="preserve">Курить </w:t>
      </w:r>
    </w:p>
    <w:p w:rsidR="003532AB" w:rsidRPr="003532AB" w:rsidRDefault="003532AB" w:rsidP="003532AB">
      <w:pPr>
        <w:spacing w:after="0" w:line="240" w:lineRule="auto"/>
        <w:jc w:val="center"/>
        <w:rPr>
          <w:rFonts w:ascii="Bookman Old Style" w:hAnsi="Bookman Old Style"/>
          <w:b/>
          <w:i/>
          <w:sz w:val="72"/>
          <w:szCs w:val="26"/>
        </w:rPr>
      </w:pPr>
      <w:r w:rsidRPr="003532AB">
        <w:rPr>
          <w:rFonts w:ascii="Bookman Old Style" w:hAnsi="Bookman Old Style"/>
          <w:b/>
          <w:i/>
          <w:sz w:val="72"/>
          <w:szCs w:val="26"/>
        </w:rPr>
        <w:t xml:space="preserve">или </w:t>
      </w:r>
    </w:p>
    <w:p w:rsidR="00D346DE" w:rsidRDefault="003532AB" w:rsidP="003532AB">
      <w:pPr>
        <w:spacing w:after="0" w:line="240" w:lineRule="auto"/>
        <w:jc w:val="center"/>
        <w:rPr>
          <w:rFonts w:ascii="Bookman Old Style" w:hAnsi="Bookman Old Style"/>
          <w:b/>
          <w:i/>
          <w:sz w:val="72"/>
          <w:szCs w:val="26"/>
        </w:rPr>
      </w:pPr>
      <w:r>
        <w:rPr>
          <w:rFonts w:ascii="Bookman Old Style" w:hAnsi="Bookman Old Style"/>
          <w:b/>
          <w:i/>
          <w:sz w:val="72"/>
          <w:szCs w:val="26"/>
        </w:rPr>
        <w:t xml:space="preserve"> </w:t>
      </w:r>
      <w:r w:rsidRPr="003532AB">
        <w:rPr>
          <w:rFonts w:ascii="Bookman Old Style" w:hAnsi="Bookman Old Style"/>
          <w:b/>
          <w:i/>
          <w:sz w:val="72"/>
          <w:szCs w:val="26"/>
        </w:rPr>
        <w:t>не курить?</w:t>
      </w:r>
    </w:p>
    <w:p w:rsidR="003532AB" w:rsidRDefault="003532AB">
      <w:pPr>
        <w:spacing w:after="0"/>
        <w:jc w:val="center"/>
        <w:rPr>
          <w:rFonts w:ascii="Times New Roman" w:hAnsi="Times New Roman" w:cs="Times New Roman"/>
          <w:b/>
          <w:szCs w:val="26"/>
        </w:rPr>
      </w:pPr>
    </w:p>
    <w:p w:rsidR="003532AB" w:rsidRDefault="003532AB">
      <w:pPr>
        <w:spacing w:after="0"/>
        <w:jc w:val="center"/>
        <w:rPr>
          <w:rFonts w:ascii="Times New Roman" w:hAnsi="Times New Roman" w:cs="Times New Roman"/>
          <w:b/>
          <w:szCs w:val="26"/>
        </w:rPr>
      </w:pPr>
    </w:p>
    <w:p w:rsidR="003532AB" w:rsidRDefault="003532AB">
      <w:pPr>
        <w:spacing w:after="0"/>
        <w:jc w:val="center"/>
        <w:rPr>
          <w:rFonts w:ascii="Times New Roman" w:hAnsi="Times New Roman" w:cs="Times New Roman"/>
          <w:b/>
          <w:szCs w:val="26"/>
        </w:rPr>
      </w:pPr>
    </w:p>
    <w:sectPr w:rsidR="003532AB" w:rsidSect="00E70901">
      <w:pgSz w:w="16838" w:h="11906" w:orient="landscape"/>
      <w:pgMar w:top="426" w:right="395" w:bottom="142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6D4"/>
    <w:multiLevelType w:val="multilevel"/>
    <w:tmpl w:val="765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590"/>
    <w:rsid w:val="0003672B"/>
    <w:rsid w:val="001C1325"/>
    <w:rsid w:val="001C64D4"/>
    <w:rsid w:val="00202BE9"/>
    <w:rsid w:val="002804DD"/>
    <w:rsid w:val="00286141"/>
    <w:rsid w:val="00340D7A"/>
    <w:rsid w:val="003532AB"/>
    <w:rsid w:val="00402C16"/>
    <w:rsid w:val="004F2590"/>
    <w:rsid w:val="0052712F"/>
    <w:rsid w:val="00571E94"/>
    <w:rsid w:val="00582EE4"/>
    <w:rsid w:val="006F0F8E"/>
    <w:rsid w:val="007A084D"/>
    <w:rsid w:val="007C170E"/>
    <w:rsid w:val="007C64BD"/>
    <w:rsid w:val="0087250B"/>
    <w:rsid w:val="009319A3"/>
    <w:rsid w:val="00972043"/>
    <w:rsid w:val="00996E9C"/>
    <w:rsid w:val="00A24B96"/>
    <w:rsid w:val="00C40485"/>
    <w:rsid w:val="00D346DE"/>
    <w:rsid w:val="00E70901"/>
    <w:rsid w:val="00F71391"/>
    <w:rsid w:val="00F861AD"/>
    <w:rsid w:val="00FB0EC1"/>
    <w:rsid w:val="00FD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0E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2656-3175-4016-AC42-0EFDD939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2022-09-21T13:59:00Z</cp:lastPrinted>
  <dcterms:created xsi:type="dcterms:W3CDTF">2022-09-21T11:37:00Z</dcterms:created>
  <dcterms:modified xsi:type="dcterms:W3CDTF">2023-04-04T06:28:00Z</dcterms:modified>
</cp:coreProperties>
</file>