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B3" w:rsidRPr="009B4135" w:rsidRDefault="008065B3" w:rsidP="008065B3">
      <w:pPr>
        <w:spacing w:line="0" w:lineRule="atLeast"/>
        <w:ind w:left="1840"/>
        <w:rPr>
          <w:rFonts w:ascii="Times New Roman" w:eastAsia="Times New Roman" w:hAnsi="Times New Roman" w:cs="Times New Roman"/>
          <w:sz w:val="22"/>
          <w:szCs w:val="22"/>
        </w:rPr>
      </w:pPr>
    </w:p>
    <w:p w:rsidR="00F1794C" w:rsidRPr="00866464" w:rsidRDefault="00F1794C" w:rsidP="009B4135">
      <w:pPr>
        <w:ind w:right="-284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66464">
        <w:rPr>
          <w:rFonts w:ascii="Times New Roman" w:hAnsi="Times New Roman" w:cs="Times New Roman"/>
          <w:b/>
          <w:sz w:val="22"/>
          <w:szCs w:val="22"/>
          <w:lang w:eastAsia="en-US"/>
        </w:rPr>
        <w:t>Статья</w:t>
      </w:r>
    </w:p>
    <w:p w:rsidR="00F1794C" w:rsidRPr="008A10E3" w:rsidRDefault="00F1794C" w:rsidP="008A10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66464">
        <w:rPr>
          <w:rFonts w:ascii="Times New Roman" w:hAnsi="Times New Roman" w:cs="Times New Roman"/>
          <w:b/>
          <w:sz w:val="22"/>
          <w:szCs w:val="22"/>
          <w:lang w:eastAsia="en-US"/>
        </w:rPr>
        <w:t>«</w:t>
      </w:r>
      <w:r w:rsidR="008A10E3">
        <w:rPr>
          <w:rFonts w:ascii="Times New Roman" w:hAnsi="Times New Roman" w:cs="Times New Roman"/>
          <w:b/>
          <w:sz w:val="22"/>
          <w:szCs w:val="22"/>
          <w:lang w:eastAsia="en-US"/>
        </w:rPr>
        <w:t>Требования по охране труда</w:t>
      </w:r>
      <w:r w:rsidR="00866464" w:rsidRPr="0086646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при </w:t>
      </w:r>
      <w:r w:rsidR="00154AB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эксплуатации </w:t>
      </w:r>
      <w:r w:rsidR="008A10E3">
        <w:rPr>
          <w:rFonts w:ascii="Times New Roman" w:hAnsi="Times New Roman" w:cs="Times New Roman"/>
          <w:b/>
          <w:sz w:val="22"/>
          <w:szCs w:val="22"/>
          <w:lang w:eastAsia="en-US"/>
        </w:rPr>
        <w:t>грузовых тележек</w:t>
      </w:r>
      <w:r w:rsidRPr="00866464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</w:rPr>
        <w:t>»</w:t>
      </w:r>
    </w:p>
    <w:p w:rsidR="009B4135" w:rsidRPr="009B4135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8661F" w:rsidRDefault="008A10E3" w:rsidP="00B8661F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10E3">
        <w:rPr>
          <w:rFonts w:ascii="Times New Roman" w:eastAsia="Times New Roman" w:hAnsi="Times New Roman" w:cs="Times New Roman"/>
          <w:sz w:val="22"/>
          <w:szCs w:val="22"/>
        </w:rPr>
        <w:t>Ручная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грузовая</w:t>
      </w:r>
      <w:r w:rsidRPr="008A10E3">
        <w:rPr>
          <w:rFonts w:ascii="Times New Roman" w:eastAsia="Times New Roman" w:hAnsi="Times New Roman" w:cs="Times New Roman"/>
          <w:sz w:val="22"/>
          <w:szCs w:val="22"/>
        </w:rPr>
        <w:t xml:space="preserve"> тележка — приспособление для ручной перевозки грузов.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Является </w:t>
      </w:r>
      <w:r w:rsidRPr="008A10E3">
        <w:rPr>
          <w:rFonts w:ascii="Times New Roman" w:eastAsia="Times New Roman" w:hAnsi="Times New Roman" w:cs="Times New Roman"/>
          <w:sz w:val="22"/>
          <w:szCs w:val="22"/>
        </w:rPr>
        <w:t>сам</w:t>
      </w:r>
      <w:r>
        <w:rPr>
          <w:rFonts w:ascii="Times New Roman" w:eastAsia="Times New Roman" w:hAnsi="Times New Roman" w:cs="Times New Roman"/>
          <w:sz w:val="22"/>
          <w:szCs w:val="22"/>
        </w:rPr>
        <w:t>ым</w:t>
      </w:r>
      <w:r w:rsidRPr="008A10E3">
        <w:rPr>
          <w:rFonts w:ascii="Times New Roman" w:eastAsia="Times New Roman" w:hAnsi="Times New Roman" w:cs="Times New Roman"/>
          <w:sz w:val="22"/>
          <w:szCs w:val="22"/>
        </w:rPr>
        <w:t xml:space="preserve"> прост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ым </w:t>
      </w:r>
      <w:r w:rsidRPr="008A10E3">
        <w:rPr>
          <w:rFonts w:ascii="Times New Roman" w:eastAsia="Times New Roman" w:hAnsi="Times New Roman" w:cs="Times New Roman"/>
          <w:sz w:val="22"/>
          <w:szCs w:val="22"/>
        </w:rPr>
        <w:t>и распространенн</w:t>
      </w:r>
      <w:r>
        <w:rPr>
          <w:rFonts w:ascii="Times New Roman" w:eastAsia="Times New Roman" w:hAnsi="Times New Roman" w:cs="Times New Roman"/>
          <w:sz w:val="22"/>
          <w:szCs w:val="22"/>
        </w:rPr>
        <w:t>ым</w:t>
      </w:r>
      <w:r w:rsidRPr="008A10E3">
        <w:rPr>
          <w:rFonts w:ascii="Times New Roman" w:eastAsia="Times New Roman" w:hAnsi="Times New Roman" w:cs="Times New Roman"/>
          <w:sz w:val="22"/>
          <w:szCs w:val="22"/>
        </w:rPr>
        <w:t xml:space="preserve"> средство</w:t>
      </w:r>
      <w:r>
        <w:rPr>
          <w:rFonts w:ascii="Times New Roman" w:eastAsia="Times New Roman" w:hAnsi="Times New Roman" w:cs="Times New Roman"/>
          <w:sz w:val="22"/>
          <w:szCs w:val="22"/>
        </w:rPr>
        <w:t>м</w:t>
      </w:r>
      <w:r w:rsidRPr="008A10E3">
        <w:rPr>
          <w:rFonts w:ascii="Times New Roman" w:eastAsia="Times New Roman" w:hAnsi="Times New Roman" w:cs="Times New Roman"/>
          <w:sz w:val="22"/>
          <w:szCs w:val="22"/>
        </w:rPr>
        <w:t xml:space="preserve"> малой механизации для горизонтального перемещения грузов</w:t>
      </w:r>
      <w:r w:rsidR="00A82BE6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A10E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82BE6">
        <w:rPr>
          <w:rFonts w:ascii="Times New Roman" w:eastAsia="Times New Roman" w:hAnsi="Times New Roman" w:cs="Times New Roman"/>
          <w:sz w:val="22"/>
          <w:szCs w:val="22"/>
        </w:rPr>
        <w:t>Она с</w:t>
      </w:r>
      <w:r w:rsidRPr="008A10E3">
        <w:rPr>
          <w:rFonts w:ascii="Times New Roman" w:eastAsia="Times New Roman" w:hAnsi="Times New Roman" w:cs="Times New Roman"/>
          <w:sz w:val="22"/>
          <w:szCs w:val="22"/>
        </w:rPr>
        <w:t>остоит из колёс (их количество зависит от модификации и назначения тележки), рамы в разных вариантах и ручек для удобного хвата.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F44A24" w:rsidRDefault="00A82BE6" w:rsidP="00A82B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2BE6">
        <w:rPr>
          <w:rFonts w:ascii="Times New Roman" w:eastAsia="Times New Roman" w:hAnsi="Times New Roman" w:cs="Times New Roman"/>
          <w:sz w:val="22"/>
          <w:szCs w:val="22"/>
        </w:rPr>
        <w:t>Работодатель обязан обеспечить безопасную эксплуатацию грузовых тележек.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 этой целью р</w:t>
      </w:r>
      <w:r w:rsidRPr="00A82BE6">
        <w:rPr>
          <w:rFonts w:ascii="Times New Roman" w:eastAsia="Times New Roman" w:hAnsi="Times New Roman" w:cs="Times New Roman"/>
          <w:sz w:val="22"/>
          <w:szCs w:val="22"/>
        </w:rPr>
        <w:t>уководитель организации приказом назначает из числа специалистов лиц, ответственных за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их своевременный осмотр и ремонт, а также за </w:t>
      </w:r>
      <w:r w:rsidRPr="00A82BE6">
        <w:rPr>
          <w:rFonts w:ascii="Times New Roman" w:eastAsia="Times New Roman" w:hAnsi="Times New Roman" w:cs="Times New Roman"/>
          <w:sz w:val="22"/>
          <w:szCs w:val="22"/>
        </w:rPr>
        <w:t xml:space="preserve">безопасную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их </w:t>
      </w:r>
      <w:r w:rsidRPr="00A82BE6">
        <w:rPr>
          <w:rFonts w:ascii="Times New Roman" w:eastAsia="Times New Roman" w:hAnsi="Times New Roman" w:cs="Times New Roman"/>
          <w:sz w:val="22"/>
          <w:szCs w:val="22"/>
        </w:rPr>
        <w:t>эксплуатацию.</w:t>
      </w:r>
    </w:p>
    <w:p w:rsidR="008E428A" w:rsidRPr="008E428A" w:rsidRDefault="00AC729F" w:rsidP="008E42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729F">
        <w:rPr>
          <w:rFonts w:ascii="Times New Roman" w:eastAsia="Times New Roman" w:hAnsi="Times New Roman" w:cs="Times New Roman"/>
          <w:sz w:val="22"/>
          <w:szCs w:val="22"/>
        </w:rPr>
        <w:t>Лицо, ответственное за своевременный осмотр и ремонт грузовых тележек</w:t>
      </w:r>
      <w:r>
        <w:rPr>
          <w:rFonts w:ascii="Times New Roman" w:eastAsia="Times New Roman" w:hAnsi="Times New Roman" w:cs="Times New Roman"/>
          <w:sz w:val="22"/>
          <w:szCs w:val="22"/>
        </w:rPr>
        <w:t>, обязано</w:t>
      </w:r>
      <w:r w:rsidR="008E428A" w:rsidRPr="008E428A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E428A" w:rsidRPr="008E428A" w:rsidRDefault="008E428A" w:rsidP="008E42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8E428A">
        <w:rPr>
          <w:rFonts w:ascii="Times New Roman" w:eastAsia="Times New Roman" w:hAnsi="Times New Roman" w:cs="Times New Roman"/>
          <w:sz w:val="22"/>
          <w:szCs w:val="22"/>
        </w:rPr>
        <w:t>разрабатыва</w:t>
      </w:r>
      <w:r>
        <w:rPr>
          <w:rFonts w:ascii="Times New Roman" w:eastAsia="Times New Roman" w:hAnsi="Times New Roman" w:cs="Times New Roman"/>
          <w:sz w:val="22"/>
          <w:szCs w:val="22"/>
        </w:rPr>
        <w:t>ть</w:t>
      </w:r>
      <w:r w:rsidRPr="008E428A">
        <w:rPr>
          <w:rFonts w:ascii="Times New Roman" w:eastAsia="Times New Roman" w:hAnsi="Times New Roman" w:cs="Times New Roman"/>
          <w:sz w:val="22"/>
          <w:szCs w:val="22"/>
        </w:rPr>
        <w:t xml:space="preserve"> графики проведения технического обслуживания и ремонта грузовых тележек в соответствии с эксплуатационными документами;</w:t>
      </w:r>
    </w:p>
    <w:p w:rsidR="008E428A" w:rsidRPr="008E428A" w:rsidRDefault="008E428A" w:rsidP="008E42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8E428A">
        <w:rPr>
          <w:rFonts w:ascii="Times New Roman" w:eastAsia="Times New Roman" w:hAnsi="Times New Roman" w:cs="Times New Roman"/>
          <w:sz w:val="22"/>
          <w:szCs w:val="22"/>
        </w:rPr>
        <w:t>обеспечива</w:t>
      </w:r>
      <w:r>
        <w:rPr>
          <w:rFonts w:ascii="Times New Roman" w:eastAsia="Times New Roman" w:hAnsi="Times New Roman" w:cs="Times New Roman"/>
          <w:sz w:val="22"/>
          <w:szCs w:val="22"/>
        </w:rPr>
        <w:t>ть</w:t>
      </w:r>
      <w:r w:rsidRPr="008E428A">
        <w:rPr>
          <w:rFonts w:ascii="Times New Roman" w:eastAsia="Times New Roman" w:hAnsi="Times New Roman" w:cs="Times New Roman"/>
          <w:sz w:val="22"/>
          <w:szCs w:val="22"/>
        </w:rPr>
        <w:t xml:space="preserve"> содержание грузовых тележек в исправном состоянии путем своевременного проведения технического обслуживания и ремонта;</w:t>
      </w:r>
    </w:p>
    <w:p w:rsidR="008E428A" w:rsidRPr="008E428A" w:rsidRDefault="008E428A" w:rsidP="008E42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8E428A">
        <w:rPr>
          <w:rFonts w:ascii="Times New Roman" w:eastAsia="Times New Roman" w:hAnsi="Times New Roman" w:cs="Times New Roman"/>
          <w:sz w:val="22"/>
          <w:szCs w:val="22"/>
        </w:rPr>
        <w:t>проводит</w:t>
      </w:r>
      <w:r>
        <w:rPr>
          <w:rFonts w:ascii="Times New Roman" w:eastAsia="Times New Roman" w:hAnsi="Times New Roman" w:cs="Times New Roman"/>
          <w:sz w:val="22"/>
          <w:szCs w:val="22"/>
        </w:rPr>
        <w:t>ь</w:t>
      </w:r>
      <w:r w:rsidRPr="008E428A">
        <w:rPr>
          <w:rFonts w:ascii="Times New Roman" w:eastAsia="Times New Roman" w:hAnsi="Times New Roman" w:cs="Times New Roman"/>
          <w:sz w:val="22"/>
          <w:szCs w:val="22"/>
        </w:rPr>
        <w:t xml:space="preserve"> осмотр (не реже 1 раза в 3 месяца) грузовых тележек с записью в журнале осмотра грузовых тележек;</w:t>
      </w:r>
    </w:p>
    <w:p w:rsidR="008E428A" w:rsidRDefault="008E428A" w:rsidP="008E42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8E428A">
        <w:rPr>
          <w:rFonts w:ascii="Times New Roman" w:eastAsia="Times New Roman" w:hAnsi="Times New Roman" w:cs="Times New Roman"/>
          <w:sz w:val="22"/>
          <w:szCs w:val="22"/>
        </w:rPr>
        <w:t>обеспечива</w:t>
      </w:r>
      <w:r>
        <w:rPr>
          <w:rFonts w:ascii="Times New Roman" w:eastAsia="Times New Roman" w:hAnsi="Times New Roman" w:cs="Times New Roman"/>
          <w:sz w:val="22"/>
          <w:szCs w:val="22"/>
        </w:rPr>
        <w:t>ть</w:t>
      </w:r>
      <w:r w:rsidRPr="008E428A">
        <w:rPr>
          <w:rFonts w:ascii="Times New Roman" w:eastAsia="Times New Roman" w:hAnsi="Times New Roman" w:cs="Times New Roman"/>
          <w:sz w:val="22"/>
          <w:szCs w:val="22"/>
        </w:rPr>
        <w:t xml:space="preserve"> сохранность технической документации грузовых тележек.</w:t>
      </w:r>
    </w:p>
    <w:p w:rsidR="00AC729F" w:rsidRPr="00AC729F" w:rsidRDefault="00AC729F" w:rsidP="00AC72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729F">
        <w:rPr>
          <w:rFonts w:ascii="Times New Roman" w:eastAsia="Times New Roman" w:hAnsi="Times New Roman" w:cs="Times New Roman"/>
          <w:sz w:val="22"/>
          <w:szCs w:val="22"/>
        </w:rPr>
        <w:t>Лицо, ответственное за безопасную эксплуатацию грузовых тележек</w:t>
      </w:r>
      <w:r>
        <w:rPr>
          <w:rFonts w:ascii="Times New Roman" w:eastAsia="Times New Roman" w:hAnsi="Times New Roman" w:cs="Times New Roman"/>
          <w:sz w:val="22"/>
          <w:szCs w:val="22"/>
        </w:rPr>
        <w:t>, обязано</w:t>
      </w:r>
      <w:r w:rsidRPr="00AC729F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AC729F" w:rsidRPr="00AC729F" w:rsidRDefault="00AC729F" w:rsidP="00AC72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AC729F">
        <w:rPr>
          <w:rFonts w:ascii="Times New Roman" w:eastAsia="Times New Roman" w:hAnsi="Times New Roman" w:cs="Times New Roman"/>
          <w:sz w:val="22"/>
          <w:szCs w:val="22"/>
        </w:rPr>
        <w:t>проверя</w:t>
      </w:r>
      <w:r>
        <w:rPr>
          <w:rFonts w:ascii="Times New Roman" w:eastAsia="Times New Roman" w:hAnsi="Times New Roman" w:cs="Times New Roman"/>
          <w:sz w:val="22"/>
          <w:szCs w:val="22"/>
        </w:rPr>
        <w:t>ть</w:t>
      </w:r>
      <w:r w:rsidRPr="00AC729F">
        <w:rPr>
          <w:rFonts w:ascii="Times New Roman" w:eastAsia="Times New Roman" w:hAnsi="Times New Roman" w:cs="Times New Roman"/>
          <w:sz w:val="22"/>
          <w:szCs w:val="22"/>
        </w:rPr>
        <w:t xml:space="preserve"> периодичность и объем выполнения технического обслуживания и ремонта грузовых тележек в соответствии с графиком их проведения;</w:t>
      </w:r>
    </w:p>
    <w:p w:rsidR="00AC729F" w:rsidRPr="00AC729F" w:rsidRDefault="00AC729F" w:rsidP="00AC72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AC729F">
        <w:rPr>
          <w:rFonts w:ascii="Times New Roman" w:eastAsia="Times New Roman" w:hAnsi="Times New Roman" w:cs="Times New Roman"/>
          <w:sz w:val="22"/>
          <w:szCs w:val="22"/>
        </w:rPr>
        <w:t>проверя</w:t>
      </w:r>
      <w:r>
        <w:rPr>
          <w:rFonts w:ascii="Times New Roman" w:eastAsia="Times New Roman" w:hAnsi="Times New Roman" w:cs="Times New Roman"/>
          <w:sz w:val="22"/>
          <w:szCs w:val="22"/>
        </w:rPr>
        <w:t>ть</w:t>
      </w:r>
      <w:r w:rsidRPr="00AC729F">
        <w:rPr>
          <w:rFonts w:ascii="Times New Roman" w:eastAsia="Times New Roman" w:hAnsi="Times New Roman" w:cs="Times New Roman"/>
          <w:sz w:val="22"/>
          <w:szCs w:val="22"/>
        </w:rPr>
        <w:t xml:space="preserve"> выполнение требований локальных нормативных правовых актов, регламентирующих безопасную эксплуатацию грузовых тележек;</w:t>
      </w:r>
    </w:p>
    <w:p w:rsidR="00A82BE6" w:rsidRDefault="00AC729F" w:rsidP="00AC72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AC729F">
        <w:rPr>
          <w:rFonts w:ascii="Times New Roman" w:eastAsia="Times New Roman" w:hAnsi="Times New Roman" w:cs="Times New Roman"/>
          <w:sz w:val="22"/>
          <w:szCs w:val="22"/>
        </w:rPr>
        <w:t>не допуска</w:t>
      </w:r>
      <w:r>
        <w:rPr>
          <w:rFonts w:ascii="Times New Roman" w:eastAsia="Times New Roman" w:hAnsi="Times New Roman" w:cs="Times New Roman"/>
          <w:sz w:val="22"/>
          <w:szCs w:val="22"/>
        </w:rPr>
        <w:t>ть</w:t>
      </w:r>
      <w:r w:rsidRPr="00AC729F">
        <w:rPr>
          <w:rFonts w:ascii="Times New Roman" w:eastAsia="Times New Roman" w:hAnsi="Times New Roman" w:cs="Times New Roman"/>
          <w:sz w:val="22"/>
          <w:szCs w:val="22"/>
        </w:rPr>
        <w:t xml:space="preserve"> эксплуатаци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AC729F">
        <w:rPr>
          <w:rFonts w:ascii="Times New Roman" w:eastAsia="Times New Roman" w:hAnsi="Times New Roman" w:cs="Times New Roman"/>
          <w:sz w:val="22"/>
          <w:szCs w:val="22"/>
        </w:rPr>
        <w:t xml:space="preserve"> напольного безрельсового транспорта, грузовых тележек в неисправном состоянии, при несоответствии эксплуатационным документам.</w:t>
      </w:r>
    </w:p>
    <w:p w:rsidR="00AC729F" w:rsidRDefault="00B705BD" w:rsidP="00AC72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Г</w:t>
      </w:r>
      <w:r w:rsidRPr="00B705BD">
        <w:rPr>
          <w:rFonts w:ascii="Times New Roman" w:eastAsia="Times New Roman" w:hAnsi="Times New Roman" w:cs="Times New Roman"/>
          <w:sz w:val="22"/>
          <w:szCs w:val="22"/>
        </w:rPr>
        <w:t>рузовые тележки регистрируются в установленном в организации порядке с присвоением им инвентарного номера организации.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После этого на г</w:t>
      </w:r>
      <w:r w:rsidRPr="00B705BD">
        <w:rPr>
          <w:rFonts w:ascii="Times New Roman" w:eastAsia="Times New Roman" w:hAnsi="Times New Roman" w:cs="Times New Roman"/>
          <w:sz w:val="22"/>
          <w:szCs w:val="22"/>
        </w:rPr>
        <w:t>рузов</w:t>
      </w:r>
      <w:r>
        <w:rPr>
          <w:rFonts w:ascii="Times New Roman" w:eastAsia="Times New Roman" w:hAnsi="Times New Roman" w:cs="Times New Roman"/>
          <w:sz w:val="22"/>
          <w:szCs w:val="22"/>
        </w:rPr>
        <w:t>ую</w:t>
      </w:r>
      <w:r w:rsidRPr="00B705BD">
        <w:rPr>
          <w:rFonts w:ascii="Times New Roman" w:eastAsia="Times New Roman" w:hAnsi="Times New Roman" w:cs="Times New Roman"/>
          <w:sz w:val="22"/>
          <w:szCs w:val="22"/>
        </w:rPr>
        <w:t xml:space="preserve"> тележк</w:t>
      </w:r>
      <w:r>
        <w:rPr>
          <w:rFonts w:ascii="Times New Roman" w:eastAsia="Times New Roman" w:hAnsi="Times New Roman" w:cs="Times New Roman"/>
          <w:sz w:val="22"/>
          <w:szCs w:val="22"/>
        </w:rPr>
        <w:t>у следует</w:t>
      </w:r>
      <w:r w:rsidRPr="00B705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прикрепить</w:t>
      </w:r>
      <w:r w:rsidRPr="00B705BD">
        <w:rPr>
          <w:rFonts w:ascii="Times New Roman" w:eastAsia="Times New Roman" w:hAnsi="Times New Roman" w:cs="Times New Roman"/>
          <w:sz w:val="22"/>
          <w:szCs w:val="22"/>
        </w:rPr>
        <w:t xml:space="preserve"> табличку (надпись) с указанием грузоподъемности, инвентарного номера, наименования структурного подразделения организации. Надписи должны быть четкими и нестирающимися.</w:t>
      </w:r>
    </w:p>
    <w:p w:rsidR="00B705BD" w:rsidRPr="00B705BD" w:rsidRDefault="00B705BD" w:rsidP="00B705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05BD">
        <w:rPr>
          <w:rFonts w:ascii="Times New Roman" w:eastAsia="Times New Roman" w:hAnsi="Times New Roman" w:cs="Times New Roman"/>
          <w:sz w:val="22"/>
          <w:szCs w:val="22"/>
        </w:rPr>
        <w:t>Грузовые тележки должны быть исправными, устойчивыми, легко управляемыми, иметь поручни для удобства их передвижения вручную, а также должны соответствовать виду перевозимых грузов с возможностью их крепления и фиксации.</w:t>
      </w:r>
    </w:p>
    <w:p w:rsidR="00B705BD" w:rsidRPr="00B705BD" w:rsidRDefault="00B705BD" w:rsidP="00B705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05BD">
        <w:rPr>
          <w:rFonts w:ascii="Times New Roman" w:eastAsia="Times New Roman" w:hAnsi="Times New Roman" w:cs="Times New Roman"/>
          <w:sz w:val="22"/>
          <w:szCs w:val="22"/>
        </w:rPr>
        <w:t>Грузовые тележки для транспортирования агрегатов, узлов, деталей оборудования и тому подобного массой более 15 кг оборудуются стойками, упорами и другими устройствами, предохраняющими агрегаты, детали и узлы от падения и самопроизвольного смещения.</w:t>
      </w:r>
    </w:p>
    <w:p w:rsidR="009100DF" w:rsidRPr="009100DF" w:rsidRDefault="009100DF" w:rsidP="009100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100DF">
        <w:rPr>
          <w:rFonts w:ascii="Times New Roman" w:eastAsia="Times New Roman" w:hAnsi="Times New Roman" w:cs="Times New Roman"/>
          <w:sz w:val="22"/>
          <w:szCs w:val="22"/>
        </w:rPr>
        <w:t>Работодатель должен обеспечить проведение технического обслуживания и ремонта напольного безрельсового транспорта, грузовых тележек в порядке и сроки, установленные соответствующими техническими нормативными правовыми актами, эксплуатационными документами.</w:t>
      </w:r>
    </w:p>
    <w:p w:rsidR="00A82BE6" w:rsidRDefault="009100DF" w:rsidP="009100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100DF">
        <w:rPr>
          <w:rFonts w:ascii="Times New Roman" w:eastAsia="Times New Roman" w:hAnsi="Times New Roman" w:cs="Times New Roman"/>
          <w:sz w:val="22"/>
          <w:szCs w:val="22"/>
        </w:rPr>
        <w:t xml:space="preserve">При выявлении во время осмотра, технического обслуживания грузовых тележек неисправностей, угрожающих безопасности работающих,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 w:rsidRPr="009100DF">
        <w:rPr>
          <w:rFonts w:ascii="Times New Roman" w:eastAsia="Times New Roman" w:hAnsi="Times New Roman" w:cs="Times New Roman"/>
          <w:sz w:val="22"/>
          <w:szCs w:val="22"/>
        </w:rPr>
        <w:t>рузовые тележки с эксплуатации снимаются. Эксплуатация их может быть возобновлена после устранения неисправностей.</w:t>
      </w:r>
    </w:p>
    <w:p w:rsidR="00013397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100DF" w:rsidRPr="009B4135" w:rsidRDefault="009100DF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Главный государственный инспектор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отдела надзора за соблюдением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законодательства об охране труда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Могилевского областного управления</w:t>
      </w:r>
    </w:p>
    <w:p w:rsidR="009B4135" w:rsidRPr="009B4135" w:rsidRDefault="009B4135" w:rsidP="009B4135">
      <w:pPr>
        <w:pStyle w:val="3"/>
        <w:spacing w:after="0" w:line="240" w:lineRule="exact"/>
        <w:ind w:left="0"/>
        <w:rPr>
          <w:sz w:val="22"/>
          <w:szCs w:val="22"/>
        </w:rPr>
      </w:pPr>
      <w:r w:rsidRPr="009B4135">
        <w:rPr>
          <w:sz w:val="22"/>
          <w:szCs w:val="22"/>
        </w:rPr>
        <w:t>Департамента государственной</w:t>
      </w:r>
    </w:p>
    <w:p w:rsidR="002C22C2" w:rsidRPr="009B4135" w:rsidRDefault="009B4135" w:rsidP="009B4135">
      <w:pP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B4135">
        <w:rPr>
          <w:rFonts w:ascii="Times New Roman" w:hAnsi="Times New Roman" w:cs="Times New Roman"/>
          <w:sz w:val="22"/>
          <w:szCs w:val="22"/>
        </w:rPr>
        <w:t>инспекции труда</w:t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Pr="009B4135">
        <w:rPr>
          <w:rFonts w:ascii="Times New Roman" w:hAnsi="Times New Roman" w:cs="Times New Roman"/>
          <w:sz w:val="22"/>
          <w:szCs w:val="22"/>
        </w:rPr>
        <w:tab/>
      </w:r>
      <w:r w:rsidR="00160AC2">
        <w:rPr>
          <w:rFonts w:ascii="Times New Roman" w:hAnsi="Times New Roman" w:cs="Times New Roman"/>
          <w:sz w:val="22"/>
          <w:szCs w:val="22"/>
        </w:rPr>
        <w:t xml:space="preserve">Н.С. </w:t>
      </w:r>
      <w:r w:rsidR="003504C1">
        <w:rPr>
          <w:rFonts w:ascii="Times New Roman" w:hAnsi="Times New Roman" w:cs="Times New Roman"/>
          <w:sz w:val="22"/>
          <w:szCs w:val="22"/>
        </w:rPr>
        <w:t>Коцур</w:t>
      </w:r>
      <w:bookmarkStart w:id="0" w:name="_GoBack"/>
      <w:bookmarkEnd w:id="0"/>
    </w:p>
    <w:sectPr w:rsidR="002C22C2" w:rsidRPr="009B4135" w:rsidSect="009B4135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701"/>
    <w:rsid w:val="00002C41"/>
    <w:rsid w:val="00013397"/>
    <w:rsid w:val="00085A07"/>
    <w:rsid w:val="00136D02"/>
    <w:rsid w:val="00154AB4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504C1"/>
    <w:rsid w:val="00361262"/>
    <w:rsid w:val="0037445B"/>
    <w:rsid w:val="003B2D1E"/>
    <w:rsid w:val="00403CE3"/>
    <w:rsid w:val="004A09F8"/>
    <w:rsid w:val="004A5997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F03A7"/>
    <w:rsid w:val="007F78A5"/>
    <w:rsid w:val="008065B3"/>
    <w:rsid w:val="00826E3B"/>
    <w:rsid w:val="00866464"/>
    <w:rsid w:val="00881FFE"/>
    <w:rsid w:val="008A10E3"/>
    <w:rsid w:val="008B4F14"/>
    <w:rsid w:val="008E428A"/>
    <w:rsid w:val="009100DF"/>
    <w:rsid w:val="00985AC7"/>
    <w:rsid w:val="00996382"/>
    <w:rsid w:val="009B4135"/>
    <w:rsid w:val="009D6C3C"/>
    <w:rsid w:val="00A14942"/>
    <w:rsid w:val="00A201A7"/>
    <w:rsid w:val="00A4373C"/>
    <w:rsid w:val="00A82BE6"/>
    <w:rsid w:val="00AB7D65"/>
    <w:rsid w:val="00AC729F"/>
    <w:rsid w:val="00AD34CB"/>
    <w:rsid w:val="00B541FF"/>
    <w:rsid w:val="00B705BD"/>
    <w:rsid w:val="00B8661F"/>
    <w:rsid w:val="00C108AA"/>
    <w:rsid w:val="00C33FCB"/>
    <w:rsid w:val="00C7663B"/>
    <w:rsid w:val="00C92951"/>
    <w:rsid w:val="00CE2C28"/>
    <w:rsid w:val="00D00445"/>
    <w:rsid w:val="00D432C6"/>
    <w:rsid w:val="00D53E13"/>
    <w:rsid w:val="00D95292"/>
    <w:rsid w:val="00DD1701"/>
    <w:rsid w:val="00E03CC3"/>
    <w:rsid w:val="00E320DC"/>
    <w:rsid w:val="00EE4B46"/>
    <w:rsid w:val="00F1794C"/>
    <w:rsid w:val="00F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ECFAA0-F6BF-4D18-BCC5-2671BC02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User</cp:lastModifiedBy>
  <cp:revision>16</cp:revision>
  <cp:lastPrinted>2018-04-18T13:00:00Z</cp:lastPrinted>
  <dcterms:created xsi:type="dcterms:W3CDTF">2021-04-15T08:15:00Z</dcterms:created>
  <dcterms:modified xsi:type="dcterms:W3CDTF">2023-11-22T06:36:00Z</dcterms:modified>
</cp:coreProperties>
</file>