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F" w:rsidRPr="005D2EAB" w:rsidRDefault="00796CCF" w:rsidP="005D2EAB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утверждено </w:t>
      </w:r>
      <w:hyperlink r:id="rId6" w:tgtFrame="_blank" w:history="1">
        <w:r w:rsidRPr="005D2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Постановлением Совета Министров Республики Беларусь  от 24.09.2008 г. № 1408</w:t>
        </w:r>
      </w:hyperlink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96CCF" w:rsidRPr="005D2EAB" w:rsidRDefault="00796CCF" w:rsidP="0075177B">
      <w:pPr>
        <w:shd w:val="clear" w:color="auto" w:fill="FFFFFF"/>
        <w:spacing w:before="360" w:after="0" w:line="408" w:lineRule="atLeast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Каким категориям граждан могут предоставляться жилые помещения в стационарных социальных учреждениях?</w:t>
      </w:r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жилые помещения в стационарных социальных учреждениях могут предоставляться: гражданам Республики Беларусь, иностранным гражданам и лицам без гражданства, постоянно проживающим в Республике Беларусь в соответствии с перечнем показаний, медицинских показаний и противопоказаний для помещения граждан в дома-интернаты соответствующего типа, для постоянного или временного (до одного года), в том числе краткосрочного (до 1 месяца, но не более трех раз в календарном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году), проживания.</w:t>
      </w:r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Специальные жилые помещения в домах-интернатах общего типа 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ренты с предоставлением средств на содержание, договор пожизненного содержания с иждивением (далее, если не указано иное, — 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Специальные жилые помещения в психоневрологических домах-интернатах 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гражданам, достигшим возраста, дающего право на пенсию по возрасту на общих основаниях, инвалидам I и II группы, а также гражданам, ранее заключившим договор пожизненного содержания с иждивением за счет средств местных бюджетов с местным исполнительным 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распорядительным органом, признанным в установленном порядке недееспособными, нуждающимся в постоянном постороннем уходе или посторонней помощи, бытовом обслуживании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медицинской помощи.</w:t>
      </w:r>
    </w:p>
    <w:p w:rsidR="00796CCF" w:rsidRPr="005D2EAB" w:rsidRDefault="00796CCF" w:rsidP="005D2EAB">
      <w:pPr>
        <w:shd w:val="clear" w:color="auto" w:fill="FFFFFF"/>
        <w:spacing w:before="360" w:after="384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достигшим возраста, дающего право на пенсию по возрасту на общих основаниях, инвалидам I и II группы, не признанным в установленном порядке недееспособными, специальные жилые помещения в психоневрологических домах-интернатах могут предоставляться для временного, в том числе краткосрочного, проживания.</w:t>
      </w:r>
    </w:p>
    <w:p w:rsidR="00796CCF" w:rsidRPr="005D2EAB" w:rsidRDefault="00796CCF" w:rsidP="0075177B">
      <w:pPr>
        <w:shd w:val="clear" w:color="auto" w:fill="FFFFFF"/>
        <w:spacing w:before="360" w:after="384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Специальные жилые помещения в домах-интернатах для детей-инвалидов</w:t>
      </w:r>
      <w:r w:rsidR="005D2EAB"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детям-инвалидам с особенностями психофизического развития 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796CCF" w:rsidRPr="005D2EAB" w:rsidRDefault="00796CCF" w:rsidP="0075177B">
      <w:pPr>
        <w:shd w:val="clear" w:color="auto" w:fill="FFFFFF"/>
        <w:spacing w:before="360" w:after="0" w:line="408" w:lineRule="atLeast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Кто может быть помещен в дом-интернат на платных условиях?</w:t>
      </w:r>
    </w:p>
    <w:p w:rsidR="00796CCF" w:rsidRPr="005D2EAB" w:rsidRDefault="00796CCF" w:rsidP="00796CCF">
      <w:pPr>
        <w:shd w:val="clear" w:color="auto" w:fill="FFFFFF"/>
        <w:spacing w:before="360" w:after="384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жилые помещения в стационарных учреждениях на </w:t>
      </w:r>
      <w:r w:rsidRPr="005D2E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платных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предоставляются гражданам: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дома-интернаты общего типа:</w:t>
      </w:r>
    </w:p>
    <w:p w:rsidR="00796CCF" w:rsidRPr="005D2EAB" w:rsidRDefault="00796CCF" w:rsidP="00796CCF">
      <w:pPr>
        <w:numPr>
          <w:ilvl w:val="0"/>
          <w:numId w:val="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достигшим возраста 65 лет, за исключением инвалидов I и II группы;</w:t>
      </w:r>
      <w:proofErr w:type="gramEnd"/>
    </w:p>
    <w:p w:rsidR="00796CCF" w:rsidRPr="005D2EAB" w:rsidRDefault="00796CCF" w:rsidP="00796CCF">
      <w:pPr>
        <w:numPr>
          <w:ilvl w:val="0"/>
          <w:numId w:val="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</w:t>
      </w: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</w:t>
      </w: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отчуждении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796CCF" w:rsidRPr="005D2EAB" w:rsidRDefault="00796CCF" w:rsidP="00796CCF">
      <w:pPr>
        <w:numPr>
          <w:ilvl w:val="0"/>
          <w:numId w:val="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краткосрочного проживания;</w:t>
      </w:r>
    </w:p>
    <w:p w:rsidR="00796CCF" w:rsidRPr="005D2EAB" w:rsidRDefault="00796CCF" w:rsidP="00796CCF">
      <w:pPr>
        <w:numPr>
          <w:ilvl w:val="0"/>
          <w:numId w:val="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обязанных по закону их содержать.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психоневрологические дома-интернаты:</w:t>
      </w:r>
    </w:p>
    <w:p w:rsidR="00796CCF" w:rsidRPr="005D2EAB" w:rsidRDefault="00796CCF" w:rsidP="00796CCF">
      <w:pPr>
        <w:numPr>
          <w:ilvl w:val="0"/>
          <w:numId w:val="2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временного, в том числе краткосрочного проживания;</w:t>
      </w:r>
    </w:p>
    <w:p w:rsidR="00796CCF" w:rsidRPr="005D2EAB" w:rsidRDefault="00796CCF" w:rsidP="00796CCF">
      <w:pPr>
        <w:numPr>
          <w:ilvl w:val="0"/>
          <w:numId w:val="2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обязанных по закону их содержать.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дома-интернаты всех типов:</w:t>
      </w:r>
    </w:p>
    <w:p w:rsidR="00796CCF" w:rsidRPr="005D2EAB" w:rsidRDefault="00796CCF" w:rsidP="00796CCF">
      <w:pPr>
        <w:numPr>
          <w:ilvl w:val="0"/>
          <w:numId w:val="3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получающие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пенсию из других государств в соответствии с международными договорами (соглашениями), заключенными Республикой Беларусь.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дом-интернат для детей-инвалидов:</w:t>
      </w:r>
    </w:p>
    <w:p w:rsidR="00796CCF" w:rsidRPr="005D2EAB" w:rsidRDefault="00796CCF" w:rsidP="00796CCF">
      <w:pPr>
        <w:numPr>
          <w:ilvl w:val="0"/>
          <w:numId w:val="4"/>
        </w:numPr>
        <w:shd w:val="clear" w:color="auto" w:fill="FFFFFF"/>
        <w:spacing w:after="168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услуги ухода за детьми-инвалидами не более 28 суток в календарном  году  (услуги социальная передышка);</w:t>
      </w:r>
    </w:p>
    <w:p w:rsidR="00796CCF" w:rsidRPr="005D2EAB" w:rsidRDefault="00796CCF" w:rsidP="0075177B">
      <w:pPr>
        <w:shd w:val="clear" w:color="auto" w:fill="FFFFFF"/>
        <w:spacing w:before="360" w:after="0" w:line="408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Порядок предоставлени</w:t>
      </w:r>
      <w:r w:rsidR="007517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я специальных жилых помещений в </w:t>
      </w:r>
      <w:r w:rsidRPr="005D2E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стационарных учреждениях</w:t>
      </w:r>
    </w:p>
    <w:p w:rsidR="00796CCF" w:rsidRPr="005D2EAB" w:rsidRDefault="00796CCF" w:rsidP="005D2EAB">
      <w:pPr>
        <w:shd w:val="clear" w:color="auto" w:fill="FFFFFF"/>
        <w:spacing w:before="360" w:after="384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специального жилого помещения в стационарных учреждениях гражданин, определяемый в стационарное учреждение, или его опекун, попечитель, законный представитель, уполномоченное должностное лицо органа опеки и попечительства (далее — заявитель) представляет в органы по труду, занятости и социальной защите по месту жительства гражданина заявление по форме, утвержденной Министерством труда и социальной защиты (далее — заявление).</w:t>
      </w:r>
      <w:proofErr w:type="gramEnd"/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105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специального жилого помещения </w:t>
      </w:r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доме-интернате общего типа</w:t>
      </w:r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постоянного или временного, за исключением краткосрочного, проживания, гражданин представляет в органы по труду, занятости и социальной защите дополнительно следующие документы:</w:t>
      </w:r>
    </w:p>
    <w:p w:rsidR="00796CCF" w:rsidRPr="005D2EAB" w:rsidRDefault="00796CCF" w:rsidP="00796CCF">
      <w:pPr>
        <w:numPr>
          <w:ilvl w:val="0"/>
          <w:numId w:val="5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Республики Беларусь (вид на жительство в Республике Беларусь);</w:t>
      </w:r>
    </w:p>
    <w:p w:rsidR="00796CCF" w:rsidRPr="005D2EAB" w:rsidRDefault="00796CCF" w:rsidP="00796CCF">
      <w:pPr>
        <w:numPr>
          <w:ilvl w:val="0"/>
          <w:numId w:val="5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врачебно-консультационной комиссии (далее — заключение ВКК);</w:t>
      </w:r>
    </w:p>
    <w:p w:rsidR="00796CCF" w:rsidRPr="005D2EAB" w:rsidRDefault="00796CCF" w:rsidP="00796CCF">
      <w:pPr>
        <w:numPr>
          <w:ilvl w:val="0"/>
          <w:numId w:val="5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медицинских документов;</w:t>
      </w:r>
    </w:p>
    <w:p w:rsidR="00796CCF" w:rsidRPr="005D2EAB" w:rsidRDefault="00796CCF" w:rsidP="00796CCF">
      <w:pPr>
        <w:numPr>
          <w:ilvl w:val="0"/>
          <w:numId w:val="5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 льготы;</w:t>
      </w:r>
    </w:p>
    <w:p w:rsidR="00796CCF" w:rsidRPr="005D2EAB" w:rsidRDefault="00796CCF" w:rsidP="00796CCF">
      <w:pPr>
        <w:numPr>
          <w:ilvl w:val="0"/>
          <w:numId w:val="5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фотографии 30 x 40 мм.</w:t>
      </w:r>
    </w:p>
    <w:p w:rsidR="00796CCF" w:rsidRPr="005D2EAB" w:rsidRDefault="00796CCF" w:rsidP="005D2EAB">
      <w:pPr>
        <w:shd w:val="clear" w:color="auto" w:fill="FFFFFF"/>
        <w:spacing w:before="360" w:after="384" w:line="408" w:lineRule="atLeast"/>
        <w:jc w:val="center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по труду, занятости и социальной защите:</w:t>
      </w:r>
    </w:p>
    <w:p w:rsidR="00796CCF" w:rsidRPr="005D2EAB" w:rsidRDefault="00796CCF" w:rsidP="00796CCF">
      <w:pPr>
        <w:numPr>
          <w:ilvl w:val="0"/>
          <w:numId w:val="6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запрашивают сведения о месте жительства и составе семьи;</w:t>
      </w:r>
    </w:p>
    <w:p w:rsidR="00796CCF" w:rsidRPr="005D2EAB" w:rsidRDefault="00796CCF" w:rsidP="00796CCF">
      <w:pPr>
        <w:numPr>
          <w:ilvl w:val="0"/>
          <w:numId w:val="6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запрашивают 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</w:r>
    </w:p>
    <w:p w:rsidR="00796CCF" w:rsidRPr="00D91CB8" w:rsidRDefault="00796CCF" w:rsidP="00796CCF">
      <w:pPr>
        <w:numPr>
          <w:ilvl w:val="0"/>
          <w:numId w:val="6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запрашивают (оформляют) справку о размере получаемой пенсии, копию заключения медико-реабилитационной экспертной комиссии об инвалидности (далее — заключение МРЭК), акт обследования материально-бытовых условий проживания по форме, утвержденной Министерством труда и социальной защиты.</w:t>
      </w:r>
    </w:p>
    <w:p w:rsidR="00D91CB8" w:rsidRPr="00D91CB8" w:rsidRDefault="00D91CB8" w:rsidP="00D91CB8">
      <w:pPr>
        <w:numPr>
          <w:ilvl w:val="0"/>
          <w:numId w:val="6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D91CB8">
        <w:rPr>
          <w:rFonts w:ascii="Times New Roman" w:hAnsi="Times New Roman" w:cs="Times New Roman"/>
          <w:sz w:val="30"/>
          <w:szCs w:val="30"/>
        </w:rPr>
        <w:t xml:space="preserve">запрашивают с письменного согласия гражданина сведения из единого государственного банка данных о </w:t>
      </w:r>
      <w:proofErr w:type="gramStart"/>
      <w:r w:rsidRPr="00D91CB8">
        <w:rPr>
          <w:rFonts w:ascii="Times New Roman" w:hAnsi="Times New Roman" w:cs="Times New Roman"/>
          <w:sz w:val="30"/>
          <w:szCs w:val="30"/>
        </w:rPr>
        <w:t>правонарушениях</w:t>
      </w:r>
      <w:proofErr w:type="gramEnd"/>
      <w:r w:rsidRPr="00D91CB8">
        <w:rPr>
          <w:rFonts w:ascii="Times New Roman" w:hAnsi="Times New Roman" w:cs="Times New Roman"/>
          <w:sz w:val="30"/>
          <w:szCs w:val="30"/>
        </w:rPr>
        <w:t xml:space="preserve">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796CCF" w:rsidRPr="005D2EAB" w:rsidRDefault="00796CCF" w:rsidP="00D91CB8">
      <w:pPr>
        <w:shd w:val="clear" w:color="auto" w:fill="FFFFFF"/>
        <w:spacing w:before="360" w:after="0" w:line="408" w:lineRule="atLeast"/>
        <w:ind w:firstLine="426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</w:t>
      </w:r>
      <w:bookmarkStart w:id="0" w:name="_GoBack"/>
      <w:bookmarkEnd w:id="0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специального жилого помещения </w:t>
      </w:r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психоневрологических домах-интернатах</w:t>
      </w:r>
      <w:r w:rsidRPr="005D2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постоянного проживания законный представитель или уполномоченное должностное лицо органа опеки и попечительства дополнительно представляет следующие документы:</w:t>
      </w:r>
    </w:p>
    <w:p w:rsidR="00796CCF" w:rsidRPr="005D2EAB" w:rsidRDefault="00796CCF" w:rsidP="00796CCF">
      <w:pPr>
        <w:numPr>
          <w:ilvl w:val="0"/>
          <w:numId w:val="7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796CCF" w:rsidRPr="005D2EAB" w:rsidRDefault="00796CCF" w:rsidP="00796CCF">
      <w:pPr>
        <w:numPr>
          <w:ilvl w:val="0"/>
          <w:numId w:val="7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Республики Беларусь (вид на жительство в Республике Беларусь) подопечного;</w:t>
      </w:r>
    </w:p>
    <w:p w:rsidR="00796CCF" w:rsidRPr="005D2EAB" w:rsidRDefault="00796CCF" w:rsidP="00796CCF">
      <w:pPr>
        <w:numPr>
          <w:ilvl w:val="0"/>
          <w:numId w:val="7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ВКК;</w:t>
      </w:r>
    </w:p>
    <w:p w:rsidR="00796CCF" w:rsidRPr="005D2EAB" w:rsidRDefault="00796CCF" w:rsidP="00796CCF">
      <w:pPr>
        <w:numPr>
          <w:ilvl w:val="0"/>
          <w:numId w:val="7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медицинских документов;</w:t>
      </w:r>
    </w:p>
    <w:p w:rsidR="00796CCF" w:rsidRPr="005D2EAB" w:rsidRDefault="00796CCF" w:rsidP="00796CCF">
      <w:pPr>
        <w:numPr>
          <w:ilvl w:val="0"/>
          <w:numId w:val="7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фотографии 30 x 40 мм;</w:t>
      </w:r>
    </w:p>
    <w:p w:rsidR="00796CCF" w:rsidRPr="005D2EAB" w:rsidRDefault="00796CCF" w:rsidP="00796CCF">
      <w:pPr>
        <w:numPr>
          <w:ilvl w:val="0"/>
          <w:numId w:val="7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суда о признании </w:t>
      </w: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гражданина, определяемого в психоневрологический дом-интернат;</w:t>
      </w:r>
    </w:p>
    <w:p w:rsidR="00796CCF" w:rsidRPr="005D2EAB" w:rsidRDefault="00796CCF" w:rsidP="00796CCF">
      <w:pPr>
        <w:numPr>
          <w:ilvl w:val="0"/>
          <w:numId w:val="7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 социальные льготы.</w:t>
      </w:r>
    </w:p>
    <w:p w:rsidR="00796CCF" w:rsidRPr="005D2EAB" w:rsidRDefault="00796CCF" w:rsidP="005D2EAB">
      <w:pPr>
        <w:shd w:val="clear" w:color="auto" w:fill="FFFFFF"/>
        <w:spacing w:before="360" w:after="384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по труду, занятости и социальной защите запрашивают справку о месте жительства и составе семьи, оформляют (запрашивают) справку о размере получаемой пенсии, копию заключения МРЭК, акт обследования материально-бытовых условий проживания по форме, утвержденной Министерством труда и социальной защиты,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  <w:proofErr w:type="gramEnd"/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предоставления специального жилого помещения в </w:t>
      </w:r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домах-интернатах для детей-инвалидов</w:t>
      </w:r>
      <w:r w:rsidRPr="005D2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постоянного или временного, за исключением краткосрочного, проживания родители (или один из них, если семья неполная) или законный представитель представляет дополнительно следующие документы: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Республики Беларусь или свидетельство о рождении ребенка;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законного представителя;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инвалида;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 медицинских документов;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фотографии 30 x 40 мм;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статус ребенка-сироты и ребенка, оставшегося без попечения родителей;</w:t>
      </w:r>
    </w:p>
    <w:p w:rsidR="00796CCF" w:rsidRPr="005D2EAB" w:rsidRDefault="00796CCF" w:rsidP="00796CCF">
      <w:pPr>
        <w:numPr>
          <w:ilvl w:val="0"/>
          <w:numId w:val="8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ВКК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прав).</w:t>
      </w:r>
    </w:p>
    <w:p w:rsidR="00796CCF" w:rsidRPr="005D2EAB" w:rsidRDefault="00796CCF" w:rsidP="005D2EAB">
      <w:pPr>
        <w:shd w:val="clear" w:color="auto" w:fill="FFFFFF"/>
        <w:spacing w:before="360" w:after="384" w:line="408" w:lineRule="atLeast"/>
        <w:ind w:firstLine="709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по труду, занятости и социальной защите запрашивают справку о месте жительства и составе семьи, оформляют (запрашивают) справку о размере получаемой пенсии, копии заключения МРЭК, решения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детей-инвалидов, акт обследования материально-бытовых условий проживания по форме, утвержденной Министерством труда и социальной защиты.</w:t>
      </w:r>
      <w:proofErr w:type="gramEnd"/>
    </w:p>
    <w:p w:rsidR="00796CCF" w:rsidRPr="005D2EAB" w:rsidRDefault="00796CCF" w:rsidP="0075177B">
      <w:pPr>
        <w:shd w:val="clear" w:color="auto" w:fill="FFFFFF"/>
        <w:spacing w:before="360" w:after="0" w:line="408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Порядок предоставления специальных жилых помещений в стационарных учреждениях на краткосрочное проживание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специального жилого помещения </w:t>
      </w:r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доме-интернате общего типа для краткосрочного проживания</w:t>
      </w:r>
      <w:r w:rsidRPr="005D2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представляет в органы по труду, занятости и социальной защите дополнительно следующие документы:</w:t>
      </w:r>
    </w:p>
    <w:p w:rsidR="00796CCF" w:rsidRPr="005D2EAB" w:rsidRDefault="00796CCF" w:rsidP="00796CCF">
      <w:pPr>
        <w:numPr>
          <w:ilvl w:val="0"/>
          <w:numId w:val="9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гражданина Республики Беларусь (вид на жительство в Республике Беларусь);</w:t>
      </w:r>
    </w:p>
    <w:p w:rsidR="00796CCF" w:rsidRPr="005D2EAB" w:rsidRDefault="00796CCF" w:rsidP="00796CCF">
      <w:pPr>
        <w:numPr>
          <w:ilvl w:val="0"/>
          <w:numId w:val="9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ВКК;</w:t>
      </w:r>
    </w:p>
    <w:p w:rsidR="00796CCF" w:rsidRPr="005D2EAB" w:rsidRDefault="00796CCF" w:rsidP="00796CCF">
      <w:pPr>
        <w:numPr>
          <w:ilvl w:val="0"/>
          <w:numId w:val="9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 льготы;</w:t>
      </w:r>
    </w:p>
    <w:p w:rsidR="00796CCF" w:rsidRPr="005D2EAB" w:rsidRDefault="00796CCF" w:rsidP="00796CCF">
      <w:pPr>
        <w:numPr>
          <w:ilvl w:val="0"/>
          <w:numId w:val="9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медицинских документов;</w:t>
      </w:r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специального жилого помещения </w:t>
      </w:r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психоневрологических домах-интернатах для временного, в том числе краткосрочного проживания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или его законный представитель представляет в органы по труду, занятости и социальной защите дополнительно следующие документы:</w:t>
      </w:r>
    </w:p>
    <w:p w:rsidR="00796CCF" w:rsidRPr="005D2EAB" w:rsidRDefault="00796CCF" w:rsidP="00796CCF">
      <w:pPr>
        <w:numPr>
          <w:ilvl w:val="0"/>
          <w:numId w:val="10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Республики Беларусь  (вид на жительство в Республике Беларусь);</w:t>
      </w:r>
    </w:p>
    <w:p w:rsidR="00796CCF" w:rsidRPr="005D2EAB" w:rsidRDefault="00796CCF" w:rsidP="00796CCF">
      <w:pPr>
        <w:numPr>
          <w:ilvl w:val="0"/>
          <w:numId w:val="10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законного представителя;</w:t>
      </w:r>
    </w:p>
    <w:p w:rsidR="00796CCF" w:rsidRPr="005D2EAB" w:rsidRDefault="00796CCF" w:rsidP="00796CCF">
      <w:pPr>
        <w:numPr>
          <w:ilvl w:val="0"/>
          <w:numId w:val="10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 льготы;</w:t>
      </w:r>
    </w:p>
    <w:p w:rsidR="00796CCF" w:rsidRPr="005D2EAB" w:rsidRDefault="00796CCF" w:rsidP="00796CCF">
      <w:pPr>
        <w:numPr>
          <w:ilvl w:val="0"/>
          <w:numId w:val="10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ВКК;</w:t>
      </w:r>
    </w:p>
    <w:p w:rsidR="00796CCF" w:rsidRPr="005D2EAB" w:rsidRDefault="00796CCF" w:rsidP="00796CCF">
      <w:pPr>
        <w:numPr>
          <w:ilvl w:val="0"/>
          <w:numId w:val="10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медицинских документов.</w:t>
      </w:r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специального жилого помещения </w:t>
      </w:r>
      <w:r w:rsidRPr="005D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домах-интернатах для детей-инвалидов для краткосрочного проживания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(или один из них, если семья неполная) или законный представитель ребенка-инвалида представляет в органы по труду, занятости и социальной защите дополнительно следующие документы:</w:t>
      </w:r>
    </w:p>
    <w:p w:rsidR="00796CCF" w:rsidRPr="005D2EAB" w:rsidRDefault="00796CCF" w:rsidP="00796CCF">
      <w:pPr>
        <w:numPr>
          <w:ilvl w:val="0"/>
          <w:numId w:val="1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Республики Беларусь или свидетельство о рождении ребенка;</w:t>
      </w:r>
    </w:p>
    <w:p w:rsidR="00796CCF" w:rsidRPr="005D2EAB" w:rsidRDefault="00796CCF" w:rsidP="00796CCF">
      <w:pPr>
        <w:numPr>
          <w:ilvl w:val="0"/>
          <w:numId w:val="1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законного представителя;</w:t>
      </w:r>
    </w:p>
    <w:p w:rsidR="00796CCF" w:rsidRPr="005D2EAB" w:rsidRDefault="00796CCF" w:rsidP="00796CCF">
      <w:pPr>
        <w:numPr>
          <w:ilvl w:val="0"/>
          <w:numId w:val="1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 льготы;</w:t>
      </w:r>
    </w:p>
    <w:p w:rsidR="00796CCF" w:rsidRPr="005D2EAB" w:rsidRDefault="00796CCF" w:rsidP="00796CCF">
      <w:pPr>
        <w:numPr>
          <w:ilvl w:val="0"/>
          <w:numId w:val="1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медицинских документов;</w:t>
      </w:r>
    </w:p>
    <w:p w:rsidR="00796CCF" w:rsidRPr="005D2EAB" w:rsidRDefault="00796CCF" w:rsidP="00796CCF">
      <w:pPr>
        <w:numPr>
          <w:ilvl w:val="0"/>
          <w:numId w:val="1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796CCF" w:rsidRPr="005D2EAB" w:rsidRDefault="00796CCF" w:rsidP="00796CCF">
      <w:pPr>
        <w:numPr>
          <w:ilvl w:val="0"/>
          <w:numId w:val="11"/>
        </w:numPr>
        <w:shd w:val="clear" w:color="auto" w:fill="FFFFFF"/>
        <w:spacing w:before="75" w:after="0" w:line="408" w:lineRule="atLeast"/>
        <w:ind w:left="105"/>
        <w:jc w:val="both"/>
        <w:rPr>
          <w:rFonts w:ascii="Times New Roman" w:eastAsia="Times New Roman" w:hAnsi="Times New Roman" w:cs="Times New Roman"/>
          <w:color w:val="174A54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государственного центра коррекционно-развивающего обучения и реабилитации о типе дома-интерната и программе обучения.</w:t>
      </w:r>
    </w:p>
    <w:p w:rsidR="005D2EAB" w:rsidRDefault="005D2EAB" w:rsidP="005D2EAB">
      <w:pPr>
        <w:shd w:val="clear" w:color="auto" w:fill="FFFFFF"/>
        <w:spacing w:before="360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D2EAB" w:rsidRDefault="005D2EAB" w:rsidP="005D2EAB">
      <w:pPr>
        <w:shd w:val="clear" w:color="auto" w:fill="FFFFFF"/>
        <w:spacing w:before="360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796CCF" w:rsidRPr="005D2EAB" w:rsidRDefault="00796CCF" w:rsidP="0075177B">
      <w:pPr>
        <w:shd w:val="clear" w:color="auto" w:fill="FFFFFF"/>
        <w:spacing w:before="360" w:after="0" w:line="408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Сроки предоставления гражданину специального жилого помещения в стационарных социальных учреждениях</w:t>
      </w:r>
    </w:p>
    <w:p w:rsidR="005D2EAB" w:rsidRDefault="00796CCF" w:rsidP="005D2EAB">
      <w:pPr>
        <w:shd w:val="clear" w:color="auto" w:fill="FFFFFF"/>
        <w:spacing w:before="360"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 документов для предоставления специального жилого помещения в стационарном учреждении (за исключением специальных домов) орган по труду, занятости и социальной защите в течение 15 дней со дня приема заявления направляет в комитет по труду, занятости и социальной защите </w:t>
      </w:r>
      <w:r w:rsid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Могилевского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облисполкома, который при наличии свободных мест в 10-дневный срок оформляет путевку в стационарное учреждение коммунальной формы собственности.</w:t>
      </w:r>
      <w:proofErr w:type="gramEnd"/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принятые в стационарное учреждение на постоянное либо временное, за исключением краткосрочного, проживание, регистрируются по месту жительства или месту пребывания в стационарном учреждении.</w:t>
      </w:r>
      <w:proofErr w:type="gram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путевки для поселения на постоянное либо временное, за исключением краткосрочного, проживание в психоневрологический дом-интернат или дом-интернат для детей-инвалидов орган опеки и попечительства в течение месяца принимает решение об освобождении ранее назначенного опекуна (попечителя) от исполнения им опекунских (попечительских) обязанностей и при необходимости — о назначении опекуна над имуществом.</w:t>
      </w:r>
      <w:proofErr w:type="gramEnd"/>
    </w:p>
    <w:p w:rsidR="00796CCF" w:rsidRPr="005D2EAB" w:rsidRDefault="00796CCF" w:rsidP="005D2EAB">
      <w:pPr>
        <w:shd w:val="clear" w:color="auto" w:fill="FFFFFF"/>
        <w:spacing w:before="360"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лиц, нуждающихся в помещении в учреждения системы социальной защиты, выдача путевки на определение граждан в </w:t>
      </w:r>
      <w:proofErr w:type="spellStart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интернатное</w:t>
      </w:r>
      <w:proofErr w:type="spellEnd"/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осуществляется отделением              </w:t>
      </w:r>
    </w:p>
    <w:p w:rsidR="0075177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Ф.И.О. должностного лица:</w:t>
      </w:r>
      <w:r w:rsidRPr="005D2E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="005D2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51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Банах</w:t>
      </w:r>
      <w:proofErr w:type="spellEnd"/>
      <w:r w:rsidR="00751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Ольга Леонидовна, заведующий отделением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График приема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понедельник-пятница: 8.00-13.00–14.00-17.00.  </w:t>
      </w:r>
    </w:p>
    <w:p w:rsidR="00796CCF" w:rsidRPr="005D2EAB" w:rsidRDefault="00796CCF" w:rsidP="00796CCF">
      <w:pPr>
        <w:shd w:val="clear" w:color="auto" w:fill="FFFFFF"/>
        <w:spacing w:before="360" w:after="0" w:line="408" w:lineRule="atLeast"/>
        <w:jc w:val="both"/>
        <w:rPr>
          <w:rFonts w:ascii="Times New Roman" w:eastAsia="Times New Roman" w:hAnsi="Times New Roman" w:cs="Times New Roman"/>
          <w:color w:val="0F3138"/>
          <w:sz w:val="28"/>
          <w:szCs w:val="28"/>
          <w:lang w:eastAsia="ru-RU"/>
        </w:rPr>
      </w:pPr>
      <w:r w:rsidRPr="005D2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Контактный телефон</w:t>
      </w:r>
      <w:r w:rsidRPr="005D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74-</w:t>
      </w:r>
      <w:r w:rsidR="007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52-53</w:t>
      </w:r>
    </w:p>
    <w:p w:rsidR="0028719E" w:rsidRPr="005D2EAB" w:rsidRDefault="0028719E" w:rsidP="00796CCF">
      <w:pPr>
        <w:rPr>
          <w:rFonts w:ascii="Times New Roman" w:hAnsi="Times New Roman" w:cs="Times New Roman"/>
          <w:sz w:val="28"/>
          <w:szCs w:val="28"/>
        </w:rPr>
      </w:pPr>
    </w:p>
    <w:sectPr w:rsidR="0028719E" w:rsidRPr="005D2EAB" w:rsidSect="005D2E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A2B"/>
    <w:multiLevelType w:val="multilevel"/>
    <w:tmpl w:val="876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C5084"/>
    <w:multiLevelType w:val="multilevel"/>
    <w:tmpl w:val="52E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D7E3B"/>
    <w:multiLevelType w:val="multilevel"/>
    <w:tmpl w:val="E59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44F51"/>
    <w:multiLevelType w:val="multilevel"/>
    <w:tmpl w:val="3F2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B39A8"/>
    <w:multiLevelType w:val="multilevel"/>
    <w:tmpl w:val="262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7175C"/>
    <w:multiLevelType w:val="multilevel"/>
    <w:tmpl w:val="A18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72301"/>
    <w:multiLevelType w:val="multilevel"/>
    <w:tmpl w:val="478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550A7"/>
    <w:multiLevelType w:val="multilevel"/>
    <w:tmpl w:val="C25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012D6"/>
    <w:multiLevelType w:val="multilevel"/>
    <w:tmpl w:val="B786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C1B11"/>
    <w:multiLevelType w:val="multilevel"/>
    <w:tmpl w:val="3A3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E00FB"/>
    <w:multiLevelType w:val="multilevel"/>
    <w:tmpl w:val="7EA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F"/>
    <w:rsid w:val="0028719E"/>
    <w:rsid w:val="005D2EAB"/>
    <w:rsid w:val="0075177B"/>
    <w:rsid w:val="00796CCF"/>
    <w:rsid w:val="00D9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C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D91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C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D91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18/01/%D0%9F%D0%9E%D0%A1%D0%A2%D0%90%D0%9D%D0%9E%D0%92%D0%9B%D0%95%D0%9D%D0%98%D0%95_14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2021-07-26T12:29:00Z</dcterms:created>
  <dcterms:modified xsi:type="dcterms:W3CDTF">2021-07-27T07:38:00Z</dcterms:modified>
</cp:coreProperties>
</file>