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B5" w:rsidRPr="00234BF2" w:rsidRDefault="00FA53B5" w:rsidP="00FA53B5">
      <w:pPr>
        <w:spacing w:line="280" w:lineRule="exact"/>
        <w:jc w:val="center"/>
        <w:rPr>
          <w:b/>
          <w:bCs/>
        </w:rPr>
      </w:pPr>
      <w:r w:rsidRPr="00234BF2">
        <w:rPr>
          <w:b/>
          <w:bCs/>
        </w:rPr>
        <w:t xml:space="preserve">Информация </w:t>
      </w:r>
    </w:p>
    <w:p w:rsidR="00FA53B5" w:rsidRPr="00234BF2" w:rsidRDefault="00FA53B5" w:rsidP="00FA53B5">
      <w:pPr>
        <w:spacing w:line="280" w:lineRule="exact"/>
        <w:jc w:val="center"/>
        <w:rPr>
          <w:b/>
          <w:bCs/>
        </w:rPr>
      </w:pPr>
      <w:r w:rsidRPr="00234BF2">
        <w:rPr>
          <w:b/>
          <w:bCs/>
        </w:rPr>
        <w:t xml:space="preserve">о деятельности Совета по развитию предпринимательства </w:t>
      </w:r>
    </w:p>
    <w:p w:rsidR="00E812DF" w:rsidRDefault="00FA53B5" w:rsidP="00FA53B5">
      <w:pPr>
        <w:spacing w:line="280" w:lineRule="exact"/>
        <w:jc w:val="center"/>
        <w:rPr>
          <w:b/>
          <w:bCs/>
        </w:rPr>
      </w:pPr>
      <w:r w:rsidRPr="00234BF2">
        <w:rPr>
          <w:b/>
          <w:bCs/>
        </w:rPr>
        <w:t>при Могилевском районном исполнительном комитете</w:t>
      </w:r>
      <w:r w:rsidR="00AA0CC9">
        <w:rPr>
          <w:b/>
          <w:bCs/>
        </w:rPr>
        <w:t xml:space="preserve"> за 2020 год</w:t>
      </w:r>
    </w:p>
    <w:p w:rsidR="00FA53B5" w:rsidRPr="00FA53B5" w:rsidRDefault="00FA53B5" w:rsidP="00FA53B5">
      <w:pPr>
        <w:spacing w:line="280" w:lineRule="exact"/>
        <w:jc w:val="center"/>
        <w:rPr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0"/>
        <w:gridCol w:w="8315"/>
      </w:tblGrid>
      <w:tr w:rsidR="00E812DF" w:rsidRPr="00FA53B5" w:rsidTr="003B6DE3">
        <w:trPr>
          <w:trHeight w:val="408"/>
        </w:trPr>
        <w:tc>
          <w:tcPr>
            <w:tcW w:w="0" w:type="auto"/>
          </w:tcPr>
          <w:p w:rsidR="00E812DF" w:rsidRPr="00FA53B5" w:rsidRDefault="00E812DF" w:rsidP="003B6DE3">
            <w:pPr>
              <w:ind w:left="20"/>
              <w:rPr>
                <w:bCs/>
              </w:rPr>
            </w:pPr>
            <w:r w:rsidRPr="00FA53B5">
              <w:rPr>
                <w:bCs/>
              </w:rPr>
              <w:t xml:space="preserve">Дата создания </w:t>
            </w:r>
          </w:p>
          <w:p w:rsidR="00E812DF" w:rsidRPr="00FA53B5" w:rsidRDefault="00E812DF" w:rsidP="003B6DE3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A53B5" w:rsidRPr="00234BF2" w:rsidRDefault="00FA53B5" w:rsidP="00FA53B5">
            <w:pPr>
              <w:ind w:left="20" w:firstLine="864"/>
              <w:jc w:val="both"/>
            </w:pPr>
            <w:r w:rsidRPr="00234BF2">
              <w:t xml:space="preserve">Совет по развитию предпринимательства при райисполкоме (далее – районный </w:t>
            </w:r>
            <w:r>
              <w:t>С</w:t>
            </w:r>
            <w:r w:rsidRPr="00234BF2">
              <w:t xml:space="preserve">овет) создан решением Могилевского районного исполнительного комитета от 6 февраля 2018 г. № 7-7. </w:t>
            </w:r>
          </w:p>
          <w:p w:rsidR="00FA53B5" w:rsidRPr="00234BF2" w:rsidRDefault="00FA53B5" w:rsidP="00FA53B5">
            <w:pPr>
              <w:ind w:left="20" w:right="-1" w:firstLine="864"/>
              <w:jc w:val="both"/>
            </w:pPr>
            <w:r w:rsidRPr="00234BF2">
              <w:t xml:space="preserve">Решением </w:t>
            </w:r>
            <w:r>
              <w:t>рай</w:t>
            </w:r>
            <w:r w:rsidRPr="00234BF2">
              <w:t xml:space="preserve">исполкома от 29 октября 2019 г. № 57-25 «Об изменении решения Могилевского районного исполнительного комитета от 6 февраля 2018 г. № 7-7» Положение о </w:t>
            </w:r>
            <w:r>
              <w:t>С</w:t>
            </w:r>
            <w:r w:rsidRPr="00234BF2">
              <w:t xml:space="preserve">овете по развитию предпринимательства при Могилевском районном исполнительном комитете утверждено и изложено в новой редакции. </w:t>
            </w:r>
          </w:p>
          <w:p w:rsidR="00E812DF" w:rsidRPr="00FA53B5" w:rsidRDefault="00FA53B5" w:rsidP="00FA53B5">
            <w:pPr>
              <w:ind w:left="20" w:right="-1" w:firstLine="864"/>
              <w:jc w:val="both"/>
              <w:rPr>
                <w:color w:val="FF0000"/>
              </w:rPr>
            </w:pPr>
            <w:r w:rsidRPr="00234BF2">
              <w:t xml:space="preserve">Распоряжением председателя райисполкома от 31 октября     2019 г. № 265-р утвержден новый состав районного </w:t>
            </w:r>
            <w:r>
              <w:t>С</w:t>
            </w:r>
            <w:r w:rsidRPr="00234BF2">
              <w:t>овета.</w:t>
            </w:r>
          </w:p>
        </w:tc>
      </w:tr>
      <w:tr w:rsidR="00E812DF" w:rsidRPr="00FA53B5" w:rsidTr="003B6DE3">
        <w:trPr>
          <w:trHeight w:val="270"/>
        </w:trPr>
        <w:tc>
          <w:tcPr>
            <w:tcW w:w="0" w:type="auto"/>
          </w:tcPr>
          <w:p w:rsidR="00E812DF" w:rsidRPr="00FA53B5" w:rsidRDefault="00E812DF" w:rsidP="003B6DE3">
            <w:pPr>
              <w:ind w:left="20" w:right="-1" w:hanging="20"/>
              <w:rPr>
                <w:bCs/>
              </w:rPr>
            </w:pPr>
            <w:r w:rsidRPr="00FA53B5">
              <w:rPr>
                <w:bCs/>
              </w:rPr>
              <w:t xml:space="preserve">Состав </w:t>
            </w:r>
          </w:p>
          <w:p w:rsidR="00E812DF" w:rsidRPr="00FA53B5" w:rsidRDefault="00E812DF" w:rsidP="003B6DE3">
            <w:pPr>
              <w:rPr>
                <w:bCs/>
                <w:color w:val="FF0000"/>
              </w:rPr>
            </w:pPr>
          </w:p>
        </w:tc>
        <w:tc>
          <w:tcPr>
            <w:tcW w:w="0" w:type="auto"/>
          </w:tcPr>
          <w:p w:rsidR="00FA53B5" w:rsidRDefault="00FA53B5" w:rsidP="00FA53B5">
            <w:pPr>
              <w:ind w:left="20" w:right="-1" w:firstLine="864"/>
              <w:jc w:val="both"/>
            </w:pPr>
            <w:r w:rsidRPr="00234BF2">
              <w:t xml:space="preserve">Районный </w:t>
            </w:r>
            <w:r>
              <w:t>С</w:t>
            </w:r>
            <w:r w:rsidRPr="00234BF2">
              <w:t>овет насчитывает 11 человек, в числе которых: представители субъектов предпринимательской деятельности</w:t>
            </w:r>
            <w:r>
              <w:t>.</w:t>
            </w:r>
            <w:r w:rsidRPr="00234BF2">
              <w:t xml:space="preserve"> Председателем </w:t>
            </w:r>
            <w:r>
              <w:t>районного</w:t>
            </w:r>
            <w:r w:rsidRPr="00234BF2">
              <w:t xml:space="preserve"> </w:t>
            </w:r>
            <w:r>
              <w:t>С</w:t>
            </w:r>
            <w:r w:rsidRPr="00234BF2">
              <w:t>овета является заместитель председателя райисполкома, ответственный за развитие экономики в Могилевско</w:t>
            </w:r>
            <w:r>
              <w:t xml:space="preserve">м районе </w:t>
            </w:r>
            <w:proofErr w:type="spellStart"/>
            <w:r>
              <w:t>Чиндо</w:t>
            </w:r>
            <w:proofErr w:type="spellEnd"/>
            <w:r>
              <w:t xml:space="preserve"> Ирина Викторовна</w:t>
            </w:r>
            <w:r w:rsidRPr="00234BF2">
              <w:t>.</w:t>
            </w:r>
          </w:p>
          <w:p w:rsidR="00E812DF" w:rsidRPr="00FA53B5" w:rsidRDefault="00E812DF" w:rsidP="003B6DE3">
            <w:pPr>
              <w:ind w:left="20" w:right="-1" w:firstLine="864"/>
              <w:jc w:val="both"/>
              <w:rPr>
                <w:color w:val="FF0000"/>
              </w:rPr>
            </w:pPr>
          </w:p>
        </w:tc>
      </w:tr>
      <w:tr w:rsidR="00E812DF" w:rsidRPr="00FA53B5" w:rsidTr="003B6DE3">
        <w:trPr>
          <w:trHeight w:val="288"/>
        </w:trPr>
        <w:tc>
          <w:tcPr>
            <w:tcW w:w="0" w:type="auto"/>
          </w:tcPr>
          <w:p w:rsidR="007B2D7A" w:rsidRPr="00FA53B5" w:rsidRDefault="00E27C0E" w:rsidP="003B6DE3">
            <w:pPr>
              <w:rPr>
                <w:bCs/>
              </w:rPr>
            </w:pPr>
            <w:r w:rsidRPr="00FA53B5">
              <w:rPr>
                <w:bCs/>
              </w:rPr>
              <w:t>О</w:t>
            </w:r>
            <w:r w:rsidR="00001D65" w:rsidRPr="00FA53B5">
              <w:rPr>
                <w:bCs/>
              </w:rPr>
              <w:t xml:space="preserve">рганизационное </w:t>
            </w:r>
          </w:p>
          <w:p w:rsidR="00E812DF" w:rsidRPr="00FA53B5" w:rsidRDefault="00001D65" w:rsidP="003B6DE3">
            <w:r w:rsidRPr="00FA53B5">
              <w:rPr>
                <w:bCs/>
              </w:rPr>
              <w:t>и информационное обеспечение деятельности</w:t>
            </w:r>
            <w:r w:rsidRPr="00FA53B5">
              <w:t xml:space="preserve"> </w:t>
            </w:r>
          </w:p>
          <w:p w:rsidR="006D670A" w:rsidRPr="00FA53B5" w:rsidRDefault="006D670A" w:rsidP="003B6DE3">
            <w:pPr>
              <w:rPr>
                <w:bCs/>
              </w:rPr>
            </w:pPr>
          </w:p>
        </w:tc>
        <w:tc>
          <w:tcPr>
            <w:tcW w:w="0" w:type="auto"/>
          </w:tcPr>
          <w:p w:rsidR="00FA53B5" w:rsidRPr="00FA53B5" w:rsidRDefault="00FA53B5" w:rsidP="00FA53B5">
            <w:pPr>
              <w:ind w:left="20" w:right="-1" w:firstLine="864"/>
              <w:jc w:val="both"/>
            </w:pPr>
            <w:r w:rsidRPr="00FA53B5">
              <w:t xml:space="preserve">Осуществляется отделом экономики райисполкома, </w:t>
            </w:r>
          </w:p>
          <w:p w:rsidR="00FA53B5" w:rsidRPr="00FA53B5" w:rsidRDefault="00FA53B5" w:rsidP="00FA53B5">
            <w:pPr>
              <w:ind w:left="20" w:right="-1" w:firstLine="864"/>
              <w:jc w:val="both"/>
            </w:pPr>
            <w:proofErr w:type="spellStart"/>
            <w:r w:rsidRPr="00FA53B5">
              <w:t>Чиндо</w:t>
            </w:r>
            <w:proofErr w:type="spellEnd"/>
            <w:r w:rsidRPr="00FA53B5">
              <w:t xml:space="preserve"> Ирина Викторовна - председатель Совета по развитию предпринимательства при Могилевском районном исполнительном комитете, </w:t>
            </w:r>
            <w:proofErr w:type="spellStart"/>
            <w:r w:rsidRPr="00FA53B5">
              <w:t>конт</w:t>
            </w:r>
            <w:proofErr w:type="gramStart"/>
            <w:r w:rsidRPr="00FA53B5">
              <w:t>.т</w:t>
            </w:r>
            <w:proofErr w:type="gramEnd"/>
            <w:r w:rsidRPr="00FA53B5">
              <w:t>елефон</w:t>
            </w:r>
            <w:proofErr w:type="spellEnd"/>
            <w:r w:rsidRPr="00FA53B5">
              <w:t xml:space="preserve"> 8(0222) 42-30-32</w:t>
            </w:r>
          </w:p>
          <w:p w:rsidR="00FA53B5" w:rsidRPr="00FA53B5" w:rsidRDefault="00FA53B5" w:rsidP="00FA53B5">
            <w:pPr>
              <w:ind w:left="20" w:right="-1" w:firstLine="864"/>
              <w:jc w:val="both"/>
            </w:pPr>
            <w:r w:rsidRPr="00FA53B5">
              <w:t xml:space="preserve">Шаров Андрей Леонидович – секретарь районного Совета, начальник отдела экономики,       </w:t>
            </w:r>
          </w:p>
          <w:p w:rsidR="00FA53B5" w:rsidRPr="00FA53B5" w:rsidRDefault="00FA53B5" w:rsidP="00FA53B5">
            <w:pPr>
              <w:ind w:left="20" w:right="-1" w:firstLine="864"/>
              <w:jc w:val="both"/>
            </w:pPr>
            <w:proofErr w:type="spellStart"/>
            <w:r w:rsidRPr="00FA53B5">
              <w:lastRenderedPageBreak/>
              <w:t>конт</w:t>
            </w:r>
            <w:proofErr w:type="gramStart"/>
            <w:r w:rsidRPr="00FA53B5">
              <w:t>.т</w:t>
            </w:r>
            <w:proofErr w:type="gramEnd"/>
            <w:r w:rsidRPr="00FA53B5">
              <w:t>ел</w:t>
            </w:r>
            <w:proofErr w:type="spellEnd"/>
            <w:r w:rsidRPr="00FA53B5">
              <w:t xml:space="preserve">. +375 222 42 30 31, факс: 8 (0222) 42 30 28, </w:t>
            </w:r>
            <w:r w:rsidRPr="00FA53B5">
              <w:rPr>
                <w:lang w:val="en-US"/>
              </w:rPr>
              <w:t>e</w:t>
            </w:r>
            <w:r w:rsidRPr="00FA53B5">
              <w:t>-</w:t>
            </w:r>
            <w:r w:rsidRPr="00FA53B5">
              <w:rPr>
                <w:lang w:val="en-US"/>
              </w:rPr>
              <w:t>mail</w:t>
            </w:r>
            <w:r w:rsidRPr="00FA53B5">
              <w:t xml:space="preserve">: </w:t>
            </w:r>
            <w:proofErr w:type="spellStart"/>
            <w:r w:rsidRPr="00FA53B5">
              <w:rPr>
                <w:lang w:val="en-US"/>
              </w:rPr>
              <w:t>mog</w:t>
            </w:r>
            <w:proofErr w:type="spellEnd"/>
            <w:r w:rsidRPr="00FA53B5">
              <w:t>_</w:t>
            </w:r>
            <w:proofErr w:type="spellStart"/>
            <w:r w:rsidRPr="00FA53B5">
              <w:rPr>
                <w:lang w:val="en-US"/>
              </w:rPr>
              <w:t>rai</w:t>
            </w:r>
            <w:proofErr w:type="spellEnd"/>
            <w:r w:rsidRPr="00FA53B5">
              <w:t>_</w:t>
            </w:r>
            <w:proofErr w:type="spellStart"/>
            <w:r w:rsidRPr="00FA53B5">
              <w:rPr>
                <w:lang w:val="en-US"/>
              </w:rPr>
              <w:t>econom</w:t>
            </w:r>
            <w:proofErr w:type="spellEnd"/>
            <w:r w:rsidRPr="00FA53B5">
              <w:t>@</w:t>
            </w:r>
            <w:r w:rsidRPr="00FA53B5">
              <w:rPr>
                <w:lang w:val="en-US"/>
              </w:rPr>
              <w:t>mail</w:t>
            </w:r>
            <w:r w:rsidRPr="00FA53B5">
              <w:t>.</w:t>
            </w:r>
            <w:proofErr w:type="spellStart"/>
            <w:r w:rsidRPr="00FA53B5">
              <w:rPr>
                <w:lang w:val="en-US"/>
              </w:rPr>
              <w:t>ru</w:t>
            </w:r>
            <w:proofErr w:type="spellEnd"/>
          </w:p>
          <w:p w:rsidR="00E812DF" w:rsidRPr="00FA53B5" w:rsidRDefault="00FA53B5" w:rsidP="00FA53B5">
            <w:pPr>
              <w:ind w:left="20" w:firstLine="864"/>
              <w:jc w:val="both"/>
            </w:pPr>
            <w:r w:rsidRPr="00FA53B5">
              <w:rPr>
                <w:bCs/>
              </w:rPr>
              <w:t>Информация о деятельности</w:t>
            </w:r>
            <w:r w:rsidRPr="00FA53B5">
              <w:t xml:space="preserve"> районного Совета размещается на сайте Могилевского райисполкома http://mogilev.mogilev-region.by/ru/sovet-po-razvitiyupr/.</w:t>
            </w:r>
          </w:p>
        </w:tc>
      </w:tr>
      <w:tr w:rsidR="007B2D7A" w:rsidRPr="00FA53B5" w:rsidTr="003B6DE3">
        <w:trPr>
          <w:trHeight w:val="288"/>
        </w:trPr>
        <w:tc>
          <w:tcPr>
            <w:tcW w:w="0" w:type="auto"/>
          </w:tcPr>
          <w:p w:rsidR="007B2D7A" w:rsidRPr="00FA53B5" w:rsidRDefault="007B2D7A" w:rsidP="009409F3">
            <w:pPr>
              <w:jc w:val="both"/>
              <w:rPr>
                <w:bCs/>
              </w:rPr>
            </w:pPr>
            <w:r w:rsidRPr="00FA53B5">
              <w:rPr>
                <w:bCs/>
              </w:rPr>
              <w:lastRenderedPageBreak/>
              <w:t>Количество рассмотренных</w:t>
            </w:r>
            <w:r w:rsidR="003A49F4" w:rsidRPr="00FA53B5">
              <w:rPr>
                <w:bCs/>
              </w:rPr>
              <w:t xml:space="preserve"> обращений предпринимателей </w:t>
            </w:r>
            <w:r w:rsidRPr="00FA53B5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7B2D7A" w:rsidRPr="00FA53B5" w:rsidRDefault="00FA53B5" w:rsidP="003B6DE3">
            <w:pPr>
              <w:ind w:left="20" w:right="-1" w:firstLine="864"/>
              <w:jc w:val="both"/>
            </w:pPr>
            <w:r w:rsidRPr="00FA53B5">
              <w:t>нет</w:t>
            </w:r>
          </w:p>
        </w:tc>
      </w:tr>
      <w:tr w:rsidR="007B2D7A" w:rsidRPr="00FA53B5" w:rsidTr="003B6DE3">
        <w:trPr>
          <w:trHeight w:val="288"/>
        </w:trPr>
        <w:tc>
          <w:tcPr>
            <w:tcW w:w="0" w:type="auto"/>
          </w:tcPr>
          <w:p w:rsidR="007B2D7A" w:rsidRPr="00FA53B5" w:rsidRDefault="007B2D7A" w:rsidP="009409F3">
            <w:pPr>
              <w:jc w:val="both"/>
              <w:rPr>
                <w:bCs/>
              </w:rPr>
            </w:pPr>
            <w:r w:rsidRPr="00FA53B5">
              <w:rPr>
                <w:bCs/>
              </w:rPr>
              <w:t>Количество проведенных публичных мероприятий по повышению уровня правовой культуры и деловой этики предпринимателей</w:t>
            </w:r>
          </w:p>
        </w:tc>
        <w:tc>
          <w:tcPr>
            <w:tcW w:w="0" w:type="auto"/>
          </w:tcPr>
          <w:p w:rsidR="007B2D7A" w:rsidRPr="00FA53B5" w:rsidRDefault="007B2D7A" w:rsidP="003B6DE3">
            <w:pPr>
              <w:ind w:left="20" w:right="-1" w:firstLine="864"/>
              <w:jc w:val="both"/>
            </w:pPr>
          </w:p>
        </w:tc>
      </w:tr>
      <w:tr w:rsidR="007D4313" w:rsidRPr="00FA53B5" w:rsidTr="003B6DE3">
        <w:trPr>
          <w:trHeight w:val="288"/>
        </w:trPr>
        <w:tc>
          <w:tcPr>
            <w:tcW w:w="0" w:type="auto"/>
          </w:tcPr>
          <w:p w:rsidR="007D4313" w:rsidRPr="002939AE" w:rsidRDefault="007D4313" w:rsidP="003B6DE3">
            <w:pPr>
              <w:rPr>
                <w:bCs/>
              </w:rPr>
            </w:pPr>
            <w:r w:rsidRPr="002939AE">
              <w:rPr>
                <w:bCs/>
              </w:rPr>
              <w:t>Количество проведенных заседаний</w:t>
            </w:r>
          </w:p>
        </w:tc>
        <w:tc>
          <w:tcPr>
            <w:tcW w:w="0" w:type="auto"/>
          </w:tcPr>
          <w:p w:rsidR="007D4313" w:rsidRPr="002939AE" w:rsidRDefault="00913F76" w:rsidP="002939AE">
            <w:pPr>
              <w:ind w:left="20" w:firstLine="864"/>
              <w:jc w:val="both"/>
            </w:pPr>
            <w:r w:rsidRPr="002939AE">
              <w:rPr>
                <w:b/>
                <w:bCs/>
              </w:rPr>
              <w:t>6</w:t>
            </w:r>
            <w:r w:rsidR="007D4313" w:rsidRPr="002939AE">
              <w:rPr>
                <w:b/>
                <w:bCs/>
              </w:rPr>
              <w:t xml:space="preserve"> заседани</w:t>
            </w:r>
            <w:r w:rsidRPr="002939AE">
              <w:rPr>
                <w:b/>
                <w:bCs/>
              </w:rPr>
              <w:t>й</w:t>
            </w:r>
            <w:r w:rsidR="007D4313" w:rsidRPr="002939AE">
              <w:t xml:space="preserve"> </w:t>
            </w:r>
            <w:r w:rsidR="002939AE" w:rsidRPr="002939AE">
              <w:t>районного</w:t>
            </w:r>
            <w:r w:rsidR="007D4313" w:rsidRPr="002939AE">
              <w:t xml:space="preserve"> совета</w:t>
            </w:r>
          </w:p>
        </w:tc>
      </w:tr>
      <w:tr w:rsidR="00E27C0E" w:rsidRPr="00FA53B5" w:rsidTr="003B6DE3">
        <w:trPr>
          <w:trHeight w:val="288"/>
        </w:trPr>
        <w:tc>
          <w:tcPr>
            <w:tcW w:w="0" w:type="auto"/>
          </w:tcPr>
          <w:p w:rsidR="00AA7D5B" w:rsidRPr="002D3890" w:rsidRDefault="00E27C0E" w:rsidP="003B6DE3">
            <w:pPr>
              <w:ind w:left="20" w:firstLine="412"/>
              <w:jc w:val="center"/>
              <w:rPr>
                <w:b/>
              </w:rPr>
            </w:pPr>
            <w:r w:rsidRPr="002D3890">
              <w:rPr>
                <w:b/>
              </w:rPr>
              <w:t>Темы заседаний</w:t>
            </w:r>
            <w:r w:rsidR="00AA7D5B" w:rsidRPr="002D3890">
              <w:rPr>
                <w:b/>
              </w:rPr>
              <w:t xml:space="preserve"> </w:t>
            </w:r>
            <w:r w:rsidR="002939AE" w:rsidRPr="002D3890">
              <w:rPr>
                <w:b/>
              </w:rPr>
              <w:t>районного</w:t>
            </w:r>
            <w:r w:rsidR="00AA7D5B" w:rsidRPr="002D3890">
              <w:rPr>
                <w:b/>
              </w:rPr>
              <w:t xml:space="preserve"> совета </w:t>
            </w:r>
          </w:p>
          <w:p w:rsidR="00E27C0E" w:rsidRPr="002D3890" w:rsidRDefault="00E27C0E" w:rsidP="003B6DE3">
            <w:pPr>
              <w:ind w:left="20" w:firstLine="412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E27C0E" w:rsidRPr="002D3890" w:rsidRDefault="00E27C0E" w:rsidP="003B6DE3">
            <w:pPr>
              <w:ind w:left="20" w:firstLine="864"/>
              <w:jc w:val="center"/>
              <w:rPr>
                <w:bCs/>
              </w:rPr>
            </w:pPr>
            <w:r w:rsidRPr="002D3890">
              <w:rPr>
                <w:b/>
                <w:bCs/>
              </w:rPr>
              <w:t>Результат</w:t>
            </w:r>
          </w:p>
        </w:tc>
      </w:tr>
      <w:tr w:rsidR="004E4BB3" w:rsidRPr="00FA53B5" w:rsidTr="003B6DE3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</w:tcPr>
          <w:p w:rsidR="004E4BB3" w:rsidRPr="00905231" w:rsidRDefault="000831F5" w:rsidP="003B6DE3">
            <w:pPr>
              <w:ind w:left="20" w:firstLine="412"/>
              <w:jc w:val="center"/>
              <w:rPr>
                <w:b/>
              </w:rPr>
            </w:pPr>
            <w:r w:rsidRPr="00905231">
              <w:rPr>
                <w:rFonts w:eastAsia="Calibri"/>
                <w:b/>
              </w:rPr>
              <w:t>26 февраля 2020 г</w:t>
            </w:r>
            <w:r w:rsidRPr="00905231">
              <w:rPr>
                <w:b/>
              </w:rPr>
              <w:t>.</w:t>
            </w:r>
            <w:r w:rsidR="001D4E09">
              <w:rPr>
                <w:b/>
              </w:rPr>
              <w:t xml:space="preserve"> №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BB3" w:rsidRPr="00FA53B5" w:rsidRDefault="004E4BB3" w:rsidP="003B6DE3">
            <w:pPr>
              <w:ind w:left="20" w:firstLine="864"/>
              <w:jc w:val="center"/>
              <w:rPr>
                <w:b/>
                <w:bCs/>
                <w:color w:val="FF0000"/>
              </w:rPr>
            </w:pPr>
          </w:p>
        </w:tc>
      </w:tr>
      <w:tr w:rsidR="003B6DE3" w:rsidRPr="00FA53B5" w:rsidTr="003B6DE3">
        <w:trPr>
          <w:trHeight w:val="288"/>
        </w:trPr>
        <w:tc>
          <w:tcPr>
            <w:tcW w:w="0" w:type="auto"/>
          </w:tcPr>
          <w:p w:rsidR="003B6DE3" w:rsidRPr="000831F5" w:rsidRDefault="000831F5" w:rsidP="00160E6A">
            <w:pPr>
              <w:pStyle w:val="point"/>
              <w:spacing w:before="0" w:after="0"/>
              <w:ind w:left="5" w:firstLine="0"/>
              <w:rPr>
                <w:sz w:val="30"/>
                <w:szCs w:val="30"/>
              </w:rPr>
            </w:pPr>
            <w:r w:rsidRPr="000831F5">
              <w:rPr>
                <w:sz w:val="30"/>
                <w:szCs w:val="30"/>
              </w:rPr>
              <w:t>Согласование плана работы Совета по развитию предпринимательства при Могилевском районном исполнительном комитете на 2020 год.</w:t>
            </w:r>
          </w:p>
        </w:tc>
        <w:tc>
          <w:tcPr>
            <w:tcW w:w="0" w:type="auto"/>
          </w:tcPr>
          <w:p w:rsidR="000831F5" w:rsidRPr="00F437C3" w:rsidRDefault="000831F5" w:rsidP="000831F5">
            <w:pPr>
              <w:ind w:firstLine="709"/>
              <w:jc w:val="both"/>
              <w:rPr>
                <w:rFonts w:eastAsia="Calibri"/>
              </w:rPr>
            </w:pPr>
            <w:r w:rsidRPr="00F437C3">
              <w:rPr>
                <w:rFonts w:eastAsia="Calibri"/>
              </w:rPr>
              <w:t>План работы Совета по развитию предпринимательства при Могилевском районном исполнительном комитете на 2020 год</w:t>
            </w:r>
            <w:r>
              <w:t xml:space="preserve"> согласован</w:t>
            </w:r>
            <w:r w:rsidRPr="00F437C3">
              <w:rPr>
                <w:rFonts w:eastAsia="Calibri"/>
              </w:rPr>
              <w:t>.</w:t>
            </w:r>
          </w:p>
          <w:p w:rsidR="003B6DE3" w:rsidRPr="00FA53B5" w:rsidRDefault="003B6DE3" w:rsidP="003B6DE3">
            <w:pPr>
              <w:ind w:left="20" w:firstLine="864"/>
              <w:jc w:val="both"/>
              <w:rPr>
                <w:color w:val="FF0000"/>
              </w:rPr>
            </w:pPr>
          </w:p>
        </w:tc>
      </w:tr>
      <w:tr w:rsidR="00F11A29" w:rsidRPr="00FA53B5" w:rsidTr="003B6DE3">
        <w:trPr>
          <w:trHeight w:val="288"/>
        </w:trPr>
        <w:tc>
          <w:tcPr>
            <w:tcW w:w="0" w:type="auto"/>
          </w:tcPr>
          <w:p w:rsidR="00F11A29" w:rsidRPr="00905231" w:rsidRDefault="000831F5" w:rsidP="000831F5">
            <w:pPr>
              <w:pStyle w:val="point"/>
              <w:spacing w:before="0" w:after="0"/>
              <w:ind w:left="5" w:firstLine="0"/>
              <w:jc w:val="center"/>
              <w:rPr>
                <w:rFonts w:eastAsia="Calibri"/>
                <w:b/>
                <w:color w:val="FF0000"/>
                <w:sz w:val="30"/>
                <w:szCs w:val="30"/>
              </w:rPr>
            </w:pPr>
            <w:r w:rsidRPr="00905231">
              <w:rPr>
                <w:b/>
                <w:sz w:val="30"/>
                <w:szCs w:val="30"/>
              </w:rPr>
              <w:t>17 апреля 2020 г.</w:t>
            </w:r>
            <w:r w:rsidR="001D4E09">
              <w:rPr>
                <w:b/>
                <w:sz w:val="30"/>
                <w:szCs w:val="30"/>
              </w:rPr>
              <w:t xml:space="preserve"> № 2</w:t>
            </w:r>
          </w:p>
        </w:tc>
        <w:tc>
          <w:tcPr>
            <w:tcW w:w="0" w:type="auto"/>
          </w:tcPr>
          <w:p w:rsidR="00F11A29" w:rsidRPr="00FA53B5" w:rsidRDefault="00F11A29" w:rsidP="003B6DE3">
            <w:pPr>
              <w:ind w:left="20" w:firstLine="864"/>
              <w:jc w:val="both"/>
              <w:rPr>
                <w:color w:val="FF0000"/>
                <w:spacing w:val="-4"/>
              </w:rPr>
            </w:pP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FA53B5" w:rsidRDefault="000831F5" w:rsidP="000831F5">
            <w:pPr>
              <w:ind w:firstLine="709"/>
              <w:jc w:val="both"/>
              <w:rPr>
                <w:rFonts w:eastAsia="Calibri"/>
                <w:color w:val="FF0000"/>
              </w:rPr>
            </w:pPr>
            <w:r>
              <w:t xml:space="preserve">1. </w:t>
            </w:r>
            <w:r w:rsidRPr="009316C2">
              <w:rPr>
                <w:rFonts w:eastAsia="Calibri"/>
              </w:rPr>
              <w:t>Об участии субъектов хозяйствования в проводимых в Республике Беларусь и за ее пределами выставках, ярмарках, продажах.</w:t>
            </w:r>
          </w:p>
        </w:tc>
        <w:tc>
          <w:tcPr>
            <w:tcW w:w="0" w:type="auto"/>
          </w:tcPr>
          <w:p w:rsidR="000831F5" w:rsidRPr="00FA53B5" w:rsidRDefault="00905231" w:rsidP="00905231">
            <w:pPr>
              <w:ind w:firstLine="709"/>
              <w:jc w:val="both"/>
              <w:rPr>
                <w:color w:val="FF0000"/>
                <w:spacing w:val="-4"/>
              </w:rPr>
            </w:pPr>
            <w:r w:rsidRPr="009316C2">
              <w:rPr>
                <w:rFonts w:eastAsia="Calibri"/>
              </w:rPr>
              <w:t xml:space="preserve">В связи с обстановкой, складывающейся в Европейском союзе, а также других странах – основных партнеров бизнеса, вызванной распространением </w:t>
            </w:r>
            <w:proofErr w:type="spellStart"/>
            <w:r w:rsidRPr="009316C2">
              <w:rPr>
                <w:rFonts w:eastAsia="Calibri"/>
              </w:rPr>
              <w:t>коронавирусной</w:t>
            </w:r>
            <w:proofErr w:type="spellEnd"/>
            <w:r w:rsidRPr="009316C2">
              <w:rPr>
                <w:rFonts w:eastAsia="Calibri"/>
              </w:rPr>
              <w:t xml:space="preserve"> инфекции, принять меры рекомендованные ВОЗ по недопущению распространения данного вида инфекции.</w:t>
            </w: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FA53B5" w:rsidRDefault="000831F5" w:rsidP="000831F5">
            <w:pPr>
              <w:ind w:firstLine="709"/>
              <w:jc w:val="both"/>
              <w:rPr>
                <w:rFonts w:eastAsia="Calibri"/>
                <w:color w:val="FF0000"/>
              </w:rPr>
            </w:pPr>
            <w:r w:rsidRPr="009316C2">
              <w:rPr>
                <w:rFonts w:eastAsia="Calibri"/>
              </w:rPr>
              <w:t xml:space="preserve">2. Наращивание экспорта товаров и услуг в 2020 г., рациональное </w:t>
            </w:r>
            <w:proofErr w:type="spellStart"/>
            <w:r w:rsidRPr="009316C2">
              <w:rPr>
                <w:rFonts w:eastAsia="Calibri"/>
              </w:rPr>
              <w:t>импортозамещение</w:t>
            </w:r>
            <w:proofErr w:type="spellEnd"/>
            <w:r w:rsidRPr="009316C2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0831F5" w:rsidRPr="00FA53B5" w:rsidRDefault="00905231" w:rsidP="00905231">
            <w:pPr>
              <w:ind w:firstLine="709"/>
              <w:jc w:val="both"/>
              <w:rPr>
                <w:color w:val="FF0000"/>
                <w:spacing w:val="-4"/>
              </w:rPr>
            </w:pPr>
            <w:r w:rsidRPr="009316C2">
              <w:rPr>
                <w:rFonts w:eastAsia="Calibri"/>
              </w:rPr>
              <w:t xml:space="preserve">Рекомендовать субъектам хозяйствования продолжать работу по  наращиванию экспорта товаров и услуг в 2020 г. и рациональному </w:t>
            </w:r>
            <w:proofErr w:type="spellStart"/>
            <w:r w:rsidRPr="009316C2">
              <w:rPr>
                <w:rFonts w:eastAsia="Calibri"/>
              </w:rPr>
              <w:t>импортозамещению</w:t>
            </w:r>
            <w:proofErr w:type="spellEnd"/>
            <w:r w:rsidRPr="009316C2">
              <w:rPr>
                <w:rFonts w:eastAsia="Calibri"/>
              </w:rPr>
              <w:t>.</w:t>
            </w: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FA53B5" w:rsidRDefault="000831F5" w:rsidP="000831F5">
            <w:pPr>
              <w:ind w:firstLine="709"/>
              <w:jc w:val="both"/>
              <w:rPr>
                <w:rFonts w:eastAsia="Calibri"/>
                <w:color w:val="FF0000"/>
              </w:rPr>
            </w:pPr>
            <w:r w:rsidRPr="009316C2">
              <w:rPr>
                <w:rFonts w:eastAsia="Calibri"/>
              </w:rPr>
              <w:t>3. О наведении порядка  на производственных объектах и прилегающих территориях.</w:t>
            </w:r>
          </w:p>
        </w:tc>
        <w:tc>
          <w:tcPr>
            <w:tcW w:w="0" w:type="auto"/>
          </w:tcPr>
          <w:p w:rsidR="000831F5" w:rsidRPr="00FA53B5" w:rsidRDefault="00905231" w:rsidP="00905231">
            <w:pPr>
              <w:ind w:firstLine="709"/>
              <w:jc w:val="both"/>
              <w:rPr>
                <w:color w:val="FF0000"/>
                <w:spacing w:val="-4"/>
              </w:rPr>
            </w:pPr>
            <w:r w:rsidRPr="009316C2">
              <w:rPr>
                <w:rFonts w:eastAsia="Calibri"/>
              </w:rPr>
              <w:t xml:space="preserve">В срок до 15 мая 2020 года </w:t>
            </w:r>
            <w:r>
              <w:rPr>
                <w:rFonts w:eastAsia="Calibri"/>
              </w:rPr>
              <w:t xml:space="preserve">обеспечить </w:t>
            </w:r>
            <w:r w:rsidRPr="009316C2">
              <w:rPr>
                <w:rFonts w:eastAsia="Calibri"/>
              </w:rPr>
              <w:t>наве</w:t>
            </w:r>
            <w:r>
              <w:rPr>
                <w:rFonts w:eastAsia="Calibri"/>
              </w:rPr>
              <w:t>дение</w:t>
            </w:r>
            <w:r w:rsidRPr="009316C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поддержание </w:t>
            </w:r>
            <w:r w:rsidRPr="009316C2">
              <w:rPr>
                <w:rFonts w:eastAsia="Calibri"/>
              </w:rPr>
              <w:t>поряд</w:t>
            </w:r>
            <w:r>
              <w:rPr>
                <w:rFonts w:eastAsia="Calibri"/>
              </w:rPr>
              <w:t>ка</w:t>
            </w:r>
            <w:r w:rsidRPr="009316C2">
              <w:rPr>
                <w:rFonts w:eastAsia="Calibri"/>
              </w:rPr>
              <w:t xml:space="preserve"> на территори</w:t>
            </w:r>
            <w:r>
              <w:rPr>
                <w:rFonts w:eastAsia="Calibri"/>
              </w:rPr>
              <w:t>и</w:t>
            </w:r>
            <w:r w:rsidRPr="009316C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производственных </w:t>
            </w:r>
            <w:r>
              <w:rPr>
                <w:rFonts w:eastAsia="Calibri"/>
              </w:rPr>
              <w:lastRenderedPageBreak/>
              <w:t>объектов и вблизи них, закрепленных в соответствии абз.6 ст.43  Закона Республики Беларусь от 4 января 2010 г. « 108-З «О местном управлении и самоуправлении в Республике Беларусь».</w:t>
            </w: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905231" w:rsidRDefault="00905231" w:rsidP="00905231">
            <w:pPr>
              <w:pStyle w:val="point"/>
              <w:spacing w:before="0" w:after="0"/>
              <w:ind w:left="5" w:firstLine="0"/>
              <w:jc w:val="center"/>
              <w:rPr>
                <w:rFonts w:eastAsia="Calibri"/>
                <w:b/>
                <w:color w:val="FF0000"/>
                <w:sz w:val="30"/>
                <w:szCs w:val="30"/>
              </w:rPr>
            </w:pPr>
            <w:r w:rsidRPr="00905231">
              <w:rPr>
                <w:b/>
                <w:sz w:val="30"/>
                <w:szCs w:val="30"/>
                <w:lang w:val="en-US"/>
              </w:rPr>
              <w:lastRenderedPageBreak/>
              <w:t>26</w:t>
            </w:r>
            <w:r w:rsidRPr="00905231">
              <w:rPr>
                <w:b/>
                <w:sz w:val="30"/>
                <w:szCs w:val="30"/>
              </w:rPr>
              <w:t xml:space="preserve"> июня 2020 г.</w:t>
            </w:r>
            <w:r w:rsidR="001D4E09">
              <w:rPr>
                <w:b/>
                <w:sz w:val="30"/>
                <w:szCs w:val="30"/>
              </w:rPr>
              <w:t xml:space="preserve"> № 3</w:t>
            </w:r>
          </w:p>
        </w:tc>
        <w:tc>
          <w:tcPr>
            <w:tcW w:w="0" w:type="auto"/>
          </w:tcPr>
          <w:p w:rsidR="000831F5" w:rsidRPr="00FA53B5" w:rsidRDefault="000831F5" w:rsidP="003B6DE3">
            <w:pPr>
              <w:ind w:left="20" w:firstLine="864"/>
              <w:jc w:val="both"/>
              <w:rPr>
                <w:color w:val="FF0000"/>
                <w:spacing w:val="-4"/>
              </w:rPr>
            </w:pP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FA53B5" w:rsidRDefault="0013422E" w:rsidP="0013422E">
            <w:pPr>
              <w:ind w:firstLine="709"/>
              <w:jc w:val="both"/>
              <w:rPr>
                <w:rFonts w:eastAsia="Calibri"/>
                <w:color w:val="FF0000"/>
              </w:rPr>
            </w:pPr>
            <w:r w:rsidRPr="00C9728E">
              <w:rPr>
                <w:rFonts w:eastAsia="Calibri"/>
              </w:rPr>
              <w:t xml:space="preserve">Об участии представителей предпринимательства Могилевского района в Национальном конкурсе «Предприниматель года» в соответствии с постановлением Совета Министров Республики Беларусь от 17 марта 2016 г. № 207. </w:t>
            </w:r>
          </w:p>
        </w:tc>
        <w:tc>
          <w:tcPr>
            <w:tcW w:w="0" w:type="auto"/>
          </w:tcPr>
          <w:p w:rsidR="0013422E" w:rsidRDefault="0013422E" w:rsidP="0013422E">
            <w:pPr>
              <w:pStyle w:val="a4"/>
              <w:tabs>
                <w:tab w:val="left" w:pos="5026"/>
                <w:tab w:val="left" w:pos="5460"/>
              </w:tabs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Провести среди субъектов МСП разъяснительную работу по участию в конкурсе с целью популяризации предпринимательства и признания со стороны деловых кругов.</w:t>
            </w:r>
          </w:p>
          <w:p w:rsidR="0013422E" w:rsidRDefault="0013422E" w:rsidP="0013422E">
            <w:pPr>
              <w:pStyle w:val="a4"/>
              <w:tabs>
                <w:tab w:val="left" w:pos="5026"/>
                <w:tab w:val="left" w:pos="5460"/>
              </w:tabs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Рекомендовать направить документы для участия в Национальном конкурсе «Предприниматель года»</w:t>
            </w:r>
          </w:p>
          <w:p w:rsidR="0013422E" w:rsidRDefault="0013422E" w:rsidP="0013422E">
            <w:pPr>
              <w:pStyle w:val="a4"/>
              <w:tabs>
                <w:tab w:val="left" w:pos="5026"/>
                <w:tab w:val="left" w:pos="5460"/>
              </w:tabs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номинации «Стабильный успех» предприятия </w:t>
            </w:r>
          </w:p>
          <w:p w:rsidR="0013422E" w:rsidRPr="00C9728E" w:rsidRDefault="0013422E" w:rsidP="0013422E">
            <w:pPr>
              <w:pStyle w:val="a4"/>
              <w:tabs>
                <w:tab w:val="left" w:pos="5026"/>
                <w:tab w:val="left" w:pos="5460"/>
              </w:tabs>
              <w:ind w:firstLine="709"/>
              <w:jc w:val="both"/>
              <w:rPr>
                <w:rFonts w:eastAsia="Calibri"/>
              </w:rPr>
            </w:pPr>
            <w:r w:rsidRPr="00C9728E">
              <w:rPr>
                <w:rFonts w:eastAsia="Calibri"/>
              </w:rPr>
              <w:t>ИООО «</w:t>
            </w:r>
            <w:proofErr w:type="spellStart"/>
            <w:r w:rsidRPr="00C9728E">
              <w:rPr>
                <w:rFonts w:eastAsia="Calibri"/>
              </w:rPr>
              <w:t>Мебелаин</w:t>
            </w:r>
            <w:proofErr w:type="spellEnd"/>
            <w:r w:rsidRPr="00C9728E">
              <w:rPr>
                <w:rFonts w:eastAsia="Calibri"/>
              </w:rPr>
              <w:t>», ООО «</w:t>
            </w:r>
            <w:proofErr w:type="spellStart"/>
            <w:r w:rsidRPr="00C9728E">
              <w:rPr>
                <w:rFonts w:eastAsia="Calibri"/>
              </w:rPr>
              <w:t>Протос</w:t>
            </w:r>
            <w:proofErr w:type="spellEnd"/>
            <w:r w:rsidRPr="00C9728E">
              <w:rPr>
                <w:rFonts w:eastAsia="Calibri"/>
              </w:rPr>
              <w:t>»</w:t>
            </w:r>
            <w:proofErr w:type="gramStart"/>
            <w:r w:rsidRPr="00C9728E">
              <w:rPr>
                <w:rFonts w:eastAsia="Calibri"/>
              </w:rPr>
              <w:t xml:space="preserve"> ,</w:t>
            </w:r>
            <w:proofErr w:type="gramEnd"/>
            <w:r w:rsidRPr="00C9728E">
              <w:rPr>
                <w:rFonts w:eastAsia="Calibri"/>
              </w:rPr>
              <w:t xml:space="preserve"> ООО «</w:t>
            </w:r>
            <w:proofErr w:type="spellStart"/>
            <w:r w:rsidRPr="00C9728E">
              <w:rPr>
                <w:rFonts w:eastAsia="Calibri"/>
              </w:rPr>
              <w:t>БелЭмса</w:t>
            </w:r>
            <w:proofErr w:type="spellEnd"/>
            <w:r w:rsidRPr="00C9728E">
              <w:rPr>
                <w:rFonts w:eastAsia="Calibri"/>
              </w:rPr>
              <w:t>»</w:t>
            </w:r>
          </w:p>
          <w:p w:rsidR="0013422E" w:rsidRDefault="0013422E" w:rsidP="0013422E">
            <w:pPr>
              <w:pStyle w:val="a4"/>
              <w:tabs>
                <w:tab w:val="left" w:pos="5026"/>
                <w:tab w:val="left" w:pos="5460"/>
              </w:tabs>
              <w:ind w:firstLine="709"/>
              <w:jc w:val="both"/>
              <w:rPr>
                <w:rFonts w:eastAsia="Calibri"/>
              </w:rPr>
            </w:pPr>
            <w:r w:rsidRPr="00C9728E">
              <w:rPr>
                <w:rFonts w:eastAsia="Calibri"/>
              </w:rPr>
              <w:t>в номинации «Эффективный бизнес в сфере производства» ЧПТУП «Гермес Траст».</w:t>
            </w:r>
          </w:p>
          <w:p w:rsidR="000831F5" w:rsidRPr="00FA53B5" w:rsidRDefault="0013422E" w:rsidP="0013422E">
            <w:pPr>
              <w:pStyle w:val="a4"/>
              <w:tabs>
                <w:tab w:val="left" w:pos="5026"/>
                <w:tab w:val="left" w:pos="5460"/>
              </w:tabs>
              <w:ind w:firstLine="709"/>
              <w:jc w:val="both"/>
              <w:rPr>
                <w:color w:val="FF0000"/>
                <w:spacing w:val="-4"/>
              </w:rPr>
            </w:pPr>
            <w:r>
              <w:rPr>
                <w:rFonts w:eastAsia="Calibri"/>
              </w:rPr>
              <w:t xml:space="preserve">в номинации </w:t>
            </w:r>
            <w:r w:rsidRPr="00C9728E">
              <w:rPr>
                <w:rFonts w:eastAsia="Calibri"/>
              </w:rPr>
              <w:t xml:space="preserve">«Эффективный бизнес в сфере </w:t>
            </w:r>
            <w:r>
              <w:rPr>
                <w:rFonts w:eastAsia="Calibri"/>
              </w:rPr>
              <w:t>услуг</w:t>
            </w:r>
            <w:r w:rsidRPr="00C9728E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ЧТПУП «БИН и </w:t>
            </w:r>
            <w:proofErr w:type="spellStart"/>
            <w:r>
              <w:rPr>
                <w:rFonts w:eastAsia="Calibri"/>
              </w:rPr>
              <w:t>ВИ-торг</w:t>
            </w:r>
            <w:proofErr w:type="spellEnd"/>
            <w:r>
              <w:rPr>
                <w:rFonts w:eastAsia="Calibri"/>
              </w:rPr>
              <w:t>».</w:t>
            </w: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13422E" w:rsidRDefault="0013422E" w:rsidP="0013422E">
            <w:pPr>
              <w:pStyle w:val="point"/>
              <w:spacing w:before="0" w:after="0"/>
              <w:ind w:left="5" w:firstLine="0"/>
              <w:jc w:val="center"/>
              <w:rPr>
                <w:rFonts w:eastAsia="Calibri"/>
                <w:b/>
                <w:color w:val="FF0000"/>
                <w:sz w:val="30"/>
                <w:szCs w:val="30"/>
              </w:rPr>
            </w:pPr>
            <w:r w:rsidRPr="0013422E">
              <w:rPr>
                <w:b/>
                <w:sz w:val="30"/>
                <w:szCs w:val="30"/>
              </w:rPr>
              <w:t>1 июля 2020 г.</w:t>
            </w:r>
            <w:r w:rsidR="001D4E09">
              <w:rPr>
                <w:b/>
                <w:sz w:val="30"/>
                <w:szCs w:val="30"/>
              </w:rPr>
              <w:t xml:space="preserve"> № 4</w:t>
            </w:r>
          </w:p>
        </w:tc>
        <w:tc>
          <w:tcPr>
            <w:tcW w:w="0" w:type="auto"/>
          </w:tcPr>
          <w:p w:rsidR="000831F5" w:rsidRPr="00FA53B5" w:rsidRDefault="000831F5" w:rsidP="003B6DE3">
            <w:pPr>
              <w:ind w:left="20" w:firstLine="864"/>
              <w:jc w:val="both"/>
              <w:rPr>
                <w:color w:val="FF0000"/>
                <w:spacing w:val="-4"/>
              </w:rPr>
            </w:pP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FA53B5" w:rsidRDefault="0013422E" w:rsidP="0013422E">
            <w:pPr>
              <w:ind w:firstLine="709"/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1. О реализации норм Указа Президента Республики Беларусь от 24 апреля 2020 г. № 143 «О поддержке экономики»</w:t>
            </w:r>
            <w:r w:rsidRPr="0012683F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 xml:space="preserve">далее – </w:t>
            </w:r>
            <w:r w:rsidRPr="00E77EA8">
              <w:rPr>
                <w:rFonts w:eastAsia="Calibri"/>
              </w:rPr>
              <w:t xml:space="preserve">                       </w:t>
            </w:r>
            <w:r>
              <w:rPr>
                <w:rFonts w:eastAsia="Calibri"/>
              </w:rPr>
              <w:t>Указ № 143).</w:t>
            </w:r>
          </w:p>
        </w:tc>
        <w:tc>
          <w:tcPr>
            <w:tcW w:w="0" w:type="auto"/>
          </w:tcPr>
          <w:p w:rsidR="0013422E" w:rsidRDefault="0013422E" w:rsidP="0013422E">
            <w:pPr>
              <w:pStyle w:val="a4"/>
              <w:tabs>
                <w:tab w:val="left" w:pos="5026"/>
                <w:tab w:val="left" w:pos="5460"/>
              </w:tabs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Членам Совета по развитию предпринимательства </w:t>
            </w:r>
            <w:r w:rsidRPr="0012683F">
              <w:rPr>
                <w:rFonts w:eastAsia="Calibri"/>
              </w:rPr>
              <w:t>при Могилевском районном исполнительном комитете</w:t>
            </w:r>
            <w:r>
              <w:rPr>
                <w:rFonts w:eastAsia="Calibri"/>
              </w:rPr>
              <w:t xml:space="preserve"> обеспечить проведение широкомасштабной работы по разъяснению норм             Указа № 143.</w:t>
            </w:r>
          </w:p>
          <w:p w:rsidR="000831F5" w:rsidRPr="00FA53B5" w:rsidRDefault="0013422E" w:rsidP="0013422E">
            <w:pPr>
              <w:ind w:firstLine="709"/>
              <w:jc w:val="both"/>
              <w:rPr>
                <w:color w:val="FF0000"/>
                <w:spacing w:val="-4"/>
              </w:rPr>
            </w:pPr>
            <w:r>
              <w:rPr>
                <w:rFonts w:eastAsia="Calibri"/>
              </w:rPr>
              <w:t>Рекомендовать направить документы, для включения предприятия в перечень плательщиков, которым предоставляется право снижения сумм налога на недвижимость и земельного налога.</w:t>
            </w: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FA53B5" w:rsidRDefault="0013422E" w:rsidP="0013422E">
            <w:pPr>
              <w:ind w:firstLine="709"/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2. О реализации Указа Президента Республики Беларусь                      от 28 мая 2020 г. № 178 «О временных мерах государственной поддержки </w:t>
            </w:r>
            <w:r>
              <w:rPr>
                <w:rFonts w:eastAsia="Calibri"/>
              </w:rPr>
              <w:lastRenderedPageBreak/>
              <w:t>нанимателей и отдельных категорий граждан» (далее – Указ № 178).</w:t>
            </w:r>
          </w:p>
        </w:tc>
        <w:tc>
          <w:tcPr>
            <w:tcW w:w="0" w:type="auto"/>
          </w:tcPr>
          <w:p w:rsidR="0013422E" w:rsidRDefault="0013422E" w:rsidP="0013422E">
            <w:pPr>
              <w:pStyle w:val="a4"/>
              <w:tabs>
                <w:tab w:val="left" w:pos="5026"/>
                <w:tab w:val="left" w:pos="5460"/>
              </w:tabs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.Членам Совета по развитию предпринимательства </w:t>
            </w:r>
            <w:r w:rsidRPr="0012683F">
              <w:rPr>
                <w:rFonts w:eastAsia="Calibri"/>
              </w:rPr>
              <w:t>при Могилевском районном исполнительном комитете</w:t>
            </w:r>
            <w:r>
              <w:rPr>
                <w:rFonts w:eastAsia="Calibri"/>
              </w:rPr>
              <w:t xml:space="preserve"> обеспечить проведение широкомасштабной работы по разъяснению норм             </w:t>
            </w:r>
            <w:r>
              <w:rPr>
                <w:rFonts w:eastAsia="Calibri"/>
              </w:rPr>
              <w:lastRenderedPageBreak/>
              <w:t>Указа № 178.</w:t>
            </w:r>
          </w:p>
          <w:p w:rsidR="000831F5" w:rsidRPr="00FA53B5" w:rsidRDefault="0013422E" w:rsidP="0013422E">
            <w:pPr>
              <w:ind w:firstLine="709"/>
              <w:jc w:val="both"/>
              <w:rPr>
                <w:color w:val="FF0000"/>
                <w:spacing w:val="-4"/>
              </w:rPr>
            </w:pPr>
            <w:r>
              <w:rPr>
                <w:rFonts w:eastAsia="Calibri"/>
              </w:rPr>
              <w:t>Рекомендовать всем субъектам хозяйства, активизировать работу в данном направлении (направлять обращения для получения субсидий), проводить ежемесячный мониторинг соблюдения прав работников в данный период времени.</w:t>
            </w: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13422E" w:rsidRDefault="0013422E" w:rsidP="0013422E">
            <w:pPr>
              <w:pStyle w:val="point"/>
              <w:spacing w:before="0" w:after="0"/>
              <w:ind w:left="5" w:firstLine="0"/>
              <w:jc w:val="center"/>
              <w:rPr>
                <w:rFonts w:eastAsia="Calibri"/>
                <w:b/>
                <w:color w:val="FF0000"/>
                <w:sz w:val="30"/>
                <w:szCs w:val="30"/>
              </w:rPr>
            </w:pPr>
            <w:r w:rsidRPr="0013422E">
              <w:rPr>
                <w:b/>
                <w:sz w:val="30"/>
                <w:szCs w:val="30"/>
              </w:rPr>
              <w:lastRenderedPageBreak/>
              <w:t>5 октября 2020 г.</w:t>
            </w:r>
            <w:r w:rsidR="001D4E09">
              <w:rPr>
                <w:b/>
                <w:sz w:val="30"/>
                <w:szCs w:val="30"/>
              </w:rPr>
              <w:t xml:space="preserve"> № 5</w:t>
            </w:r>
          </w:p>
        </w:tc>
        <w:tc>
          <w:tcPr>
            <w:tcW w:w="0" w:type="auto"/>
          </w:tcPr>
          <w:p w:rsidR="000831F5" w:rsidRPr="00FA53B5" w:rsidRDefault="000831F5" w:rsidP="003B6DE3">
            <w:pPr>
              <w:ind w:left="20" w:firstLine="864"/>
              <w:jc w:val="both"/>
              <w:rPr>
                <w:color w:val="FF0000"/>
                <w:spacing w:val="-4"/>
              </w:rPr>
            </w:pP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FA53B5" w:rsidRDefault="0013422E" w:rsidP="0013422E">
            <w:pPr>
              <w:ind w:firstLine="709"/>
              <w:jc w:val="both"/>
              <w:rPr>
                <w:rFonts w:eastAsia="Calibri"/>
                <w:color w:val="FF0000"/>
              </w:rPr>
            </w:pPr>
            <w:r>
              <w:t xml:space="preserve">1. </w:t>
            </w:r>
            <w:r w:rsidRPr="00600F1F">
              <w:rPr>
                <w:rFonts w:eastAsia="Calibri"/>
              </w:rPr>
              <w:t>О поддержке отдельных категорий субъектов малого и среднего предпринимательства.</w:t>
            </w:r>
          </w:p>
        </w:tc>
        <w:tc>
          <w:tcPr>
            <w:tcW w:w="0" w:type="auto"/>
          </w:tcPr>
          <w:p w:rsidR="000831F5" w:rsidRPr="00FA53B5" w:rsidRDefault="0013422E" w:rsidP="003B6DE3">
            <w:pPr>
              <w:ind w:left="20" w:firstLine="864"/>
              <w:jc w:val="both"/>
              <w:rPr>
                <w:color w:val="FF0000"/>
                <w:spacing w:val="-4"/>
              </w:rPr>
            </w:pPr>
            <w:r>
              <w:rPr>
                <w:rFonts w:eastAsia="Calibri"/>
              </w:rPr>
              <w:t>Членам Совета по развитию предпринимательства</w:t>
            </w:r>
            <w:r w:rsidRPr="008637D5">
              <w:rPr>
                <w:rFonts w:eastAsia="Calibri"/>
              </w:rPr>
              <w:t xml:space="preserve"> </w:t>
            </w:r>
            <w:r w:rsidRPr="004D0EAE">
              <w:rPr>
                <w:rFonts w:eastAsia="Calibri"/>
              </w:rPr>
              <w:t>при Могилевском районном исполнительном комитете</w:t>
            </w:r>
            <w:r>
              <w:rPr>
                <w:rFonts w:eastAsia="Calibri"/>
              </w:rPr>
              <w:t>, отделу экономики и финансовому отделу райисполкома проводить регулярную разъяснительную работу с субъектами МСП об имеющихся способах финансирования субъектов МСП и кредитных ресурсах для этих целей</w:t>
            </w:r>
            <w:r>
              <w:t>.</w:t>
            </w: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FA53B5" w:rsidRDefault="0013422E" w:rsidP="0013422E">
            <w:pPr>
              <w:ind w:firstLine="709"/>
              <w:jc w:val="both"/>
              <w:rPr>
                <w:rFonts w:eastAsia="Calibri"/>
                <w:color w:val="FF0000"/>
              </w:rPr>
            </w:pPr>
            <w:r w:rsidRPr="00600F1F">
              <w:rPr>
                <w:rFonts w:eastAsia="Calibri"/>
              </w:rPr>
              <w:t>2.</w:t>
            </w:r>
            <w:r>
              <w:rPr>
                <w:rFonts w:eastAsia="Calibri"/>
              </w:rPr>
              <w:t xml:space="preserve"> О необходимости дополнительного информирования работников о нормах законодательства о труде.</w:t>
            </w:r>
          </w:p>
        </w:tc>
        <w:tc>
          <w:tcPr>
            <w:tcW w:w="0" w:type="auto"/>
          </w:tcPr>
          <w:p w:rsidR="00237971" w:rsidRPr="004D0EAE" w:rsidRDefault="00237971" w:rsidP="00237971">
            <w:pPr>
              <w:pStyle w:val="a4"/>
              <w:tabs>
                <w:tab w:val="left" w:pos="5026"/>
                <w:tab w:val="left" w:pos="5460"/>
              </w:tabs>
              <w:ind w:firstLine="709"/>
              <w:jc w:val="both"/>
              <w:rPr>
                <w:rFonts w:eastAsia="Calibri"/>
              </w:rPr>
            </w:pPr>
            <w:r w:rsidRPr="004D0EAE">
              <w:rPr>
                <w:rFonts w:eastAsia="Calibri"/>
              </w:rPr>
              <w:t>Членам Совета по развитию предпринимательства при Могилевском районном исполнительном комитете</w:t>
            </w:r>
            <w:r>
              <w:rPr>
                <w:rFonts w:eastAsia="Calibri"/>
              </w:rPr>
              <w:t>,</w:t>
            </w:r>
            <w:r w:rsidRPr="004D0EA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отделу идеологической работы, культуры и по делам молодежи совместно с заместителем председателя райисполкома </w:t>
            </w:r>
            <w:proofErr w:type="spellStart"/>
            <w:r>
              <w:rPr>
                <w:rFonts w:eastAsia="Calibri"/>
              </w:rPr>
              <w:t>Алексо</w:t>
            </w:r>
            <w:proofErr w:type="spellEnd"/>
            <w:r>
              <w:rPr>
                <w:rFonts w:eastAsia="Calibri"/>
              </w:rPr>
              <w:t xml:space="preserve"> А.Л., курирующим данные вопросы, </w:t>
            </w:r>
            <w:r w:rsidRPr="004D0EAE">
              <w:rPr>
                <w:rFonts w:eastAsia="Calibri"/>
              </w:rPr>
              <w:t>обеспечить проведение широкомасштабной работы по разъяснению норм</w:t>
            </w:r>
            <w:r>
              <w:rPr>
                <w:rFonts w:eastAsia="Calibri"/>
              </w:rPr>
              <w:t xml:space="preserve"> </w:t>
            </w:r>
            <w:r w:rsidRPr="004D0EAE">
              <w:rPr>
                <w:rFonts w:eastAsia="Calibri"/>
              </w:rPr>
              <w:t>законодательства о труде.</w:t>
            </w:r>
          </w:p>
          <w:p w:rsidR="000831F5" w:rsidRPr="00FA53B5" w:rsidRDefault="00237971" w:rsidP="00237971">
            <w:pPr>
              <w:ind w:firstLine="709"/>
              <w:jc w:val="both"/>
              <w:rPr>
                <w:color w:val="FF0000"/>
                <w:spacing w:val="-4"/>
              </w:rPr>
            </w:pPr>
            <w:r w:rsidRPr="004D0EAE">
              <w:rPr>
                <w:rFonts w:eastAsia="Calibri"/>
              </w:rPr>
              <w:t>Рекомендовать всем субъектам хозяйства, активизировать работу в данном направлении, проводить мониторинг соблюдения норм законодательства о труде.</w:t>
            </w:r>
          </w:p>
        </w:tc>
      </w:tr>
      <w:tr w:rsidR="000831F5" w:rsidRPr="00FA53B5" w:rsidTr="003B6DE3">
        <w:trPr>
          <w:trHeight w:val="288"/>
        </w:trPr>
        <w:tc>
          <w:tcPr>
            <w:tcW w:w="0" w:type="auto"/>
          </w:tcPr>
          <w:p w:rsidR="000831F5" w:rsidRPr="00237971" w:rsidRDefault="00237971" w:rsidP="00237971">
            <w:pPr>
              <w:pStyle w:val="point"/>
              <w:spacing w:before="0" w:after="0"/>
              <w:ind w:left="5" w:firstLine="0"/>
              <w:jc w:val="center"/>
              <w:rPr>
                <w:rFonts w:eastAsia="Calibri"/>
                <w:b/>
                <w:color w:val="FF0000"/>
                <w:sz w:val="30"/>
                <w:szCs w:val="30"/>
              </w:rPr>
            </w:pPr>
            <w:r w:rsidRPr="00237971">
              <w:rPr>
                <w:b/>
                <w:sz w:val="30"/>
                <w:szCs w:val="30"/>
              </w:rPr>
              <w:t>10 декабря 2020 г.</w:t>
            </w:r>
            <w:r w:rsidR="001D4E09">
              <w:rPr>
                <w:b/>
                <w:sz w:val="30"/>
                <w:szCs w:val="30"/>
              </w:rPr>
              <w:t xml:space="preserve"> № 6</w:t>
            </w:r>
          </w:p>
        </w:tc>
        <w:tc>
          <w:tcPr>
            <w:tcW w:w="0" w:type="auto"/>
          </w:tcPr>
          <w:p w:rsidR="000831F5" w:rsidRPr="00FA53B5" w:rsidRDefault="000831F5" w:rsidP="003B6DE3">
            <w:pPr>
              <w:ind w:left="20" w:firstLine="864"/>
              <w:jc w:val="both"/>
              <w:rPr>
                <w:color w:val="FF0000"/>
                <w:spacing w:val="-4"/>
              </w:rPr>
            </w:pPr>
          </w:p>
        </w:tc>
      </w:tr>
      <w:tr w:rsidR="00905231" w:rsidRPr="00FA53B5" w:rsidTr="003B6DE3">
        <w:trPr>
          <w:trHeight w:val="288"/>
        </w:trPr>
        <w:tc>
          <w:tcPr>
            <w:tcW w:w="0" w:type="auto"/>
          </w:tcPr>
          <w:p w:rsidR="00905231" w:rsidRPr="00FA53B5" w:rsidRDefault="00237971" w:rsidP="00237971">
            <w:pPr>
              <w:ind w:firstLine="709"/>
              <w:jc w:val="both"/>
              <w:rPr>
                <w:rFonts w:eastAsia="Calibri"/>
                <w:color w:val="FF0000"/>
              </w:rPr>
            </w:pPr>
            <w:r w:rsidRPr="0040623A">
              <w:t>1. Соблюдение требований по профилактике инфекций COVID-19 субъектами хозяйствования района.</w:t>
            </w:r>
          </w:p>
        </w:tc>
        <w:tc>
          <w:tcPr>
            <w:tcW w:w="0" w:type="auto"/>
          </w:tcPr>
          <w:p w:rsidR="00237971" w:rsidRPr="00A9161D" w:rsidRDefault="00237971" w:rsidP="00237971">
            <w:pPr>
              <w:ind w:firstLine="709"/>
              <w:jc w:val="both"/>
            </w:pPr>
            <w:r w:rsidRPr="00A9161D">
              <w:t xml:space="preserve">Продолжить работу по выполнению </w:t>
            </w:r>
            <w:r>
              <w:t xml:space="preserve">решения </w:t>
            </w:r>
            <w:r w:rsidRPr="00A9161D">
              <w:t>Могилевского</w:t>
            </w:r>
            <w:r w:rsidRPr="0050630A">
              <w:t xml:space="preserve"> </w:t>
            </w:r>
            <w:r w:rsidRPr="00A9161D">
              <w:t xml:space="preserve">райисполкома «О предупреждении распространения на территории Могилевского района </w:t>
            </w:r>
            <w:proofErr w:type="spellStart"/>
            <w:r w:rsidRPr="00A9161D">
              <w:t>коронавирусной</w:t>
            </w:r>
            <w:proofErr w:type="spellEnd"/>
            <w:r w:rsidRPr="00A9161D">
              <w:t xml:space="preserve"> инфекции» от 4 апреля 2020г. №20-1.</w:t>
            </w:r>
          </w:p>
          <w:p w:rsidR="00905231" w:rsidRPr="00FA53B5" w:rsidRDefault="00237971" w:rsidP="00237971">
            <w:pPr>
              <w:ind w:firstLine="709"/>
              <w:jc w:val="both"/>
              <w:rPr>
                <w:color w:val="FF0000"/>
                <w:spacing w:val="-4"/>
              </w:rPr>
            </w:pPr>
            <w:r w:rsidRPr="00A9161D">
              <w:t xml:space="preserve">Особое внимание уделить мерам предупредительного и </w:t>
            </w:r>
            <w:r w:rsidRPr="00A9161D">
              <w:lastRenderedPageBreak/>
              <w:t>профилактического характера.</w:t>
            </w:r>
          </w:p>
        </w:tc>
      </w:tr>
      <w:tr w:rsidR="00905231" w:rsidRPr="00FA53B5" w:rsidTr="003B6DE3">
        <w:trPr>
          <w:trHeight w:val="288"/>
        </w:trPr>
        <w:tc>
          <w:tcPr>
            <w:tcW w:w="0" w:type="auto"/>
          </w:tcPr>
          <w:p w:rsidR="00905231" w:rsidRPr="00FA53B5" w:rsidRDefault="00237971" w:rsidP="00237971">
            <w:pPr>
              <w:ind w:firstLine="709"/>
              <w:jc w:val="both"/>
              <w:rPr>
                <w:rFonts w:eastAsia="Calibri"/>
                <w:color w:val="FF0000"/>
              </w:rPr>
            </w:pPr>
            <w:r w:rsidRPr="0040623A">
              <w:lastRenderedPageBreak/>
              <w:t>2. Результаты проведенных обследований предприятий района.</w:t>
            </w:r>
          </w:p>
        </w:tc>
        <w:tc>
          <w:tcPr>
            <w:tcW w:w="0" w:type="auto"/>
          </w:tcPr>
          <w:p w:rsidR="00905231" w:rsidRPr="00FA53B5" w:rsidRDefault="00237971" w:rsidP="00237971">
            <w:pPr>
              <w:ind w:firstLine="709"/>
              <w:jc w:val="both"/>
              <w:rPr>
                <w:color w:val="FF0000"/>
                <w:spacing w:val="-4"/>
              </w:rPr>
            </w:pPr>
            <w:r w:rsidRPr="00F86262">
              <w:t>Рекомендовать всем субъектам хозяйства, проводить регулярную работу в части наведения порядка на подведомственных территориях. Соблюдать требования ст.17 Закона Республики Беларусь «Об обращении с отходами».</w:t>
            </w:r>
          </w:p>
        </w:tc>
      </w:tr>
      <w:tr w:rsidR="00905231" w:rsidRPr="00FA53B5" w:rsidTr="003B6DE3">
        <w:trPr>
          <w:trHeight w:val="288"/>
        </w:trPr>
        <w:tc>
          <w:tcPr>
            <w:tcW w:w="0" w:type="auto"/>
          </w:tcPr>
          <w:p w:rsidR="00905231" w:rsidRPr="00FA53B5" w:rsidRDefault="00237971" w:rsidP="00237971">
            <w:pPr>
              <w:ind w:firstLine="709"/>
              <w:jc w:val="both"/>
              <w:rPr>
                <w:rFonts w:eastAsia="Calibri"/>
                <w:color w:val="FF0000"/>
              </w:rPr>
            </w:pPr>
            <w:r w:rsidRPr="0040623A">
              <w:t>3. О неиспользуемых объектах недвижимости, находящихся в собственности Могилевского района, подлежащих вовлечению в хозяйственный оборот.</w:t>
            </w:r>
          </w:p>
        </w:tc>
        <w:tc>
          <w:tcPr>
            <w:tcW w:w="0" w:type="auto"/>
          </w:tcPr>
          <w:p w:rsidR="00237971" w:rsidRDefault="00237971" w:rsidP="00237971">
            <w:pPr>
              <w:pStyle w:val="a4"/>
              <w:tabs>
                <w:tab w:val="left" w:pos="5026"/>
                <w:tab w:val="left" w:pos="5460"/>
              </w:tabs>
              <w:ind w:firstLine="709"/>
              <w:jc w:val="both"/>
            </w:pPr>
            <w:r w:rsidRPr="00D175D5">
              <w:t>Информаци</w:t>
            </w:r>
            <w:r>
              <w:t>ю</w:t>
            </w:r>
            <w:r w:rsidRPr="00D175D5">
              <w:t xml:space="preserve"> по всем объектам, запланированным к вовлечению в хозяйственный оборот, размеща</w:t>
            </w:r>
            <w:r>
              <w:t>ть</w:t>
            </w:r>
            <w:r w:rsidRPr="00D175D5">
              <w:t xml:space="preserve"> в средствах массой информации (на сайте Могилевского райисполкома, в газете «</w:t>
            </w:r>
            <w:proofErr w:type="spellStart"/>
            <w:r w:rsidRPr="00D175D5">
              <w:t>Прыдняпроўская</w:t>
            </w:r>
            <w:proofErr w:type="spellEnd"/>
            <w:r w:rsidRPr="00D175D5">
              <w:t xml:space="preserve"> </w:t>
            </w:r>
            <w:proofErr w:type="spellStart"/>
            <w:r w:rsidRPr="00D175D5">
              <w:t>ніва</w:t>
            </w:r>
            <w:proofErr w:type="spellEnd"/>
            <w:r w:rsidRPr="00D175D5">
              <w:t xml:space="preserve">»), на самих объектах </w:t>
            </w:r>
          </w:p>
          <w:p w:rsidR="00905231" w:rsidRPr="00FA53B5" w:rsidRDefault="00237971" w:rsidP="00237971">
            <w:pPr>
              <w:pStyle w:val="a4"/>
              <w:tabs>
                <w:tab w:val="left" w:pos="5026"/>
                <w:tab w:val="left" w:pos="5460"/>
              </w:tabs>
              <w:ind w:firstLine="709"/>
              <w:jc w:val="both"/>
              <w:rPr>
                <w:color w:val="FF0000"/>
                <w:spacing w:val="-4"/>
              </w:rPr>
            </w:pPr>
            <w:proofErr w:type="gramStart"/>
            <w:r>
              <w:t>Отделу экономики райисполкома совместно с заинтересованными на постоянной основе проводить работу с потенциальными инвесторами, в части информирования их о наличии неиспользуемого государственного имущества, которое может быть использовано в предпринимательской деятельности.</w:t>
            </w:r>
            <w:proofErr w:type="gramEnd"/>
          </w:p>
        </w:tc>
      </w:tr>
      <w:tr w:rsidR="00905231" w:rsidRPr="00FA53B5" w:rsidTr="003B6DE3">
        <w:trPr>
          <w:trHeight w:val="288"/>
        </w:trPr>
        <w:tc>
          <w:tcPr>
            <w:tcW w:w="0" w:type="auto"/>
          </w:tcPr>
          <w:p w:rsidR="00905231" w:rsidRPr="00FA53B5" w:rsidRDefault="00237971" w:rsidP="00237971">
            <w:pPr>
              <w:ind w:firstLine="714"/>
              <w:jc w:val="both"/>
              <w:rPr>
                <w:rFonts w:eastAsia="Calibri"/>
                <w:color w:val="FF0000"/>
              </w:rPr>
            </w:pPr>
            <w:r>
              <w:rPr>
                <w:rFonts w:eastAsia="Times New Roman"/>
                <w:lang w:eastAsia="ru-RU"/>
              </w:rPr>
              <w:t xml:space="preserve">4. </w:t>
            </w:r>
            <w:r w:rsidRPr="00237971">
              <w:rPr>
                <w:rFonts w:eastAsia="Times New Roman"/>
                <w:lang w:eastAsia="ru-RU"/>
              </w:rPr>
              <w:t>Краткий обзор изменений, внесе</w:t>
            </w:r>
            <w:r>
              <w:rPr>
                <w:rFonts w:eastAsia="Times New Roman"/>
                <w:lang w:eastAsia="ru-RU"/>
              </w:rPr>
              <w:t xml:space="preserve">нных в </w:t>
            </w:r>
            <w:r w:rsidRPr="00237971">
              <w:rPr>
                <w:rFonts w:eastAsia="Times New Roman"/>
                <w:lang w:eastAsia="ru-RU"/>
              </w:rPr>
              <w:t>законодательство РБ.</w:t>
            </w:r>
          </w:p>
        </w:tc>
        <w:tc>
          <w:tcPr>
            <w:tcW w:w="0" w:type="auto"/>
          </w:tcPr>
          <w:p w:rsidR="00905231" w:rsidRPr="00FA53B5" w:rsidRDefault="00237971" w:rsidP="00237971">
            <w:pPr>
              <w:ind w:firstLine="709"/>
              <w:jc w:val="both"/>
              <w:rPr>
                <w:color w:val="FF0000"/>
                <w:spacing w:val="-4"/>
              </w:rPr>
            </w:pPr>
            <w:r w:rsidRPr="0035678D">
              <w:t xml:space="preserve">Принять к сведению информацию заместителя начальника Инспекции по налогам и сборам по Могилевскому району </w:t>
            </w:r>
            <w:r>
              <w:t xml:space="preserve">             </w:t>
            </w:r>
            <w:proofErr w:type="spellStart"/>
            <w:r w:rsidRPr="0035678D">
              <w:t>Шкребовой</w:t>
            </w:r>
            <w:proofErr w:type="spellEnd"/>
            <w:r w:rsidRPr="0035678D">
              <w:t xml:space="preserve"> А.В. об изменениях налогового кодекса в 2020 году.</w:t>
            </w:r>
          </w:p>
        </w:tc>
      </w:tr>
    </w:tbl>
    <w:p w:rsidR="00E71297" w:rsidRPr="00AA0CC9" w:rsidRDefault="00E71297" w:rsidP="00E71297">
      <w:bookmarkStart w:id="0" w:name="_GoBack"/>
      <w:bookmarkEnd w:id="0"/>
    </w:p>
    <w:p w:rsidR="00E71297" w:rsidRDefault="00E71297" w:rsidP="00E71297">
      <w:r>
        <w:t xml:space="preserve">Председатель Совета </w:t>
      </w:r>
    </w:p>
    <w:p w:rsidR="00E71297" w:rsidRDefault="00E71297" w:rsidP="00E71297">
      <w:r>
        <w:t xml:space="preserve">по развитию предпринимательству </w:t>
      </w:r>
    </w:p>
    <w:p w:rsidR="00E71297" w:rsidRDefault="00E71297" w:rsidP="00E71297">
      <w:r>
        <w:t xml:space="preserve">при Могилевском районном </w:t>
      </w:r>
    </w:p>
    <w:p w:rsidR="00E71297" w:rsidRDefault="00E71297" w:rsidP="00E71297">
      <w:pPr>
        <w:rPr>
          <w:sz w:val="18"/>
          <w:szCs w:val="18"/>
          <w:lang w:val="en-US"/>
        </w:rPr>
      </w:pPr>
      <w:r>
        <w:t xml:space="preserve">исполнительном комитете                                                    __________________                     </w:t>
      </w:r>
      <w:proofErr w:type="spellStart"/>
      <w:r w:rsidRPr="00E71297">
        <w:rPr>
          <w:u w:val="single"/>
        </w:rPr>
        <w:t>И.В.Чиндо</w:t>
      </w:r>
      <w:proofErr w:type="spellEnd"/>
      <w:r w:rsidRPr="00E71297">
        <w:rPr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подпись                                                                              ф.и.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.</w:t>
      </w:r>
    </w:p>
    <w:p w:rsidR="00AA0CC9" w:rsidRDefault="00AA0CC9" w:rsidP="00E71297">
      <w:pPr>
        <w:rPr>
          <w:sz w:val="18"/>
          <w:szCs w:val="18"/>
          <w:lang w:val="en-US"/>
        </w:rPr>
      </w:pPr>
    </w:p>
    <w:p w:rsidR="00AA0CC9" w:rsidRDefault="00AA0CC9" w:rsidP="00E71297">
      <w:pPr>
        <w:rPr>
          <w:sz w:val="18"/>
          <w:szCs w:val="18"/>
          <w:lang w:val="en-US"/>
        </w:rPr>
      </w:pPr>
    </w:p>
    <w:p w:rsidR="00AA0CC9" w:rsidRPr="00AA0CC9" w:rsidRDefault="00AA0CC9" w:rsidP="00E71297"/>
    <w:p w:rsidR="00E812DF" w:rsidRPr="00FA53B5" w:rsidRDefault="00E812DF" w:rsidP="00741D43">
      <w:pPr>
        <w:spacing w:line="280" w:lineRule="exact"/>
        <w:jc w:val="center"/>
        <w:rPr>
          <w:i/>
          <w:color w:val="FF0000"/>
        </w:rPr>
      </w:pPr>
    </w:p>
    <w:sectPr w:rsidR="00E812DF" w:rsidRPr="00FA53B5" w:rsidSect="00741D43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83" w:rsidRDefault="000D5F83" w:rsidP="00001D65">
      <w:r>
        <w:separator/>
      </w:r>
    </w:p>
  </w:endnote>
  <w:endnote w:type="continuationSeparator" w:id="0">
    <w:p w:rsidR="000D5F83" w:rsidRDefault="000D5F83" w:rsidP="0000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83" w:rsidRDefault="000D5F83" w:rsidP="00001D65">
      <w:r>
        <w:separator/>
      </w:r>
    </w:p>
  </w:footnote>
  <w:footnote w:type="continuationSeparator" w:id="0">
    <w:p w:rsidR="000D5F83" w:rsidRDefault="000D5F83" w:rsidP="00001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835795"/>
      <w:docPartObj>
        <w:docPartGallery w:val="Page Numbers (Top of Page)"/>
        <w:docPartUnique/>
      </w:docPartObj>
    </w:sdtPr>
    <w:sdtContent>
      <w:p w:rsidR="00001D65" w:rsidRDefault="00DA2D59" w:rsidP="00001D65">
        <w:pPr>
          <w:pStyle w:val="a4"/>
          <w:jc w:val="center"/>
        </w:pPr>
        <w:r>
          <w:fldChar w:fldCharType="begin"/>
        </w:r>
        <w:r w:rsidR="00001D65">
          <w:instrText>PAGE   \* MERGEFORMAT</w:instrText>
        </w:r>
        <w:r>
          <w:fldChar w:fldCharType="separate"/>
        </w:r>
        <w:r w:rsidR="00AA0C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209"/>
    <w:multiLevelType w:val="hybridMultilevel"/>
    <w:tmpl w:val="6000413C"/>
    <w:lvl w:ilvl="0" w:tplc="6C60361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E1345ED"/>
    <w:multiLevelType w:val="hybridMultilevel"/>
    <w:tmpl w:val="F7E2436A"/>
    <w:lvl w:ilvl="0" w:tplc="B0CE5A4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FB870C9"/>
    <w:multiLevelType w:val="hybridMultilevel"/>
    <w:tmpl w:val="C04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42A8B"/>
    <w:multiLevelType w:val="hybridMultilevel"/>
    <w:tmpl w:val="91F8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797B"/>
    <w:multiLevelType w:val="hybridMultilevel"/>
    <w:tmpl w:val="763EA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77F5F"/>
    <w:multiLevelType w:val="hybridMultilevel"/>
    <w:tmpl w:val="24E497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2DF"/>
    <w:rsid w:val="00001D65"/>
    <w:rsid w:val="00061FC5"/>
    <w:rsid w:val="0006386B"/>
    <w:rsid w:val="00067C0C"/>
    <w:rsid w:val="000831F5"/>
    <w:rsid w:val="000D5F83"/>
    <w:rsid w:val="000E7258"/>
    <w:rsid w:val="0013422E"/>
    <w:rsid w:val="00160E6A"/>
    <w:rsid w:val="001B36C5"/>
    <w:rsid w:val="001D4E09"/>
    <w:rsid w:val="002058B4"/>
    <w:rsid w:val="00237971"/>
    <w:rsid w:val="002939AE"/>
    <w:rsid w:val="002B6D82"/>
    <w:rsid w:val="002D3890"/>
    <w:rsid w:val="002E591E"/>
    <w:rsid w:val="00350A48"/>
    <w:rsid w:val="00381B5E"/>
    <w:rsid w:val="003A49F4"/>
    <w:rsid w:val="003A7559"/>
    <w:rsid w:val="003B6DE3"/>
    <w:rsid w:val="004000E7"/>
    <w:rsid w:val="004707DC"/>
    <w:rsid w:val="004D5AF7"/>
    <w:rsid w:val="004E4BB3"/>
    <w:rsid w:val="005418ED"/>
    <w:rsid w:val="0054576B"/>
    <w:rsid w:val="00581277"/>
    <w:rsid w:val="005D07A1"/>
    <w:rsid w:val="006032CD"/>
    <w:rsid w:val="006364A2"/>
    <w:rsid w:val="0069069D"/>
    <w:rsid w:val="006D670A"/>
    <w:rsid w:val="006F4A4A"/>
    <w:rsid w:val="00741D43"/>
    <w:rsid w:val="007B2D7A"/>
    <w:rsid w:val="007D4313"/>
    <w:rsid w:val="007D784F"/>
    <w:rsid w:val="007E7DB9"/>
    <w:rsid w:val="008A435F"/>
    <w:rsid w:val="008B4262"/>
    <w:rsid w:val="00905231"/>
    <w:rsid w:val="00913F76"/>
    <w:rsid w:val="009409F3"/>
    <w:rsid w:val="009C7962"/>
    <w:rsid w:val="009F5D9E"/>
    <w:rsid w:val="00A5061D"/>
    <w:rsid w:val="00A94CCF"/>
    <w:rsid w:val="00AA0CC9"/>
    <w:rsid w:val="00AA7D5B"/>
    <w:rsid w:val="00B01496"/>
    <w:rsid w:val="00B35CCF"/>
    <w:rsid w:val="00C61D87"/>
    <w:rsid w:val="00C92CA2"/>
    <w:rsid w:val="00CD7C5A"/>
    <w:rsid w:val="00DA2C16"/>
    <w:rsid w:val="00DA2D59"/>
    <w:rsid w:val="00E16F8F"/>
    <w:rsid w:val="00E27C0E"/>
    <w:rsid w:val="00E53203"/>
    <w:rsid w:val="00E71297"/>
    <w:rsid w:val="00E812DF"/>
    <w:rsid w:val="00EE1AED"/>
    <w:rsid w:val="00F03934"/>
    <w:rsid w:val="00F11A29"/>
    <w:rsid w:val="00F23653"/>
    <w:rsid w:val="00FA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65"/>
  </w:style>
  <w:style w:type="paragraph" w:styleId="a6">
    <w:name w:val="footer"/>
    <w:basedOn w:val="a"/>
    <w:link w:val="a7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65"/>
  </w:style>
  <w:style w:type="character" w:styleId="a8">
    <w:name w:val="FollowedHyperlink"/>
    <w:basedOn w:val="a0"/>
    <w:uiPriority w:val="99"/>
    <w:semiHidden/>
    <w:unhideWhenUsed/>
    <w:rsid w:val="006D670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D43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D4313"/>
    <w:rPr>
      <w:color w:val="605E5C"/>
      <w:shd w:val="clear" w:color="auto" w:fill="E1DFDD"/>
    </w:rPr>
  </w:style>
  <w:style w:type="character" w:customStyle="1" w:styleId="datepr">
    <w:name w:val="datepr"/>
    <w:rsid w:val="004E4B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E4BB3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4E4BB3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350A48"/>
    <w:rPr>
      <w:rFonts w:eastAsia="Times New Roman"/>
      <w:b/>
      <w:bCs/>
      <w:sz w:val="31"/>
      <w:szCs w:val="31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A0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65"/>
  </w:style>
  <w:style w:type="paragraph" w:styleId="a6">
    <w:name w:val="footer"/>
    <w:basedOn w:val="a"/>
    <w:link w:val="a7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65"/>
  </w:style>
  <w:style w:type="character" w:styleId="a8">
    <w:name w:val="FollowedHyperlink"/>
    <w:basedOn w:val="a0"/>
    <w:uiPriority w:val="99"/>
    <w:semiHidden/>
    <w:unhideWhenUsed/>
    <w:rsid w:val="006D670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D43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D4313"/>
    <w:rPr>
      <w:color w:val="605E5C"/>
      <w:shd w:val="clear" w:color="auto" w:fill="E1DFDD"/>
    </w:rPr>
  </w:style>
  <w:style w:type="character" w:customStyle="1" w:styleId="datepr">
    <w:name w:val="datepr"/>
    <w:rsid w:val="004E4B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E4BB3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4E4BB3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350A48"/>
    <w:rPr>
      <w:rFonts w:eastAsia="Times New Roman"/>
      <w:b/>
      <w:bCs/>
      <w:sz w:val="31"/>
      <w:szCs w:val="3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Karpova_ON</cp:lastModifiedBy>
  <cp:revision>9</cp:revision>
  <cp:lastPrinted>2020-12-31T07:26:00Z</cp:lastPrinted>
  <dcterms:created xsi:type="dcterms:W3CDTF">2020-12-31T05:41:00Z</dcterms:created>
  <dcterms:modified xsi:type="dcterms:W3CDTF">2020-12-31T07:27:00Z</dcterms:modified>
</cp:coreProperties>
</file>