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2B" w:rsidRPr="00D36526" w:rsidRDefault="0050102B" w:rsidP="0050102B">
      <w:pPr>
        <w:spacing w:after="12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В ДОМА-ИНТЕРНАТЫ ОБЩЕГО ТИПА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жилые помещения в домах-интернатах общего типа предоставляются гражданам, достигшим возраста, дающего право на пенсию по возрасту на общих основаниях, инвалидам I и II группы, не имеющим 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</w:t>
      </w:r>
      <w:proofErr w:type="gramEnd"/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ренты с предоставлением средств на содержание, договор пожизненного содержания с иждивением (далее, если не указано иное, — лица, обязанные по закону их содержать), нуждающимся в постоянном постороннем уходе или посторонней помощи, бытовом обслуживании и медицинской помощи.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мест специальные жилые помещения в домах-интернатах общего типа могут также предоставляться гражданам, имеющим лиц, обязанных по за</w:t>
      </w:r>
      <w:bookmarkStart w:id="0" w:name="_GoBack"/>
      <w:bookmarkEnd w:id="0"/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 их содержать.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02B" w:rsidRPr="00D36526" w:rsidRDefault="0050102B" w:rsidP="0050102B">
      <w:pPr>
        <w:spacing w:after="12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ГРАЖДАНИНОМ</w:t>
      </w: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</w:p>
    <w:p w:rsidR="0050102B" w:rsidRDefault="0050102B" w:rsidP="00904BB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гражданина</w:t>
      </w:r>
    </w:p>
    <w:p w:rsidR="0050102B" w:rsidRPr="001F3ECF" w:rsidRDefault="0050102B" w:rsidP="00904BB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ВКК 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комендуемом типе дома-интерната</w:t>
      </w:r>
    </w:p>
    <w:p w:rsidR="0050102B" w:rsidRPr="00D36526" w:rsidRDefault="0050102B" w:rsidP="00904BB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</w:t>
      </w:r>
      <w:proofErr w:type="gramStart"/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(Форма 1 мед/у-10.)</w:t>
      </w:r>
    </w:p>
    <w:p w:rsidR="0050102B" w:rsidRPr="00D36526" w:rsidRDefault="0050102B" w:rsidP="00904BB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3 разворота</w:t>
      </w:r>
    </w:p>
    <w:p w:rsidR="0050102B" w:rsidRPr="00D36526" w:rsidRDefault="0050102B" w:rsidP="00904BB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удостоверения инвалида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</w:p>
    <w:p w:rsidR="0050102B" w:rsidRPr="00D36526" w:rsidRDefault="0050102B" w:rsidP="00904BB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фотографии</w:t>
      </w:r>
    </w:p>
    <w:p w:rsidR="0050102B" w:rsidRPr="00D36526" w:rsidRDefault="0050102B" w:rsidP="00904BB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(при наличии)</w:t>
      </w:r>
    </w:p>
    <w:p w:rsidR="0050102B" w:rsidRPr="00D36526" w:rsidRDefault="0050102B" w:rsidP="0050102B">
      <w:pPr>
        <w:spacing w:after="12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02B" w:rsidRPr="00D36526" w:rsidRDefault="0050102B" w:rsidP="0050102B">
      <w:pPr>
        <w:spacing w:after="12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В ДОМА-ИНТЕРНАТЫ ПСИХОНЕВРОЛОГИЧЕСКОГО ТИПА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жилые помещения в психоневрологических домах-интернатах предоставляются гражданам, достигшим возраста, дающего право на пенсию по возрасту на общих основаниях, инвалидам I и II группы, признанным в установленном порядке недееспособными, утратившим полную или частичную способность к самообслуживанию, нуждающимся в уходе, помощи, бытовом и медицинском обслуживании.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ГРАЖДАНИНОМ</w:t>
      </w: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ДОКУМЕНТОВ</w:t>
      </w:r>
    </w:p>
    <w:p w:rsidR="0050102B" w:rsidRPr="001F3ECF" w:rsidRDefault="0050102B" w:rsidP="0050102B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ВКК о рекомендуемом типе дома-интерната </w:t>
      </w:r>
    </w:p>
    <w:p w:rsidR="0050102B" w:rsidRPr="001F3ECF" w:rsidRDefault="0050102B" w:rsidP="0050102B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</w:t>
      </w:r>
      <w:proofErr w:type="gramStart"/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(Форма 1 мед/у-10.)</w:t>
      </w:r>
    </w:p>
    <w:p w:rsidR="0050102B" w:rsidRPr="001F3ECF" w:rsidRDefault="0050102B" w:rsidP="0050102B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суда о признании </w:t>
      </w:r>
      <w:proofErr w:type="gramStart"/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определяемого в психоневрологический </w:t>
      </w:r>
      <w:proofErr w:type="spellStart"/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дом-интернат</w:t>
      </w:r>
      <w:proofErr w:type="spellEnd"/>
    </w:p>
    <w:p w:rsidR="0050102B" w:rsidRPr="001F3ECF" w:rsidRDefault="0050102B" w:rsidP="0050102B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законного представителя или уполномоченное должностное лицо органов опеки и попечительства (копия удостоверения опекуна, выписка из решения)</w:t>
      </w:r>
    </w:p>
    <w:p w:rsidR="0050102B" w:rsidRPr="001F3ECF" w:rsidRDefault="0050102B" w:rsidP="0050102B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горисполкома о назначении опекуна над имуществом.</w:t>
      </w:r>
    </w:p>
    <w:p w:rsidR="0050102B" w:rsidRPr="001F3ECF" w:rsidRDefault="0050102B" w:rsidP="0050102B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3 разворота</w:t>
      </w:r>
    </w:p>
    <w:p w:rsidR="0050102B" w:rsidRPr="001F3ECF" w:rsidRDefault="0050102B" w:rsidP="0050102B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удостоверения инвалида</w:t>
      </w:r>
    </w:p>
    <w:p w:rsidR="0050102B" w:rsidRPr="001F3ECF" w:rsidRDefault="0050102B" w:rsidP="0050102B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фотографии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мест специальные жилые помещения в домах-интернатах психоневрологического  типа могут также предоставляться гражданам, имеющим лиц, обязанных по закону их содержать.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02B" w:rsidRPr="00D36526" w:rsidRDefault="0050102B" w:rsidP="0050102B">
      <w:pPr>
        <w:spacing w:after="12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В ДОМА-ИНТЕРНАТЫ ДЕТЕЙ-ИНВАЛИДОВ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жилые помещения в домах-интернатах для детей-инвалидов предоставляются детям-инвалидам с особенностями психофизического развития в возрасте от 4 до 18 лет, нуждающимся по состоянию здоровья в уходе, помощи, бытовом и медицинском обслуживании.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ГРАЖДАНИНОМ</w:t>
      </w: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</w:p>
    <w:p w:rsidR="0050102B" w:rsidRPr="001F3ECF" w:rsidRDefault="0050102B" w:rsidP="0050102B">
      <w:pPr>
        <w:numPr>
          <w:ilvl w:val="0"/>
          <w:numId w:val="2"/>
        </w:numPr>
        <w:spacing w:before="100" w:beforeAutospacing="1" w:after="100" w:afterAutospacing="1" w:line="300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Республики Беларусь или свидетельство о рождении ребенка;</w:t>
      </w:r>
    </w:p>
    <w:p w:rsidR="0050102B" w:rsidRPr="001F3ECF" w:rsidRDefault="0050102B" w:rsidP="0050102B">
      <w:pPr>
        <w:numPr>
          <w:ilvl w:val="0"/>
          <w:numId w:val="2"/>
        </w:numPr>
        <w:spacing w:before="100" w:beforeAutospacing="1" w:after="100" w:afterAutospacing="1" w:line="300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представителя;</w:t>
      </w:r>
    </w:p>
    <w:p w:rsidR="0050102B" w:rsidRPr="001F3ECF" w:rsidRDefault="0050102B" w:rsidP="0050102B">
      <w:pPr>
        <w:numPr>
          <w:ilvl w:val="0"/>
          <w:numId w:val="2"/>
        </w:numPr>
        <w:spacing w:before="100" w:beforeAutospacing="1" w:after="100" w:afterAutospacing="1" w:line="300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инвалида;</w:t>
      </w:r>
    </w:p>
    <w:p w:rsidR="0050102B" w:rsidRPr="001F3ECF" w:rsidRDefault="0050102B" w:rsidP="0050102B">
      <w:pPr>
        <w:numPr>
          <w:ilvl w:val="0"/>
          <w:numId w:val="2"/>
        </w:numPr>
        <w:spacing w:before="100" w:beforeAutospacing="1" w:after="100" w:afterAutospacing="1" w:line="300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истории развития ребенка;</w:t>
      </w:r>
    </w:p>
    <w:p w:rsidR="0050102B" w:rsidRPr="001F3ECF" w:rsidRDefault="0050102B" w:rsidP="0050102B">
      <w:pPr>
        <w:numPr>
          <w:ilvl w:val="0"/>
          <w:numId w:val="2"/>
        </w:numPr>
        <w:spacing w:before="100" w:beforeAutospacing="1" w:after="100" w:afterAutospacing="1" w:line="300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50102B" w:rsidRPr="001F3ECF" w:rsidRDefault="0050102B" w:rsidP="0050102B">
      <w:pPr>
        <w:numPr>
          <w:ilvl w:val="0"/>
          <w:numId w:val="2"/>
        </w:numPr>
        <w:spacing w:before="100" w:beforeAutospacing="1" w:after="100" w:afterAutospacing="1" w:line="300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фотографии 30 х 40 мм;</w:t>
      </w:r>
    </w:p>
    <w:p w:rsidR="0050102B" w:rsidRPr="001F3ECF" w:rsidRDefault="0050102B" w:rsidP="0050102B">
      <w:pPr>
        <w:numPr>
          <w:ilvl w:val="0"/>
          <w:numId w:val="2"/>
        </w:numPr>
        <w:spacing w:before="100" w:beforeAutospacing="1" w:after="100" w:afterAutospacing="1" w:line="300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статус ребенка-сироты и ребенка, оставшегося без попечения родителей;</w:t>
      </w:r>
    </w:p>
    <w:p w:rsidR="0050102B" w:rsidRPr="001F3ECF" w:rsidRDefault="0050102B" w:rsidP="0050102B">
      <w:pPr>
        <w:numPr>
          <w:ilvl w:val="0"/>
          <w:numId w:val="2"/>
        </w:numPr>
        <w:spacing w:before="100" w:beforeAutospacing="1" w:after="100" w:afterAutospacing="1" w:line="300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ВКК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прав).</w:t>
      </w:r>
    </w:p>
    <w:p w:rsidR="0050102B" w:rsidRPr="0050102B" w:rsidRDefault="0050102B" w:rsidP="0050102B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00" w:lineRule="atLeast"/>
        <w:ind w:left="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(при наличии).</w:t>
      </w:r>
    </w:p>
    <w:p w:rsidR="0050102B" w:rsidRPr="00D36526" w:rsidRDefault="0050102B" w:rsidP="00904BB2">
      <w:pPr>
        <w:spacing w:after="12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ОФОРМЛЕНИЕ В ДОМА-ИНТЕРНАТЫ НА КРАТКОСРОЧНОЕ И ВРЕМЕННОЕ ПРОЖИВАНИЕ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документов:</w:t>
      </w:r>
    </w:p>
    <w:p w:rsidR="0050102B" w:rsidRPr="00D36526" w:rsidRDefault="0050102B" w:rsidP="0050102B">
      <w:pPr>
        <w:pStyle w:val="a3"/>
        <w:numPr>
          <w:ilvl w:val="0"/>
          <w:numId w:val="4"/>
        </w:numPr>
        <w:spacing w:after="12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26">
        <w:rPr>
          <w:rFonts w:ascii="Times New Roman" w:hAnsi="Times New Roman" w:cs="Times New Roman"/>
          <w:sz w:val="28"/>
          <w:szCs w:val="28"/>
        </w:rPr>
        <w:t>паспорт гражданина Республики Беларусь (вид на жительство в Республике Беларусь);</w:t>
      </w:r>
    </w:p>
    <w:p w:rsidR="0050102B" w:rsidRPr="00D36526" w:rsidRDefault="0050102B" w:rsidP="0050102B">
      <w:pPr>
        <w:pStyle w:val="newncpi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36526">
        <w:rPr>
          <w:sz w:val="28"/>
          <w:szCs w:val="28"/>
        </w:rPr>
        <w:t>документ, подтверждающий полномочия законного представителя;</w:t>
      </w:r>
    </w:p>
    <w:p w:rsidR="0050102B" w:rsidRPr="00D36526" w:rsidRDefault="0050102B" w:rsidP="0050102B">
      <w:pPr>
        <w:pStyle w:val="newncpi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36526">
        <w:rPr>
          <w:sz w:val="28"/>
          <w:szCs w:val="28"/>
        </w:rPr>
        <w:t>документы, подтверждающие право на льготы;</w:t>
      </w:r>
    </w:p>
    <w:p w:rsidR="0050102B" w:rsidRPr="00D36526" w:rsidRDefault="0050102B" w:rsidP="0050102B">
      <w:pPr>
        <w:pStyle w:val="newncpi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36526">
        <w:rPr>
          <w:sz w:val="28"/>
          <w:szCs w:val="28"/>
        </w:rPr>
        <w:t>заключение ВКК;</w:t>
      </w:r>
    </w:p>
    <w:p w:rsidR="0050102B" w:rsidRPr="00D36526" w:rsidRDefault="0050102B" w:rsidP="0050102B">
      <w:pPr>
        <w:pStyle w:val="newncpi"/>
        <w:numPr>
          <w:ilvl w:val="0"/>
          <w:numId w:val="4"/>
        </w:numPr>
        <w:ind w:left="0" w:firstLine="709"/>
        <w:rPr>
          <w:rStyle w:val="HTML"/>
          <w:sz w:val="28"/>
          <w:szCs w:val="28"/>
          <w:shd w:val="clear" w:color="auto" w:fill="CCFFCC"/>
        </w:rPr>
      </w:pPr>
      <w:r w:rsidRPr="00D36526">
        <w:rPr>
          <w:sz w:val="28"/>
          <w:szCs w:val="28"/>
        </w:rPr>
        <w:t>выписку из медицинских документов</w:t>
      </w:r>
      <w:r w:rsidRPr="00D36526">
        <w:rPr>
          <w:rStyle w:val="HTML"/>
          <w:sz w:val="28"/>
          <w:szCs w:val="28"/>
          <w:shd w:val="clear" w:color="auto" w:fill="CCFFCC"/>
        </w:rPr>
        <w:t>.</w:t>
      </w:r>
    </w:p>
    <w:p w:rsidR="0050102B" w:rsidRPr="00D36526" w:rsidRDefault="0050102B" w:rsidP="0050102B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Органы по труду, занятости и социальной защите оформляют (запрашивают) справку о размере пенсии.</w:t>
      </w:r>
    </w:p>
    <w:p w:rsidR="003975E4" w:rsidRDefault="0050102B" w:rsidP="0050102B">
      <w:pPr>
        <w:ind w:firstLine="709"/>
      </w:pPr>
      <w:r w:rsidRPr="00D3652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Совета Министров Республики Беларусь от 24 сентября 2008г. № 1408)</w:t>
      </w:r>
    </w:p>
    <w:sectPr w:rsidR="0039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789"/>
    <w:multiLevelType w:val="multilevel"/>
    <w:tmpl w:val="77BC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60BC"/>
    <w:multiLevelType w:val="multilevel"/>
    <w:tmpl w:val="CF98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37024"/>
    <w:multiLevelType w:val="hybridMultilevel"/>
    <w:tmpl w:val="E214B4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E225D"/>
    <w:multiLevelType w:val="hybridMultilevel"/>
    <w:tmpl w:val="0DF4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A6"/>
    <w:rsid w:val="0013046A"/>
    <w:rsid w:val="003975E4"/>
    <w:rsid w:val="0050102B"/>
    <w:rsid w:val="00904BB2"/>
    <w:rsid w:val="00E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2B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50102B"/>
    <w:rPr>
      <w:shd w:val="clear" w:color="auto" w:fill="FFFF00"/>
    </w:rPr>
  </w:style>
  <w:style w:type="paragraph" w:customStyle="1" w:styleId="newncpi">
    <w:name w:val="newncpi"/>
    <w:basedOn w:val="a"/>
    <w:rsid w:val="0050102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2B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50102B"/>
    <w:rPr>
      <w:shd w:val="clear" w:color="auto" w:fill="FFFF00"/>
    </w:rPr>
  </w:style>
  <w:style w:type="paragraph" w:customStyle="1" w:styleId="newncpi">
    <w:name w:val="newncpi"/>
    <w:basedOn w:val="a"/>
    <w:rsid w:val="0050102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2021-03-22T08:49:00Z</dcterms:created>
  <dcterms:modified xsi:type="dcterms:W3CDTF">2021-03-22T08:51:00Z</dcterms:modified>
</cp:coreProperties>
</file>