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42C2" w14:textId="77777777" w:rsidR="00AB39EB" w:rsidRPr="004E7158" w:rsidRDefault="00AB39EB" w:rsidP="00AB39EB">
      <w:pPr>
        <w:pStyle w:val="a3"/>
        <w:spacing w:before="120" w:beforeAutospacing="0" w:after="120" w:afterAutospacing="0"/>
        <w:rPr>
          <w:b/>
          <w:sz w:val="30"/>
          <w:szCs w:val="30"/>
        </w:rPr>
      </w:pPr>
      <w:r w:rsidRPr="004E7158">
        <w:rPr>
          <w:b/>
          <w:sz w:val="30"/>
          <w:szCs w:val="30"/>
        </w:rPr>
        <w:t xml:space="preserve">СПИСОК депутатов </w:t>
      </w:r>
    </w:p>
    <w:p w14:paraId="306CFF7E" w14:textId="77777777" w:rsidR="00AB39EB" w:rsidRPr="004E7158" w:rsidRDefault="00AB39EB" w:rsidP="00AB39EB">
      <w:pPr>
        <w:pStyle w:val="a3"/>
        <w:spacing w:before="120" w:beforeAutospacing="0" w:after="120" w:afterAutospacing="0"/>
        <w:rPr>
          <w:b/>
          <w:sz w:val="30"/>
          <w:szCs w:val="30"/>
        </w:rPr>
      </w:pPr>
      <w:r w:rsidRPr="004E7158">
        <w:rPr>
          <w:b/>
          <w:sz w:val="30"/>
          <w:szCs w:val="30"/>
        </w:rPr>
        <w:t>Полыковичского сельского Совета депутатов 28 созыва</w:t>
      </w:r>
    </w:p>
    <w:p w14:paraId="609257A4" w14:textId="77777777" w:rsidR="00AB39EB" w:rsidRDefault="00AB39EB" w:rsidP="00AB39EB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368"/>
        <w:gridCol w:w="2160"/>
        <w:gridCol w:w="1701"/>
        <w:gridCol w:w="2551"/>
      </w:tblGrid>
      <w:tr w:rsidR="00AB39EB" w:rsidRPr="00275C3F" w14:paraId="14050737" w14:textId="77777777" w:rsidTr="00623647">
        <w:tc>
          <w:tcPr>
            <w:tcW w:w="1980" w:type="dxa"/>
          </w:tcPr>
          <w:p w14:paraId="69392ABB" w14:textId="77777777" w:rsidR="00AB39EB" w:rsidRPr="00940655" w:rsidRDefault="00AB39EB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6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 избранного депутата</w:t>
            </w:r>
          </w:p>
        </w:tc>
        <w:tc>
          <w:tcPr>
            <w:tcW w:w="1368" w:type="dxa"/>
          </w:tcPr>
          <w:p w14:paraId="51294750" w14:textId="77777777" w:rsidR="00AB39EB" w:rsidRPr="00940655" w:rsidRDefault="00AB39EB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6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60" w:type="dxa"/>
          </w:tcPr>
          <w:p w14:paraId="37A199CF" w14:textId="77777777" w:rsidR="00AB39EB" w:rsidRPr="00940655" w:rsidRDefault="00AB39EB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6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701" w:type="dxa"/>
          </w:tcPr>
          <w:p w14:paraId="4D967A8E" w14:textId="77777777" w:rsidR="00AB39EB" w:rsidRPr="00940655" w:rsidRDefault="00AB39EB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6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551" w:type="dxa"/>
          </w:tcPr>
          <w:p w14:paraId="20E88A0E" w14:textId="77777777" w:rsidR="00AB39EB" w:rsidRPr="00940655" w:rsidRDefault="00AB39EB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6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номер избирательного округа и его описание</w:t>
            </w:r>
          </w:p>
        </w:tc>
      </w:tr>
      <w:tr w:rsidR="00AB39EB" w:rsidRPr="00275C3F" w14:paraId="531B6AEB" w14:textId="77777777" w:rsidTr="00623647">
        <w:tc>
          <w:tcPr>
            <w:tcW w:w="1980" w:type="dxa"/>
          </w:tcPr>
          <w:p w14:paraId="1FF2917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Лихачева Алеся Владимировна</w:t>
            </w:r>
          </w:p>
        </w:tc>
        <w:tc>
          <w:tcPr>
            <w:tcW w:w="1368" w:type="dxa"/>
          </w:tcPr>
          <w:p w14:paraId="37C241F7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160" w:type="dxa"/>
          </w:tcPr>
          <w:p w14:paraId="3269772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«Коминтерновская средняя школа», заместитель директора по воспитательной работе</w:t>
            </w:r>
          </w:p>
        </w:tc>
        <w:tc>
          <w:tcPr>
            <w:tcW w:w="1701" w:type="dxa"/>
          </w:tcPr>
          <w:p w14:paraId="130BCAAA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+37529748-52-32</w:t>
            </w:r>
          </w:p>
        </w:tc>
        <w:tc>
          <w:tcPr>
            <w:tcW w:w="2551" w:type="dxa"/>
          </w:tcPr>
          <w:p w14:paraId="466A8C89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Купёльский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1:</w:t>
            </w:r>
          </w:p>
          <w:p w14:paraId="009E472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Купёлы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(кроме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ул. Садовая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Полыковичские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Хутора</w:t>
            </w:r>
          </w:p>
        </w:tc>
      </w:tr>
      <w:tr w:rsidR="00AB39EB" w:rsidRPr="00275C3F" w14:paraId="7FFE0069" w14:textId="77777777" w:rsidTr="00623647">
        <w:tc>
          <w:tcPr>
            <w:tcW w:w="1980" w:type="dxa"/>
          </w:tcPr>
          <w:p w14:paraId="5DE1A079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Шишов Николай Иванович</w:t>
            </w:r>
          </w:p>
        </w:tc>
        <w:tc>
          <w:tcPr>
            <w:tcW w:w="1368" w:type="dxa"/>
          </w:tcPr>
          <w:p w14:paraId="33D624DD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160" w:type="dxa"/>
          </w:tcPr>
          <w:p w14:paraId="39510322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Дом культуры железнодорожников, директор</w:t>
            </w:r>
          </w:p>
        </w:tc>
        <w:tc>
          <w:tcPr>
            <w:tcW w:w="1701" w:type="dxa"/>
          </w:tcPr>
          <w:p w14:paraId="73F208D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+37529327-53-89</w:t>
            </w:r>
          </w:p>
        </w:tc>
        <w:tc>
          <w:tcPr>
            <w:tcW w:w="2551" w:type="dxa"/>
          </w:tcPr>
          <w:p w14:paraId="27490F1F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Калиновский избирательный округ № 2:</w:t>
            </w:r>
          </w:p>
          <w:p w14:paraId="38D5DFF8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Калиновая,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Купёлы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. Полыковичи     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40655">
              <w:rPr>
                <w:rFonts w:ascii="Times New Roman" w:hAnsi="Times New Roman"/>
                <w:sz w:val="24"/>
                <w:szCs w:val="24"/>
              </w:rPr>
              <w:t>ул. Центральная от дома № 171 до дома № 249 по нечетной стороне и  от дома № 136 до дома № 254 по чётной стороне</w:t>
            </w:r>
          </w:p>
        </w:tc>
      </w:tr>
      <w:tr w:rsidR="00AB39EB" w:rsidRPr="00275C3F" w14:paraId="427CFE9C" w14:textId="77777777" w:rsidTr="00623647">
        <w:tc>
          <w:tcPr>
            <w:tcW w:w="1980" w:type="dxa"/>
          </w:tcPr>
          <w:p w14:paraId="4E62BBBF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Жижкина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368" w:type="dxa"/>
          </w:tcPr>
          <w:p w14:paraId="3CC9751D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160" w:type="dxa"/>
          </w:tcPr>
          <w:p w14:paraId="179EB48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«Ясли-сад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>. Полыковичи», воспитатель физической культуры</w:t>
            </w:r>
          </w:p>
        </w:tc>
        <w:tc>
          <w:tcPr>
            <w:tcW w:w="1701" w:type="dxa"/>
          </w:tcPr>
          <w:p w14:paraId="3E7F599B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+37529842-08-11</w:t>
            </w:r>
          </w:p>
        </w:tc>
        <w:tc>
          <w:tcPr>
            <w:tcW w:w="2551" w:type="dxa"/>
          </w:tcPr>
          <w:p w14:paraId="369D779C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3:</w:t>
            </w:r>
          </w:p>
          <w:p w14:paraId="52026F84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. Полыковичи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Молодёжная,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1-я Горовая, 2-я Горовая, 3-я Горовая, ул. Профсоюзная,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Комплексная,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ул. Садовая, ул. Звездная</w:t>
            </w:r>
          </w:p>
        </w:tc>
      </w:tr>
      <w:tr w:rsidR="00AB39EB" w:rsidRPr="00275C3F" w14:paraId="2F4063FC" w14:textId="77777777" w:rsidTr="00623647">
        <w:tc>
          <w:tcPr>
            <w:tcW w:w="1980" w:type="dxa"/>
          </w:tcPr>
          <w:p w14:paraId="5040707A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lastRenderedPageBreak/>
              <w:t>Ващило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368" w:type="dxa"/>
          </w:tcPr>
          <w:p w14:paraId="5327CEF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160" w:type="dxa"/>
          </w:tcPr>
          <w:p w14:paraId="393AA62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ЖЭУ Ленинского района</w:t>
            </w:r>
          </w:p>
        </w:tc>
        <w:tc>
          <w:tcPr>
            <w:tcW w:w="1701" w:type="dxa"/>
          </w:tcPr>
          <w:p w14:paraId="1A040AC5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+37544588-42-24</w:t>
            </w:r>
          </w:p>
        </w:tc>
        <w:tc>
          <w:tcPr>
            <w:tcW w:w="2551" w:type="dxa"/>
          </w:tcPr>
          <w:p w14:paraId="281DE5AF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4:</w:t>
            </w:r>
          </w:p>
          <w:p w14:paraId="1E01344E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Полыковичи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Полыковичи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Ручейная,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пер. Ручейный,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Северная,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пер. Северный,                      ул. Солнечная,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 ул. Приднепровская, ул. Подгорная (кроме д. № 1А),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пер. Подгорный,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ул. Весенняя</w:t>
            </w:r>
          </w:p>
        </w:tc>
      </w:tr>
      <w:tr w:rsidR="00AB39EB" w:rsidRPr="00275C3F" w14:paraId="07653C8F" w14:textId="77777777" w:rsidTr="00623647">
        <w:tc>
          <w:tcPr>
            <w:tcW w:w="1980" w:type="dxa"/>
          </w:tcPr>
          <w:p w14:paraId="5448979B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Борбат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368" w:type="dxa"/>
          </w:tcPr>
          <w:p w14:paraId="7FED0612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160" w:type="dxa"/>
          </w:tcPr>
          <w:p w14:paraId="430EEEE7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Отдел записей актов гражданского состояния Могилевского районного исполнительного комитета, начальник отдела </w:t>
            </w:r>
          </w:p>
        </w:tc>
        <w:tc>
          <w:tcPr>
            <w:tcW w:w="1701" w:type="dxa"/>
          </w:tcPr>
          <w:p w14:paraId="2EEFF24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80222-42-30-03</w:t>
            </w:r>
          </w:p>
        </w:tc>
        <w:tc>
          <w:tcPr>
            <w:tcW w:w="2551" w:type="dxa"/>
          </w:tcPr>
          <w:p w14:paraId="462D7564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5:</w:t>
            </w:r>
          </w:p>
          <w:p w14:paraId="58FD45A2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. Полыковичи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40655">
              <w:rPr>
                <w:rFonts w:ascii="Times New Roman" w:hAnsi="Times New Roman"/>
                <w:sz w:val="24"/>
                <w:szCs w:val="24"/>
              </w:rPr>
              <w:t>ул. Центральная от д. № 1 «а» до дома   № 169 по нечётной стороне и от д. № 2 до дома № 134 по чётной стороне</w:t>
            </w:r>
          </w:p>
        </w:tc>
      </w:tr>
      <w:tr w:rsidR="00AB39EB" w:rsidRPr="00275C3F" w14:paraId="64F3D1C6" w14:textId="77777777" w:rsidTr="00623647">
        <w:tc>
          <w:tcPr>
            <w:tcW w:w="1980" w:type="dxa"/>
          </w:tcPr>
          <w:p w14:paraId="51D0F238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Волков Александр Алексеевич</w:t>
            </w:r>
          </w:p>
        </w:tc>
        <w:tc>
          <w:tcPr>
            <w:tcW w:w="1368" w:type="dxa"/>
          </w:tcPr>
          <w:p w14:paraId="57E937FE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160" w:type="dxa"/>
          </w:tcPr>
          <w:p w14:paraId="2915E976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Открытое акционерное общество «Полыковичи», заместитель директора</w:t>
            </w:r>
          </w:p>
        </w:tc>
        <w:tc>
          <w:tcPr>
            <w:tcW w:w="1701" w:type="dxa"/>
          </w:tcPr>
          <w:p w14:paraId="48AA13B5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+37529695-49-24</w:t>
            </w:r>
          </w:p>
        </w:tc>
        <w:tc>
          <w:tcPr>
            <w:tcW w:w="2551" w:type="dxa"/>
          </w:tcPr>
          <w:p w14:paraId="3FC2D74D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6:</w:t>
            </w:r>
          </w:p>
          <w:p w14:paraId="30CA88EE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. Полыковичи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Подгорная дом № 1А, ул. Сергеева, дом № 2а,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пер. Пригородный, дом № 3, ул. Первомайская, ул. Лесная</w:t>
            </w:r>
          </w:p>
        </w:tc>
      </w:tr>
      <w:tr w:rsidR="00AB39EB" w:rsidRPr="00275C3F" w14:paraId="21A41B55" w14:textId="77777777" w:rsidTr="00623647">
        <w:tc>
          <w:tcPr>
            <w:tcW w:w="1980" w:type="dxa"/>
          </w:tcPr>
          <w:p w14:paraId="78C3856C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Макаров Олег Васильевич</w:t>
            </w:r>
          </w:p>
        </w:tc>
        <w:tc>
          <w:tcPr>
            <w:tcW w:w="1368" w:type="dxa"/>
          </w:tcPr>
          <w:p w14:paraId="7FE28108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60" w:type="dxa"/>
          </w:tcPr>
          <w:p w14:paraId="2F7D1967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Общество с дополнительной ответственностью «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Зион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>», заместитель директора</w:t>
            </w:r>
          </w:p>
        </w:tc>
        <w:tc>
          <w:tcPr>
            <w:tcW w:w="1701" w:type="dxa"/>
          </w:tcPr>
          <w:p w14:paraId="6D4443E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+37544777-46-53</w:t>
            </w:r>
          </w:p>
        </w:tc>
        <w:tc>
          <w:tcPr>
            <w:tcW w:w="2551" w:type="dxa"/>
          </w:tcPr>
          <w:p w14:paraId="6EED092B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7:</w:t>
            </w:r>
          </w:p>
          <w:p w14:paraId="1685AF55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. Полыковичи (ул.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Полыковическое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шоссе, ул. Сергеева, дом № 2б, пер.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lastRenderedPageBreak/>
              <w:t>Пригородный, дом № 1</w:t>
            </w:r>
          </w:p>
        </w:tc>
      </w:tr>
      <w:tr w:rsidR="00AB39EB" w:rsidRPr="00275C3F" w14:paraId="4D8B7001" w14:textId="77777777" w:rsidTr="00623647">
        <w:tc>
          <w:tcPr>
            <w:tcW w:w="1980" w:type="dxa"/>
          </w:tcPr>
          <w:p w14:paraId="2FB96259" w14:textId="77777777" w:rsidR="00AB39EB" w:rsidRPr="00940655" w:rsidRDefault="00AB39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lastRenderedPageBreak/>
              <w:t>Мишенин Артем Алексеевич</w:t>
            </w:r>
          </w:p>
        </w:tc>
        <w:tc>
          <w:tcPr>
            <w:tcW w:w="1368" w:type="dxa"/>
          </w:tcPr>
          <w:p w14:paraId="75FEBB55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60" w:type="dxa"/>
          </w:tcPr>
          <w:p w14:paraId="4865A543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Отдел внутренних дел Костюковичского райисполкома, начальник отдела</w:t>
            </w:r>
          </w:p>
        </w:tc>
        <w:tc>
          <w:tcPr>
            <w:tcW w:w="1701" w:type="dxa"/>
          </w:tcPr>
          <w:p w14:paraId="7E81DF1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+37529622-68-09</w:t>
            </w:r>
          </w:p>
        </w:tc>
        <w:tc>
          <w:tcPr>
            <w:tcW w:w="2551" w:type="dxa"/>
          </w:tcPr>
          <w:p w14:paraId="5757865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8:</w:t>
            </w:r>
          </w:p>
          <w:p w14:paraId="53C87DB5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. Полыковичи (пер. Пригородный, дом № 5 и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7,   </w:t>
            </w:r>
            <w:proofErr w:type="gram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 ул. Пригородная</w:t>
            </w:r>
          </w:p>
        </w:tc>
      </w:tr>
      <w:tr w:rsidR="00AB39EB" w:rsidRPr="00275C3F" w14:paraId="364EE8E4" w14:textId="77777777" w:rsidTr="00623647">
        <w:tc>
          <w:tcPr>
            <w:tcW w:w="1980" w:type="dxa"/>
          </w:tcPr>
          <w:p w14:paraId="7954BBBD" w14:textId="77777777" w:rsidR="00AB39EB" w:rsidRPr="00940655" w:rsidRDefault="00AB39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Феськова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1368" w:type="dxa"/>
          </w:tcPr>
          <w:p w14:paraId="42B338A5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160" w:type="dxa"/>
          </w:tcPr>
          <w:p w14:paraId="7090FCDD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Могилевская городская больница, медицинская сестра</w:t>
            </w:r>
          </w:p>
        </w:tc>
        <w:tc>
          <w:tcPr>
            <w:tcW w:w="1701" w:type="dxa"/>
          </w:tcPr>
          <w:p w14:paraId="05418BD9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+37529619-16-53</w:t>
            </w:r>
          </w:p>
        </w:tc>
        <w:tc>
          <w:tcPr>
            <w:tcW w:w="2551" w:type="dxa"/>
          </w:tcPr>
          <w:p w14:paraId="3E9EA42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9:</w:t>
            </w:r>
          </w:p>
          <w:p w14:paraId="670B447A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Днепр,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Николаевка-2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(ул. Приднепровская,            пер. Приднепровский, ул. Весёлая,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Почтовая,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Солнечная,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Лесная,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Весенняя,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ул. Северная, пер. 1-й Радужный, пер. 2-й Радужный</w:t>
            </w:r>
          </w:p>
        </w:tc>
      </w:tr>
      <w:tr w:rsidR="00AB39EB" w:rsidRPr="00275C3F" w14:paraId="1BE5E4F4" w14:textId="77777777" w:rsidTr="00623647">
        <w:tc>
          <w:tcPr>
            <w:tcW w:w="1980" w:type="dxa"/>
          </w:tcPr>
          <w:p w14:paraId="0C49543D" w14:textId="77777777" w:rsidR="00AB39EB" w:rsidRPr="00940655" w:rsidRDefault="00AB39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Макосова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368" w:type="dxa"/>
          </w:tcPr>
          <w:p w14:paraId="743160BA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160" w:type="dxa"/>
          </w:tcPr>
          <w:p w14:paraId="2558C518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Закрытое       акционерное общества «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Проммаш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>», контроллер</w:t>
            </w:r>
          </w:p>
        </w:tc>
        <w:tc>
          <w:tcPr>
            <w:tcW w:w="1701" w:type="dxa"/>
          </w:tcPr>
          <w:p w14:paraId="598DF79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+37529338-09-59</w:t>
            </w:r>
          </w:p>
        </w:tc>
        <w:tc>
          <w:tcPr>
            <w:tcW w:w="2551" w:type="dxa"/>
          </w:tcPr>
          <w:p w14:paraId="365F6B5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10:</w:t>
            </w:r>
          </w:p>
          <w:p w14:paraId="05A4BCA6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Николаевка-2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Лесная, ул. Центральная,                       ул. Городокская,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Хутор, ул. Криничная,                        пер. Криничный,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Цветочная,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Лавсановская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,                  ул. Спортивная,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Кленовая,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Текстильщиков,              ул. Радужная,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Родниковая,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ул. Придорожная</w:t>
            </w:r>
          </w:p>
        </w:tc>
      </w:tr>
      <w:tr w:rsidR="00AB39EB" w:rsidRPr="00275C3F" w14:paraId="3B13DC82" w14:textId="77777777" w:rsidTr="00623647">
        <w:tc>
          <w:tcPr>
            <w:tcW w:w="1980" w:type="dxa"/>
          </w:tcPr>
          <w:p w14:paraId="5D8D2467" w14:textId="77777777" w:rsidR="00AB39EB" w:rsidRPr="00940655" w:rsidRDefault="00AB39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lastRenderedPageBreak/>
              <w:t>Маргунов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368" w:type="dxa"/>
          </w:tcPr>
          <w:p w14:paraId="0ABA735D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60" w:type="dxa"/>
          </w:tcPr>
          <w:p w14:paraId="2DE87880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Могилевский районный исполнительный комитет, управляющий делами</w:t>
            </w:r>
          </w:p>
        </w:tc>
        <w:tc>
          <w:tcPr>
            <w:tcW w:w="1701" w:type="dxa"/>
          </w:tcPr>
          <w:p w14:paraId="4A63857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80222-42-30-37</w:t>
            </w:r>
          </w:p>
        </w:tc>
        <w:tc>
          <w:tcPr>
            <w:tcW w:w="2551" w:type="dxa"/>
          </w:tcPr>
          <w:p w14:paraId="670309B4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11:</w:t>
            </w:r>
          </w:p>
          <w:p w14:paraId="7A982D6E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Николаевка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д. Николаевка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(ул. Кирпичная,                 ул. Строительная,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ул. Заболотная,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пер. Строительный,              ул. Дачная,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ул. 2-я Заболотная</w:t>
            </w:r>
          </w:p>
        </w:tc>
      </w:tr>
      <w:tr w:rsidR="00AB39EB" w:rsidRPr="00275C3F" w14:paraId="5AB9E2AC" w14:textId="77777777" w:rsidTr="00623647">
        <w:tc>
          <w:tcPr>
            <w:tcW w:w="1980" w:type="dxa"/>
          </w:tcPr>
          <w:p w14:paraId="03FF3156" w14:textId="77777777" w:rsidR="00AB39EB" w:rsidRPr="00940655" w:rsidRDefault="00AB39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Силенков Виталий Григорьевич</w:t>
            </w:r>
          </w:p>
        </w:tc>
        <w:tc>
          <w:tcPr>
            <w:tcW w:w="1368" w:type="dxa"/>
          </w:tcPr>
          <w:p w14:paraId="70145601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160" w:type="dxa"/>
          </w:tcPr>
          <w:p w14:paraId="5734532E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Открытое акционерное общество «Полыковичи», главный инженер</w:t>
            </w:r>
          </w:p>
        </w:tc>
        <w:tc>
          <w:tcPr>
            <w:tcW w:w="1701" w:type="dxa"/>
          </w:tcPr>
          <w:p w14:paraId="0D67FE6E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+37529323-77-60</w:t>
            </w:r>
          </w:p>
        </w:tc>
        <w:tc>
          <w:tcPr>
            <w:tcW w:w="2551" w:type="dxa"/>
          </w:tcPr>
          <w:p w14:paraId="699878F5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Половинно-Логский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12:</w:t>
            </w:r>
          </w:p>
          <w:p w14:paraId="19653549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Половинный Лог, пос.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Сеньково,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д. Николаевка 1          (ул. Первомайская)</w:t>
            </w:r>
          </w:p>
        </w:tc>
      </w:tr>
      <w:tr w:rsidR="00AB39EB" w:rsidRPr="00275C3F" w14:paraId="6874B6DB" w14:textId="77777777" w:rsidTr="00623647">
        <w:tc>
          <w:tcPr>
            <w:tcW w:w="1980" w:type="dxa"/>
          </w:tcPr>
          <w:p w14:paraId="2839C052" w14:textId="77777777" w:rsidR="00AB39EB" w:rsidRPr="00940655" w:rsidRDefault="00AB39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655">
              <w:rPr>
                <w:rFonts w:ascii="Times New Roman" w:hAnsi="Times New Roman"/>
                <w:sz w:val="24"/>
                <w:szCs w:val="24"/>
              </w:rPr>
              <w:t>Будницкий</w:t>
            </w:r>
            <w:proofErr w:type="spellEnd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 Юрий Сергеевич </w:t>
            </w:r>
          </w:p>
        </w:tc>
        <w:tc>
          <w:tcPr>
            <w:tcW w:w="1368" w:type="dxa"/>
          </w:tcPr>
          <w:p w14:paraId="4A93C97A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160" w:type="dxa"/>
          </w:tcPr>
          <w:p w14:paraId="22A5364C" w14:textId="77777777" w:rsidR="00AB39EB" w:rsidRPr="00940655" w:rsidRDefault="00AB39EB" w:rsidP="00623647">
            <w:pPr>
              <w:pStyle w:val="a4"/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940655">
              <w:rPr>
                <w:rFonts w:ascii="Times New Roman" w:hAnsi="Times New Roman"/>
              </w:rPr>
              <w:t>Учреждение здравоохранения «Могилевская городская станция скорой медицинской помощи», фельдшер выездной бригады выезжающей самостоятельно</w:t>
            </w:r>
          </w:p>
        </w:tc>
        <w:tc>
          <w:tcPr>
            <w:tcW w:w="1701" w:type="dxa"/>
          </w:tcPr>
          <w:p w14:paraId="3720C772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+37529184-02-53</w:t>
            </w:r>
          </w:p>
        </w:tc>
        <w:tc>
          <w:tcPr>
            <w:tcW w:w="2551" w:type="dxa"/>
          </w:tcPr>
          <w:p w14:paraId="7F901EFA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>Коминтерновский избирательный округ № 13:</w:t>
            </w:r>
          </w:p>
          <w:p w14:paraId="5701505C" w14:textId="77777777" w:rsidR="00AB39EB" w:rsidRPr="00940655" w:rsidRDefault="00AB39E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940655">
              <w:rPr>
                <w:rFonts w:ascii="Times New Roman" w:hAnsi="Times New Roman"/>
                <w:sz w:val="24"/>
                <w:szCs w:val="24"/>
              </w:rPr>
              <w:t xml:space="preserve">Коминтерн,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 xml:space="preserve">д. Берёзовка,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40655">
              <w:rPr>
                <w:rFonts w:ascii="Times New Roman" w:hAnsi="Times New Roman"/>
                <w:sz w:val="24"/>
                <w:szCs w:val="24"/>
              </w:rPr>
              <w:t>д. Краснополье 2</w:t>
            </w:r>
          </w:p>
        </w:tc>
      </w:tr>
    </w:tbl>
    <w:p w14:paraId="6097DCCD" w14:textId="77777777" w:rsidR="00AB39EB" w:rsidRPr="003214C2" w:rsidRDefault="00AB39EB" w:rsidP="00AB39EB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</w:p>
    <w:p w14:paraId="3CFE9E3B" w14:textId="77777777" w:rsidR="00AB39EB" w:rsidRDefault="00AB39EB" w:rsidP="00AB39EB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p w14:paraId="0F091DA5" w14:textId="77777777" w:rsidR="00AB39EB" w:rsidRDefault="00AB39EB" w:rsidP="00AB39EB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p w14:paraId="6BC2FF1B" w14:textId="77777777" w:rsidR="00AB39EB" w:rsidRDefault="00AB39EB" w:rsidP="00AB39EB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p w14:paraId="32C1A98B" w14:textId="77777777" w:rsidR="00AB39EB" w:rsidRDefault="00AB39EB" w:rsidP="00AB39EB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p w14:paraId="4A92015A" w14:textId="77777777" w:rsidR="00AB39EB" w:rsidRDefault="00AB39EB" w:rsidP="00AB39EB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p w14:paraId="6608831E" w14:textId="77777777" w:rsidR="003150C6" w:rsidRDefault="003150C6"/>
    <w:sectPr w:rsidR="0031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EB"/>
    <w:rsid w:val="003150C6"/>
    <w:rsid w:val="00A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B1E7"/>
  <w15:chartTrackingRefBased/>
  <w15:docId w15:val="{7CC50F6F-6FD1-426C-9077-892D6B18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9E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B39E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B39EB"/>
    <w:rPr>
      <w:rFonts w:ascii="Calibri" w:eastAsia="Times New Roman" w:hAnsi="Calibri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Русакова</dc:creator>
  <cp:keywords/>
  <dc:description/>
  <cp:lastModifiedBy>Татьяна Русакова</cp:lastModifiedBy>
  <cp:revision>1</cp:revision>
  <dcterms:created xsi:type="dcterms:W3CDTF">2022-07-13T09:57:00Z</dcterms:created>
  <dcterms:modified xsi:type="dcterms:W3CDTF">2022-07-13T09:58:00Z</dcterms:modified>
</cp:coreProperties>
</file>