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4CD" w:rsidRDefault="004C74CD" w:rsidP="004C74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74CD" w:rsidRDefault="004C74CD" w:rsidP="004C74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пустующих жилых домов, расположенных на территории </w:t>
      </w:r>
    </w:p>
    <w:p w:rsidR="004C74CD" w:rsidRDefault="00D94EAC" w:rsidP="004C74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Сухаревского</w:t>
      </w:r>
      <w:proofErr w:type="spellEnd"/>
      <w:r w:rsidR="004C74CD">
        <w:rPr>
          <w:rFonts w:ascii="Times New Roman" w:hAnsi="Times New Roman" w:cs="Times New Roman"/>
          <w:sz w:val="28"/>
          <w:szCs w:val="28"/>
        </w:rPr>
        <w:t xml:space="preserve"> сельсовета, подлежащих прямой продаже за одну базовую величину</w:t>
      </w:r>
    </w:p>
    <w:p w:rsidR="004C74CD" w:rsidRDefault="004C74CD" w:rsidP="004C74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74CD" w:rsidRDefault="004C74CD" w:rsidP="004C74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33772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33772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24 марта 2021 г. № 116 «Об отчуждении жилых домов в сельской местности и совершенствовании работы с пустующими домами»</w:t>
      </w:r>
      <w:r>
        <w:rPr>
          <w:rFonts w:ascii="Times New Roman" w:hAnsi="Times New Roman" w:cs="Times New Roman"/>
          <w:sz w:val="28"/>
          <w:szCs w:val="28"/>
        </w:rPr>
        <w:t xml:space="preserve"> и на основании решени</w:t>
      </w:r>
      <w:r w:rsidR="00F6403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215B">
        <w:rPr>
          <w:rFonts w:ascii="Times New Roman" w:hAnsi="Times New Roman" w:cs="Times New Roman"/>
          <w:sz w:val="28"/>
          <w:szCs w:val="28"/>
        </w:rPr>
        <w:t>Сухаревского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исполнительного комитета </w:t>
      </w:r>
      <w:r w:rsidR="00DB0B13">
        <w:rPr>
          <w:rFonts w:ascii="Times New Roman" w:hAnsi="Times New Roman" w:cs="Times New Roman"/>
          <w:sz w:val="28"/>
          <w:szCs w:val="28"/>
        </w:rPr>
        <w:t xml:space="preserve"> от 12 января 2024 г. № 1-3</w:t>
      </w:r>
      <w:r w:rsidR="00C10BB2">
        <w:rPr>
          <w:rFonts w:ascii="Times New Roman" w:hAnsi="Times New Roman" w:cs="Times New Roman"/>
          <w:sz w:val="28"/>
          <w:szCs w:val="28"/>
        </w:rPr>
        <w:t xml:space="preserve"> «О </w:t>
      </w:r>
      <w:r w:rsidR="00F868A9">
        <w:rPr>
          <w:rFonts w:ascii="Times New Roman" w:hAnsi="Times New Roman" w:cs="Times New Roman"/>
          <w:sz w:val="28"/>
          <w:szCs w:val="28"/>
        </w:rPr>
        <w:t xml:space="preserve">прямой </w:t>
      </w:r>
      <w:r w:rsidR="00C10BB2">
        <w:rPr>
          <w:rFonts w:ascii="Times New Roman" w:hAnsi="Times New Roman" w:cs="Times New Roman"/>
          <w:sz w:val="28"/>
          <w:szCs w:val="28"/>
        </w:rPr>
        <w:t>продаже пустующих жилых домов»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94EAC">
        <w:rPr>
          <w:rFonts w:ascii="Times New Roman" w:hAnsi="Times New Roman" w:cs="Times New Roman"/>
          <w:sz w:val="28"/>
          <w:szCs w:val="28"/>
        </w:rPr>
        <w:t>Сухаревским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сельским исполнительным комитетом </w:t>
      </w:r>
      <w:r w:rsidRPr="0037421D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 </w:t>
      </w:r>
      <w:r w:rsidR="00F64035">
        <w:rPr>
          <w:rFonts w:ascii="Times New Roman" w:hAnsi="Times New Roman" w:cs="Times New Roman"/>
          <w:b/>
          <w:sz w:val="28"/>
          <w:szCs w:val="28"/>
          <w:u w:val="single"/>
        </w:rPr>
        <w:t>14 июл</w:t>
      </w:r>
      <w:bookmarkStart w:id="0" w:name="_GoBack"/>
      <w:bookmarkEnd w:id="0"/>
      <w:r w:rsidR="00F64035">
        <w:rPr>
          <w:rFonts w:ascii="Times New Roman" w:hAnsi="Times New Roman" w:cs="Times New Roman"/>
          <w:b/>
          <w:sz w:val="28"/>
          <w:szCs w:val="28"/>
          <w:u w:val="single"/>
        </w:rPr>
        <w:t xml:space="preserve">я </w:t>
      </w:r>
      <w:r w:rsidRPr="0037421D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="00FE34C7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37421D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принимаются заявки от претендентов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покупку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пустующего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жилого дома </w:t>
      </w:r>
      <w:r w:rsidRPr="00E56738">
        <w:rPr>
          <w:rFonts w:ascii="Times New Roman" w:hAnsi="Times New Roman" w:cs="Times New Roman"/>
          <w:b/>
          <w:sz w:val="28"/>
          <w:szCs w:val="28"/>
        </w:rPr>
        <w:t>за одну базовую величину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74CD" w:rsidRPr="00306F61" w:rsidRDefault="004C74CD" w:rsidP="004C74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6F61">
        <w:rPr>
          <w:rFonts w:ascii="Times New Roman" w:hAnsi="Times New Roman" w:cs="Times New Roman"/>
          <w:b/>
          <w:sz w:val="28"/>
          <w:szCs w:val="28"/>
        </w:rPr>
        <w:t>Заявку можно подать по адресу: Могил</w:t>
      </w:r>
      <w:r w:rsidR="00FE34C7">
        <w:rPr>
          <w:rFonts w:ascii="Times New Roman" w:hAnsi="Times New Roman" w:cs="Times New Roman"/>
          <w:b/>
          <w:sz w:val="28"/>
          <w:szCs w:val="28"/>
        </w:rPr>
        <w:t>е</w:t>
      </w:r>
      <w:r w:rsidRPr="00306F61">
        <w:rPr>
          <w:rFonts w:ascii="Times New Roman" w:hAnsi="Times New Roman" w:cs="Times New Roman"/>
          <w:b/>
          <w:sz w:val="28"/>
          <w:szCs w:val="28"/>
        </w:rPr>
        <w:t>вская область, Могил</w:t>
      </w:r>
      <w:r w:rsidR="00FE34C7">
        <w:rPr>
          <w:rFonts w:ascii="Times New Roman" w:hAnsi="Times New Roman" w:cs="Times New Roman"/>
          <w:b/>
          <w:sz w:val="28"/>
          <w:szCs w:val="28"/>
        </w:rPr>
        <w:t>е</w:t>
      </w:r>
      <w:r w:rsidRPr="00306F61">
        <w:rPr>
          <w:rFonts w:ascii="Times New Roman" w:hAnsi="Times New Roman" w:cs="Times New Roman"/>
          <w:b/>
          <w:sz w:val="28"/>
          <w:szCs w:val="28"/>
        </w:rPr>
        <w:t xml:space="preserve">вский район, аг. </w:t>
      </w:r>
      <w:r w:rsidR="00D94EAC">
        <w:rPr>
          <w:rFonts w:ascii="Times New Roman" w:hAnsi="Times New Roman" w:cs="Times New Roman"/>
          <w:b/>
          <w:sz w:val="28"/>
          <w:szCs w:val="28"/>
        </w:rPr>
        <w:t>Сухари</w:t>
      </w:r>
      <w:r w:rsidRPr="00306F61">
        <w:rPr>
          <w:rFonts w:ascii="Times New Roman" w:hAnsi="Times New Roman" w:cs="Times New Roman"/>
          <w:b/>
          <w:sz w:val="28"/>
          <w:szCs w:val="28"/>
        </w:rPr>
        <w:t xml:space="preserve">, ул. </w:t>
      </w:r>
      <w:r w:rsidR="00D94EAC">
        <w:rPr>
          <w:rFonts w:ascii="Times New Roman" w:hAnsi="Times New Roman" w:cs="Times New Roman"/>
          <w:b/>
          <w:sz w:val="28"/>
          <w:szCs w:val="28"/>
        </w:rPr>
        <w:t>Комсомольская,3</w:t>
      </w:r>
    </w:p>
    <w:p w:rsidR="004C74CD" w:rsidRPr="00306F61" w:rsidRDefault="00D94EAC" w:rsidP="004C74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Телефон для справок: +375447078415</w:t>
      </w:r>
      <w:r w:rsidR="004C74CD" w:rsidRPr="00306F61">
        <w:rPr>
          <w:rFonts w:ascii="Times New Roman" w:hAnsi="Times New Roman" w:cs="Times New Roman"/>
          <w:b/>
          <w:sz w:val="28"/>
          <w:szCs w:val="28"/>
        </w:rPr>
        <w:t>, 8(0222)</w:t>
      </w:r>
      <w:r>
        <w:rPr>
          <w:rFonts w:ascii="Times New Roman" w:hAnsi="Times New Roman" w:cs="Times New Roman"/>
          <w:b/>
          <w:sz w:val="28"/>
          <w:szCs w:val="28"/>
        </w:rPr>
        <w:t>721074</w:t>
      </w:r>
    </w:p>
    <w:p w:rsidR="004C74CD" w:rsidRDefault="004C74CD" w:rsidP="004C74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Претендентами на покупку пустующего жилого дома представляются лично либо через своих представителей следующие документы:</w:t>
      </w:r>
    </w:p>
    <w:p w:rsidR="004C74CD" w:rsidRDefault="004C74CD" w:rsidP="004C74CD">
      <w:pPr>
        <w:pStyle w:val="newncpi"/>
      </w:pPr>
      <w:r>
        <w:rPr>
          <w:sz w:val="28"/>
          <w:szCs w:val="28"/>
        </w:rPr>
        <w:tab/>
      </w:r>
      <w:r w:rsidRPr="007F243E">
        <w:rPr>
          <w:b/>
          <w:u w:val="single"/>
        </w:rPr>
        <w:t>заявка на покупку пустующего жилого дома по форме</w:t>
      </w:r>
      <w:r>
        <w:t>, установленной Государственным комитетом по имуществу;</w:t>
      </w:r>
    </w:p>
    <w:p w:rsidR="004C74CD" w:rsidRPr="007F243E" w:rsidRDefault="004C74CD" w:rsidP="004C74CD">
      <w:pPr>
        <w:pStyle w:val="newncpi"/>
        <w:rPr>
          <w:b/>
          <w:u w:val="single"/>
        </w:rPr>
      </w:pPr>
      <w:r>
        <w:t xml:space="preserve"> </w:t>
      </w:r>
      <w:r>
        <w:tab/>
      </w:r>
      <w:r w:rsidRPr="007F243E">
        <w:rPr>
          <w:b/>
          <w:u w:val="single"/>
        </w:rPr>
        <w:t>гражданином – копия документа, удостоверяющего личность, без нотариального засвидетельствования;</w:t>
      </w:r>
    </w:p>
    <w:p w:rsidR="004C74CD" w:rsidRDefault="004C74CD" w:rsidP="004C74CD">
      <w:pPr>
        <w:pStyle w:val="newncpi"/>
      </w:pPr>
      <w:r>
        <w:rPr>
          <w:b/>
          <w:u w:val="single"/>
        </w:rPr>
        <w:tab/>
      </w:r>
      <w:r w:rsidRPr="007F243E">
        <w:rPr>
          <w:b/>
          <w:u w:val="single"/>
        </w:rPr>
        <w:t>представителем гражданина – доверенность</w:t>
      </w:r>
      <w:r>
        <w:t>;</w:t>
      </w:r>
    </w:p>
    <w:p w:rsidR="004C74CD" w:rsidRDefault="004C74CD" w:rsidP="004C74CD">
      <w:pPr>
        <w:pStyle w:val="newncpi"/>
      </w:pPr>
      <w:r>
        <w:tab/>
      </w:r>
      <w:r w:rsidRPr="000C032F">
        <w:rPr>
          <w:b/>
          <w:u w:val="single"/>
        </w:rPr>
        <w:t>индивидуальным предпринимателем</w:t>
      </w:r>
      <w:r>
        <w:t> – копия свидетельства о государственной регистрации без нотариального засвидетельствования;</w:t>
      </w:r>
    </w:p>
    <w:p w:rsidR="004C74CD" w:rsidRDefault="004C74CD" w:rsidP="004C74CD">
      <w:pPr>
        <w:pStyle w:val="newncpi"/>
      </w:pPr>
      <w:r>
        <w:tab/>
        <w:t>представителем или уполномоченным должностным лицом юридического лица Республики Беларусь 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лица, без нотариального засвидетельствования, документ с указанием банковских реквизитов юридического лица;</w:t>
      </w:r>
    </w:p>
    <w:p w:rsidR="004C74CD" w:rsidRDefault="004C74CD" w:rsidP="004C74CD">
      <w:pPr>
        <w:pStyle w:val="newncpi"/>
      </w:pPr>
      <w:r>
        <w:tab/>
      </w:r>
      <w:r w:rsidRPr="000C032F">
        <w:rPr>
          <w:b/>
          <w:u w:val="single"/>
        </w:rPr>
        <w:t>представителем или уполномоченным должностным лицом иностранного юридического лица</w:t>
      </w:r>
      <w:r>
        <w:t> – копии учредительных документов и выписка из торгового реестра страны происхождения (выписка должна быть произведена в течение года до подачи заявки) либо иное эквивалентное доказательство юридического статуса в соответствии с законодательством страны происхождения с переводом на 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действия), доверенность или документ, подтверждающий полномочия должностного лица, документ о финансовой состоятельности, выданный обслуживающим банком или иной кредитно-финансовой организацией, с переводом на 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действия).</w:t>
      </w:r>
    </w:p>
    <w:p w:rsidR="004C74CD" w:rsidRPr="00306F61" w:rsidRDefault="004C74CD" w:rsidP="004C74CD">
      <w:pPr>
        <w:pStyle w:val="newncpi"/>
      </w:pPr>
      <w:r>
        <w:tab/>
        <w:t>Документы, составленные за пределами Республики Беларусь в соответствии с законодательством иностранного государства, должны быть легализованы, если иное не предусмотрено законодательством.</w:t>
      </w:r>
    </w:p>
    <w:p w:rsidR="004C74CD" w:rsidRDefault="004C74CD" w:rsidP="004C74C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6F61">
        <w:rPr>
          <w:rFonts w:ascii="Times New Roman" w:hAnsi="Times New Roman" w:cs="Times New Roman"/>
          <w:b/>
          <w:sz w:val="28"/>
          <w:szCs w:val="28"/>
          <w:u w:val="single"/>
        </w:rPr>
        <w:t xml:space="preserve">В случае поступления двух и более заявок от претендентов на покупку пустующего жилого дома, его продажа будет осуществляться по результату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аукциона</w:t>
      </w:r>
    </w:p>
    <w:p w:rsidR="004C74CD" w:rsidRDefault="004C74CD" w:rsidP="004C74C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2317" w:rsidRPr="00F64035" w:rsidRDefault="003B2317" w:rsidP="00F640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2317" w:rsidRDefault="003B2317"/>
    <w:p w:rsidR="003B2317" w:rsidRDefault="003B231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90"/>
        <w:gridCol w:w="6265"/>
      </w:tblGrid>
      <w:tr w:rsidR="003B2317" w:rsidRPr="003B2317" w:rsidTr="00885ECB">
        <w:tc>
          <w:tcPr>
            <w:tcW w:w="4106" w:type="dxa"/>
          </w:tcPr>
          <w:p w:rsidR="003B2317" w:rsidRPr="003B2317" w:rsidRDefault="003B2317" w:rsidP="003B2317">
            <w:r w:rsidRPr="003B2317">
              <w:t>Кадастровый номер земельного участка</w:t>
            </w:r>
          </w:p>
        </w:tc>
        <w:tc>
          <w:tcPr>
            <w:tcW w:w="5523" w:type="dxa"/>
          </w:tcPr>
          <w:p w:rsidR="003B2317" w:rsidRPr="003B2317" w:rsidRDefault="003B2317" w:rsidP="003B2317">
            <w:r w:rsidRPr="003B2317">
              <w:t>Земельный участок не зарегистрирован</w:t>
            </w:r>
          </w:p>
        </w:tc>
      </w:tr>
      <w:tr w:rsidR="003B2317" w:rsidRPr="003B2317" w:rsidTr="00885ECB">
        <w:tc>
          <w:tcPr>
            <w:tcW w:w="4106" w:type="dxa"/>
          </w:tcPr>
          <w:p w:rsidR="003B2317" w:rsidRPr="003B2317" w:rsidRDefault="003B2317" w:rsidP="003B2317">
            <w:r w:rsidRPr="003B2317">
              <w:t>Адрес земельного участка</w:t>
            </w:r>
          </w:p>
        </w:tc>
        <w:tc>
          <w:tcPr>
            <w:tcW w:w="5523" w:type="dxa"/>
          </w:tcPr>
          <w:p w:rsidR="003B2317" w:rsidRPr="003B2317" w:rsidRDefault="003B2317" w:rsidP="003B2317">
            <w:r w:rsidRPr="003B2317">
              <w:t>д.</w:t>
            </w:r>
            <w:r>
              <w:t xml:space="preserve"> </w:t>
            </w:r>
            <w:proofErr w:type="spellStart"/>
            <w:r>
              <w:t>Супоничи</w:t>
            </w:r>
            <w:proofErr w:type="spellEnd"/>
            <w:r>
              <w:t xml:space="preserve">, ул. </w:t>
            </w:r>
            <w:proofErr w:type="spellStart"/>
            <w:r>
              <w:t>Гаровая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д.12</w:t>
            </w:r>
          </w:p>
        </w:tc>
      </w:tr>
      <w:tr w:rsidR="003B2317" w:rsidRPr="003B2317" w:rsidTr="00885ECB">
        <w:tc>
          <w:tcPr>
            <w:tcW w:w="4106" w:type="dxa"/>
          </w:tcPr>
          <w:p w:rsidR="003B2317" w:rsidRPr="003B2317" w:rsidRDefault="003B2317" w:rsidP="003B2317">
            <w:r w:rsidRPr="003B2317">
              <w:t>Площадь</w:t>
            </w:r>
          </w:p>
        </w:tc>
        <w:tc>
          <w:tcPr>
            <w:tcW w:w="5523" w:type="dxa"/>
          </w:tcPr>
          <w:p w:rsidR="003B2317" w:rsidRPr="003B2317" w:rsidRDefault="003B2317" w:rsidP="003B2317"/>
        </w:tc>
      </w:tr>
      <w:tr w:rsidR="003B2317" w:rsidRPr="003B2317" w:rsidTr="00885ECB">
        <w:tc>
          <w:tcPr>
            <w:tcW w:w="4106" w:type="dxa"/>
          </w:tcPr>
          <w:p w:rsidR="003B2317" w:rsidRPr="003B2317" w:rsidRDefault="003B2317" w:rsidP="003B2317">
            <w:r w:rsidRPr="003B2317">
              <w:t>Целевое назначение</w:t>
            </w:r>
          </w:p>
        </w:tc>
        <w:tc>
          <w:tcPr>
            <w:tcW w:w="5523" w:type="dxa"/>
          </w:tcPr>
          <w:p w:rsidR="003B2317" w:rsidRPr="003B2317" w:rsidRDefault="003B2317" w:rsidP="003B2317"/>
        </w:tc>
      </w:tr>
      <w:tr w:rsidR="003B2317" w:rsidRPr="003B2317" w:rsidTr="00885ECB">
        <w:tc>
          <w:tcPr>
            <w:tcW w:w="4106" w:type="dxa"/>
          </w:tcPr>
          <w:p w:rsidR="003B2317" w:rsidRPr="003B2317" w:rsidRDefault="003B2317" w:rsidP="003B2317">
            <w:r w:rsidRPr="003B2317">
              <w:t>Адрес жилого дома</w:t>
            </w:r>
          </w:p>
        </w:tc>
        <w:tc>
          <w:tcPr>
            <w:tcW w:w="5523" w:type="dxa"/>
          </w:tcPr>
          <w:p w:rsidR="003B2317" w:rsidRPr="003B2317" w:rsidRDefault="003B2317" w:rsidP="003B2317">
            <w:r w:rsidRPr="003B2317">
              <w:t xml:space="preserve">д. </w:t>
            </w:r>
            <w:proofErr w:type="spellStart"/>
            <w:r w:rsidRPr="003B2317">
              <w:t>Супоничи</w:t>
            </w:r>
            <w:proofErr w:type="spellEnd"/>
            <w:r w:rsidRPr="003B2317">
              <w:t xml:space="preserve">, ул. </w:t>
            </w:r>
            <w:proofErr w:type="spellStart"/>
            <w:r w:rsidRPr="003B2317">
              <w:t>Гаровая</w:t>
            </w:r>
            <w:proofErr w:type="spellEnd"/>
            <w:proofErr w:type="gramStart"/>
            <w:r w:rsidRPr="003B2317">
              <w:t xml:space="preserve"> ,</w:t>
            </w:r>
            <w:proofErr w:type="gramEnd"/>
            <w:r w:rsidRPr="003B2317">
              <w:t xml:space="preserve"> д.12</w:t>
            </w:r>
          </w:p>
        </w:tc>
      </w:tr>
      <w:tr w:rsidR="003B2317" w:rsidRPr="003B2317" w:rsidTr="00885ECB">
        <w:tc>
          <w:tcPr>
            <w:tcW w:w="4106" w:type="dxa"/>
          </w:tcPr>
          <w:p w:rsidR="003B2317" w:rsidRPr="003B2317" w:rsidRDefault="003B2317" w:rsidP="003B2317">
            <w:r w:rsidRPr="003B2317">
              <w:t>Характеристика жилого дома:</w:t>
            </w:r>
          </w:p>
        </w:tc>
        <w:tc>
          <w:tcPr>
            <w:tcW w:w="5523" w:type="dxa"/>
          </w:tcPr>
          <w:p w:rsidR="003B2317" w:rsidRPr="003B2317" w:rsidRDefault="003B2317" w:rsidP="003B2317"/>
        </w:tc>
      </w:tr>
      <w:tr w:rsidR="003B2317" w:rsidRPr="003B2317" w:rsidTr="00885ECB">
        <w:tc>
          <w:tcPr>
            <w:tcW w:w="4106" w:type="dxa"/>
          </w:tcPr>
          <w:p w:rsidR="003B2317" w:rsidRPr="003B2317" w:rsidRDefault="003B2317" w:rsidP="003B2317">
            <w:r w:rsidRPr="003B2317">
              <w:t>Назначение</w:t>
            </w:r>
          </w:p>
        </w:tc>
        <w:tc>
          <w:tcPr>
            <w:tcW w:w="5523" w:type="dxa"/>
          </w:tcPr>
          <w:p w:rsidR="003B2317" w:rsidRPr="003B2317" w:rsidRDefault="003B2317" w:rsidP="003B2317">
            <w:r w:rsidRPr="003B2317">
              <w:t>здание одноквартирного жилого дома</w:t>
            </w:r>
          </w:p>
        </w:tc>
      </w:tr>
      <w:tr w:rsidR="003B2317" w:rsidRPr="003B2317" w:rsidTr="00885ECB">
        <w:tc>
          <w:tcPr>
            <w:tcW w:w="4106" w:type="dxa"/>
          </w:tcPr>
          <w:p w:rsidR="003B2317" w:rsidRPr="003B2317" w:rsidRDefault="003B2317" w:rsidP="003B2317">
            <w:r w:rsidRPr="003B2317">
              <w:t>Площадь</w:t>
            </w:r>
          </w:p>
        </w:tc>
        <w:tc>
          <w:tcPr>
            <w:tcW w:w="5523" w:type="dxa"/>
          </w:tcPr>
          <w:p w:rsidR="003B2317" w:rsidRPr="003B2317" w:rsidRDefault="003B2317" w:rsidP="003B2317">
            <w:r>
              <w:t>39,6</w:t>
            </w:r>
            <w:r w:rsidRPr="003B2317">
              <w:t xml:space="preserve"> м</w:t>
            </w:r>
            <w:r w:rsidRPr="003B2317">
              <w:rPr>
                <w:vertAlign w:val="superscript"/>
              </w:rPr>
              <w:t xml:space="preserve">2 </w:t>
            </w:r>
          </w:p>
        </w:tc>
      </w:tr>
      <w:tr w:rsidR="003B2317" w:rsidRPr="003B2317" w:rsidTr="00885ECB">
        <w:tc>
          <w:tcPr>
            <w:tcW w:w="4106" w:type="dxa"/>
          </w:tcPr>
          <w:p w:rsidR="003B2317" w:rsidRPr="003B2317" w:rsidRDefault="003B2317" w:rsidP="003B2317">
            <w:r w:rsidRPr="003B2317">
              <w:t>Этажность, включая подземную часть</w:t>
            </w:r>
          </w:p>
        </w:tc>
        <w:tc>
          <w:tcPr>
            <w:tcW w:w="5523" w:type="dxa"/>
          </w:tcPr>
          <w:p w:rsidR="003B2317" w:rsidRPr="003B2317" w:rsidRDefault="003B2317" w:rsidP="003B2317">
            <w:r w:rsidRPr="003B2317">
              <w:t>одноэтажное</w:t>
            </w:r>
          </w:p>
        </w:tc>
      </w:tr>
      <w:tr w:rsidR="003B2317" w:rsidRPr="003B2317" w:rsidTr="00885ECB">
        <w:tc>
          <w:tcPr>
            <w:tcW w:w="4106" w:type="dxa"/>
          </w:tcPr>
          <w:p w:rsidR="003B2317" w:rsidRPr="003B2317" w:rsidRDefault="003B2317" w:rsidP="003B2317">
            <w:r w:rsidRPr="003B2317">
              <w:t>Материал стен</w:t>
            </w:r>
          </w:p>
        </w:tc>
        <w:tc>
          <w:tcPr>
            <w:tcW w:w="5523" w:type="dxa"/>
          </w:tcPr>
          <w:p w:rsidR="003B2317" w:rsidRPr="003B2317" w:rsidRDefault="003B2317" w:rsidP="003B2317">
            <w:r w:rsidRPr="003B2317">
              <w:t>бревенчатый</w:t>
            </w:r>
          </w:p>
        </w:tc>
      </w:tr>
      <w:tr w:rsidR="003B2317" w:rsidRPr="003B2317" w:rsidTr="00885ECB">
        <w:tc>
          <w:tcPr>
            <w:tcW w:w="4106" w:type="dxa"/>
          </w:tcPr>
          <w:p w:rsidR="003B2317" w:rsidRPr="003B2317" w:rsidRDefault="003B2317" w:rsidP="003B2317">
            <w:r w:rsidRPr="003B2317">
              <w:t>Степень износа</w:t>
            </w:r>
          </w:p>
        </w:tc>
        <w:tc>
          <w:tcPr>
            <w:tcW w:w="5523" w:type="dxa"/>
          </w:tcPr>
          <w:p w:rsidR="003B2317" w:rsidRPr="003B2317" w:rsidRDefault="003B2317" w:rsidP="003B2317">
            <w:r>
              <w:t>6</w:t>
            </w:r>
            <w:r w:rsidRPr="003B2317">
              <w:t>0%</w:t>
            </w:r>
          </w:p>
        </w:tc>
      </w:tr>
      <w:tr w:rsidR="003B2317" w:rsidRPr="003B2317" w:rsidTr="00885ECB">
        <w:tc>
          <w:tcPr>
            <w:tcW w:w="4106" w:type="dxa"/>
          </w:tcPr>
          <w:p w:rsidR="003B2317" w:rsidRPr="003B2317" w:rsidRDefault="003B2317" w:rsidP="003B2317">
            <w:r w:rsidRPr="003B2317">
              <w:t>Инвентарный номер</w:t>
            </w:r>
          </w:p>
        </w:tc>
        <w:tc>
          <w:tcPr>
            <w:tcW w:w="5523" w:type="dxa"/>
          </w:tcPr>
          <w:p w:rsidR="003B2317" w:rsidRPr="003B2317" w:rsidRDefault="003B2317" w:rsidP="003B2317">
            <w:r>
              <w:t>700/С-27770</w:t>
            </w:r>
          </w:p>
        </w:tc>
      </w:tr>
      <w:tr w:rsidR="003B2317" w:rsidRPr="003B2317" w:rsidTr="00885ECB">
        <w:tc>
          <w:tcPr>
            <w:tcW w:w="4106" w:type="dxa"/>
          </w:tcPr>
          <w:p w:rsidR="003B2317" w:rsidRPr="003B2317" w:rsidRDefault="003B2317" w:rsidP="003B2317">
            <w:r w:rsidRPr="003B2317">
              <w:t>Фото</w:t>
            </w:r>
          </w:p>
        </w:tc>
        <w:tc>
          <w:tcPr>
            <w:tcW w:w="5523" w:type="dxa"/>
          </w:tcPr>
          <w:p w:rsidR="003B2317" w:rsidRPr="003B2317" w:rsidRDefault="006A63ED" w:rsidP="003B2317">
            <w:r>
              <w:rPr>
                <w:noProof/>
                <w:lang w:eastAsia="ru-RU"/>
              </w:rPr>
              <w:drawing>
                <wp:inline distT="0" distB="0" distL="0" distR="0">
                  <wp:extent cx="3841595" cy="28800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595" cy="28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2317" w:rsidRPr="003B2317" w:rsidRDefault="003B2317" w:rsidP="003B2317"/>
    <w:p w:rsidR="003B2317" w:rsidRDefault="003B2317"/>
    <w:sectPr w:rsidR="003B2317" w:rsidSect="00FB5461">
      <w:pgSz w:w="11906" w:h="16838"/>
      <w:pgMar w:top="142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4CD"/>
    <w:rsid w:val="000B1E3D"/>
    <w:rsid w:val="002941A5"/>
    <w:rsid w:val="00335E18"/>
    <w:rsid w:val="00350839"/>
    <w:rsid w:val="003674C3"/>
    <w:rsid w:val="003B2317"/>
    <w:rsid w:val="00407A5F"/>
    <w:rsid w:val="0044457B"/>
    <w:rsid w:val="0049620F"/>
    <w:rsid w:val="004C74CD"/>
    <w:rsid w:val="0054607D"/>
    <w:rsid w:val="005F4064"/>
    <w:rsid w:val="006A63ED"/>
    <w:rsid w:val="006C473E"/>
    <w:rsid w:val="006E0D4F"/>
    <w:rsid w:val="0071425D"/>
    <w:rsid w:val="0074766B"/>
    <w:rsid w:val="007E1A70"/>
    <w:rsid w:val="00800EAF"/>
    <w:rsid w:val="0091284D"/>
    <w:rsid w:val="0092215B"/>
    <w:rsid w:val="009D4B9C"/>
    <w:rsid w:val="00A1637F"/>
    <w:rsid w:val="00A64917"/>
    <w:rsid w:val="00A941A0"/>
    <w:rsid w:val="00AB39AC"/>
    <w:rsid w:val="00BC3EBF"/>
    <w:rsid w:val="00C10BB2"/>
    <w:rsid w:val="00CC13CD"/>
    <w:rsid w:val="00CE4993"/>
    <w:rsid w:val="00CF48FC"/>
    <w:rsid w:val="00D23DF3"/>
    <w:rsid w:val="00D94EAC"/>
    <w:rsid w:val="00DB0B13"/>
    <w:rsid w:val="00F44A30"/>
    <w:rsid w:val="00F64035"/>
    <w:rsid w:val="00F868A9"/>
    <w:rsid w:val="00FE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C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7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rsid w:val="004C74C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7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4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C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7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rsid w:val="004C74C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7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4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Upravdel</dc:creator>
  <cp:lastModifiedBy>Сухаревкий сельсовет</cp:lastModifiedBy>
  <cp:revision>8</cp:revision>
  <cp:lastPrinted>2024-06-13T08:03:00Z</cp:lastPrinted>
  <dcterms:created xsi:type="dcterms:W3CDTF">2024-03-06T11:22:00Z</dcterms:created>
  <dcterms:modified xsi:type="dcterms:W3CDTF">2024-06-13T08:03:00Z</dcterms:modified>
</cp:coreProperties>
</file>