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8D" w:rsidRPr="0063568D" w:rsidRDefault="0063568D" w:rsidP="0063568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63568D">
        <w:rPr>
          <w:rFonts w:ascii="Times New Roman" w:hAnsi="Times New Roman" w:cs="Times New Roman"/>
          <w:b/>
          <w:bCs/>
          <w:sz w:val="30"/>
          <w:szCs w:val="30"/>
        </w:rPr>
        <w:t xml:space="preserve">210,89 тыс. рублей налогов с сокрытой выручки уплатил </w:t>
      </w:r>
      <w:proofErr w:type="gramStart"/>
      <w:r w:rsidRPr="0063568D">
        <w:rPr>
          <w:rFonts w:ascii="Times New Roman" w:hAnsi="Times New Roman" w:cs="Times New Roman"/>
          <w:b/>
          <w:bCs/>
          <w:sz w:val="30"/>
          <w:szCs w:val="30"/>
        </w:rPr>
        <w:t>могилевский</w:t>
      </w:r>
      <w:proofErr w:type="gramEnd"/>
      <w:r w:rsidRPr="0063568D">
        <w:rPr>
          <w:rFonts w:ascii="Times New Roman" w:hAnsi="Times New Roman" w:cs="Times New Roman"/>
          <w:b/>
          <w:bCs/>
          <w:sz w:val="30"/>
          <w:szCs w:val="30"/>
        </w:rPr>
        <w:t xml:space="preserve"> ИП, осуществляющий розничную торговлю непродовольственными товарами</w:t>
      </w:r>
    </w:p>
    <w:p w:rsidR="0063568D" w:rsidRPr="0063568D" w:rsidRDefault="0063568D" w:rsidP="0063568D">
      <w:pPr>
        <w:jc w:val="both"/>
        <w:rPr>
          <w:rFonts w:ascii="Times New Roman" w:hAnsi="Times New Roman" w:cs="Times New Roman"/>
          <w:sz w:val="30"/>
          <w:szCs w:val="30"/>
        </w:rPr>
      </w:pPr>
      <w:r w:rsidRPr="0063568D">
        <w:rPr>
          <w:rFonts w:ascii="Times New Roman" w:hAnsi="Times New Roman" w:cs="Times New Roman"/>
          <w:sz w:val="30"/>
          <w:szCs w:val="30"/>
        </w:rPr>
        <w:t xml:space="preserve">По результатам контрольно-аналитических мероприятий в отношении индивидуального предпринимателя, осуществляющего предпринимательскую деятельность в торговых объектах </w:t>
      </w:r>
      <w:proofErr w:type="spellStart"/>
      <w:r w:rsidRPr="0063568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63568D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63568D">
        <w:rPr>
          <w:rFonts w:ascii="Times New Roman" w:hAnsi="Times New Roman" w:cs="Times New Roman"/>
          <w:sz w:val="30"/>
          <w:szCs w:val="30"/>
        </w:rPr>
        <w:t>огилева</w:t>
      </w:r>
      <w:proofErr w:type="spellEnd"/>
      <w:r w:rsidRPr="0063568D">
        <w:rPr>
          <w:rFonts w:ascii="Times New Roman" w:hAnsi="Times New Roman" w:cs="Times New Roman"/>
          <w:sz w:val="30"/>
          <w:szCs w:val="30"/>
        </w:rPr>
        <w:t>, сотрудниками инспекции МНС по Ленинскому району г. Могилева и МНС по Могилевской области было установлено, что 2021 г. по 2023 г. он сокрыл от налогообложения доходы в сумме 905,9 тыс. рублей.</w:t>
      </w:r>
    </w:p>
    <w:p w:rsidR="0063568D" w:rsidRPr="0063568D" w:rsidRDefault="0063568D" w:rsidP="0063568D">
      <w:pPr>
        <w:jc w:val="both"/>
        <w:rPr>
          <w:rFonts w:ascii="Times New Roman" w:hAnsi="Times New Roman" w:cs="Times New Roman"/>
          <w:sz w:val="30"/>
          <w:szCs w:val="30"/>
        </w:rPr>
      </w:pPr>
      <w:r w:rsidRPr="0063568D">
        <w:rPr>
          <w:rFonts w:ascii="Times New Roman" w:hAnsi="Times New Roman" w:cs="Times New Roman"/>
          <w:sz w:val="30"/>
          <w:szCs w:val="30"/>
        </w:rPr>
        <w:t xml:space="preserve">В адрес ИП было направлено уведомление с предложением в добровольном порядке </w:t>
      </w:r>
      <w:proofErr w:type="gramStart"/>
      <w:r w:rsidRPr="0063568D">
        <w:rPr>
          <w:rFonts w:ascii="Times New Roman" w:hAnsi="Times New Roman" w:cs="Times New Roman"/>
          <w:sz w:val="30"/>
          <w:szCs w:val="30"/>
        </w:rPr>
        <w:t>исчислить</w:t>
      </w:r>
      <w:proofErr w:type="gramEnd"/>
      <w:r w:rsidRPr="0063568D">
        <w:rPr>
          <w:rFonts w:ascii="Times New Roman" w:hAnsi="Times New Roman" w:cs="Times New Roman"/>
          <w:sz w:val="30"/>
          <w:szCs w:val="30"/>
        </w:rPr>
        <w:t xml:space="preserve"> и уплатить причитающиеся суммы подоходного налога с деятельности ИП и налог на добавленную стоимость.</w:t>
      </w:r>
    </w:p>
    <w:p w:rsidR="0063568D" w:rsidRPr="0063568D" w:rsidRDefault="0063568D" w:rsidP="0063568D">
      <w:pPr>
        <w:jc w:val="both"/>
        <w:rPr>
          <w:rFonts w:ascii="Times New Roman" w:hAnsi="Times New Roman" w:cs="Times New Roman"/>
          <w:sz w:val="30"/>
          <w:szCs w:val="30"/>
        </w:rPr>
      </w:pPr>
      <w:r w:rsidRPr="0063568D">
        <w:rPr>
          <w:rFonts w:ascii="Times New Roman" w:hAnsi="Times New Roman" w:cs="Times New Roman"/>
          <w:sz w:val="30"/>
          <w:szCs w:val="30"/>
        </w:rPr>
        <w:t>Предпринимателем уведомление исполнено в полном объеме. Исчисленные налоги в сумме 210,89 тыс. рублей поступили в бюджет.</w:t>
      </w:r>
    </w:p>
    <w:bookmarkEnd w:id="0"/>
    <w:p w:rsidR="00E7009A" w:rsidRDefault="00E7009A"/>
    <w:sectPr w:rsidR="00E7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FF"/>
    <w:rsid w:val="0063568D"/>
    <w:rsid w:val="00736AFF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2024-09-25T16:22:00Z</dcterms:created>
  <dcterms:modified xsi:type="dcterms:W3CDTF">2024-09-25T16:23:00Z</dcterms:modified>
</cp:coreProperties>
</file>