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Pr="00A3644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Решение Пашковского сельского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исполнительного комитета </w:t>
      </w:r>
    </w:p>
    <w:p w:rsidR="007A1E1C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A1E1C">
        <w:rPr>
          <w:rFonts w:ascii="Times New Roman" w:hAnsi="Times New Roman" w:cs="Times New Roman"/>
          <w:sz w:val="20"/>
          <w:szCs w:val="20"/>
        </w:rPr>
        <w:t>22</w:t>
      </w:r>
      <w:r w:rsidR="00792872">
        <w:rPr>
          <w:rFonts w:ascii="Times New Roman" w:hAnsi="Times New Roman" w:cs="Times New Roman"/>
          <w:sz w:val="20"/>
          <w:szCs w:val="20"/>
        </w:rPr>
        <w:t>.</w:t>
      </w:r>
      <w:r w:rsidR="007A1E1C">
        <w:rPr>
          <w:rFonts w:ascii="Times New Roman" w:hAnsi="Times New Roman" w:cs="Times New Roman"/>
          <w:sz w:val="20"/>
          <w:szCs w:val="20"/>
        </w:rPr>
        <w:t>05</w:t>
      </w:r>
      <w:r w:rsidR="00A62F0A">
        <w:rPr>
          <w:rFonts w:ascii="Times New Roman" w:hAnsi="Times New Roman" w:cs="Times New Roman"/>
          <w:sz w:val="20"/>
          <w:szCs w:val="20"/>
        </w:rPr>
        <w:t>.2024</w:t>
      </w:r>
      <w:r w:rsidR="00792872">
        <w:rPr>
          <w:rFonts w:ascii="Times New Roman" w:hAnsi="Times New Roman" w:cs="Times New Roman"/>
          <w:sz w:val="20"/>
          <w:szCs w:val="20"/>
        </w:rPr>
        <w:t xml:space="preserve"> </w:t>
      </w:r>
      <w:r w:rsidR="00826F75">
        <w:rPr>
          <w:rFonts w:ascii="Times New Roman" w:hAnsi="Times New Roman" w:cs="Times New Roman"/>
          <w:sz w:val="20"/>
          <w:szCs w:val="20"/>
        </w:rPr>
        <w:t>№</w:t>
      </w:r>
      <w:r w:rsidRPr="00A36443">
        <w:rPr>
          <w:rFonts w:ascii="Times New Roman" w:hAnsi="Times New Roman" w:cs="Times New Roman"/>
          <w:sz w:val="20"/>
          <w:szCs w:val="20"/>
        </w:rPr>
        <w:t xml:space="preserve"> </w:t>
      </w:r>
      <w:r w:rsidR="007A1E1C">
        <w:rPr>
          <w:rFonts w:ascii="Times New Roman" w:hAnsi="Times New Roman" w:cs="Times New Roman"/>
          <w:sz w:val="20"/>
          <w:szCs w:val="20"/>
        </w:rPr>
        <w:t>7-9</w:t>
      </w:r>
    </w:p>
    <w:p w:rsidR="003B40E5" w:rsidRPr="00A36443" w:rsidRDefault="003B40E5" w:rsidP="003B40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>ПЕРЕЧЕНЬ</w:t>
      </w:r>
    </w:p>
    <w:p w:rsidR="00CC4EDE" w:rsidRPr="00A36443" w:rsidRDefault="003B40E5" w:rsidP="00F314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свободных (незанятых) земельных участков на территории Пашковского сельсовета 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418"/>
        <w:gridCol w:w="1134"/>
        <w:gridCol w:w="1559"/>
        <w:gridCol w:w="992"/>
        <w:gridCol w:w="851"/>
        <w:gridCol w:w="1275"/>
        <w:gridCol w:w="1134"/>
      </w:tblGrid>
      <w:tr w:rsidR="00484675" w:rsidRPr="00826F75" w:rsidTr="00F400AA">
        <w:tc>
          <w:tcPr>
            <w:tcW w:w="568" w:type="dxa"/>
          </w:tcPr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Общая (ориентировоч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ная) площадь земель-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гектаров</w:t>
            </w:r>
          </w:p>
        </w:tc>
        <w:tc>
          <w:tcPr>
            <w:tcW w:w="1418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начение земельного участка в соответствии с единой классифика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59" w:type="dxa"/>
            <w:vAlign w:val="center"/>
          </w:tcPr>
          <w:p w:rsidR="00484675" w:rsidRPr="00826F75" w:rsidRDefault="00826F75" w:rsidP="00AC773B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нения) прав в </w:t>
            </w:r>
            <w:proofErr w:type="spellStart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исполь-зовании</w:t>
            </w:r>
            <w:proofErr w:type="spellEnd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в том числе </w:t>
            </w:r>
            <w:r w:rsidR="00484675" w:rsidRPr="00826F7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992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вид права на земель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инженерной и транспортной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инфра-структурой</w:t>
            </w:r>
          </w:p>
        </w:tc>
        <w:tc>
          <w:tcPr>
            <w:tcW w:w="1275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826F75">
              <w:rPr>
                <w:rFonts w:ascii="Times New Roman" w:hAnsi="Times New Roman" w:cs="Times New Roman"/>
                <w:sz w:val="20"/>
                <w:szCs w:val="20"/>
              </w:rPr>
              <w:t>нтактные данные лиц, ответствен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ных за ведение перечня свободных (незанятых) земельных участков</w:t>
            </w:r>
          </w:p>
        </w:tc>
      </w:tr>
      <w:tr w:rsidR="00484675" w:rsidRPr="00826F75" w:rsidTr="00F400AA">
        <w:tc>
          <w:tcPr>
            <w:tcW w:w="11483" w:type="dxa"/>
            <w:gridSpan w:val="10"/>
          </w:tcPr>
          <w:p w:rsidR="00484675" w:rsidRPr="00826F75" w:rsidRDefault="00484675" w:rsidP="003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1. 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 д.7а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4E31D6" w:rsidRDefault="004E31D6" w:rsidP="00666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1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724484002101000044</w:t>
            </w: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15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24А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25Б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28Б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Речки 2,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20А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1,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28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30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38А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2,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Луговая, 15А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9Б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10В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Садовая, 7Б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 Центральная, 42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Заболотье,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7A1E1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Хатки,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34Д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Пашково,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ул.Хроменкова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11483" w:type="dxa"/>
            <w:gridSpan w:val="10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26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в том числе с расположенными на них неиспользуемыми объектами недвижимости, подлежащими сносу, которые могут быть предоставлены гражданам для строительства и обслуживания одноквартирных, блокированных жилых домов через аукцион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Старое Пашково,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4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24А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Новоселов, 1Б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Пашково,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ул.Хроменкова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rPr>
          <w:trHeight w:val="372"/>
        </w:trPr>
        <w:tc>
          <w:tcPr>
            <w:tcW w:w="11483" w:type="dxa"/>
            <w:gridSpan w:val="10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3. земельные участки, которые могут быть предоставлены для иных целей без проведения аукциона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1,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Могилевская, за д.8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за д.23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пер. 2-й Садовый,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возле д. 5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52 и д. 56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за д. 48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Речки 2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ул. Полевая,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 районе д.4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0,0303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3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rPr>
          <w:trHeight w:val="139"/>
        </w:trPr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Лесная, 23А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д.8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ограничения будут уточнены при установлении </w:t>
            </w: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ул. Владимирова,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д.9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Полевая, возле д. 1А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Новое Пашково,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2-й Садовый,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7 и 11 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.Присно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ул.Могилевская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 возле д.30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д.24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Присно-2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д.15В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дополни-тельный участок для соожд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за участком №2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ул. Владимирова,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д.34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д.Присно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д.Жуково</w:t>
            </w:r>
            <w:proofErr w:type="spellEnd"/>
          </w:p>
          <w:p w:rsidR="00F93320" w:rsidRPr="00826F75" w:rsidRDefault="00F93320" w:rsidP="00F933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возле д.40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826F75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F93320" w:rsidRPr="00A36443" w:rsidTr="00F400AA">
        <w:tc>
          <w:tcPr>
            <w:tcW w:w="568" w:type="dxa"/>
          </w:tcPr>
          <w:p w:rsidR="00F93320" w:rsidRPr="00826F75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3320" w:rsidRPr="00826F75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93320" w:rsidRPr="00A36443" w:rsidRDefault="00413BF7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8,2133</w:t>
            </w:r>
          </w:p>
        </w:tc>
        <w:tc>
          <w:tcPr>
            <w:tcW w:w="1418" w:type="dxa"/>
          </w:tcPr>
          <w:p w:rsidR="00F93320" w:rsidRPr="00A36443" w:rsidRDefault="00F93320" w:rsidP="00F9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320" w:rsidRPr="00A36443" w:rsidRDefault="00F93320" w:rsidP="00F9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EDE" w:rsidRPr="00331D49" w:rsidRDefault="00CC4EDE">
      <w:pPr>
        <w:rPr>
          <w:rFonts w:ascii="Times New Roman" w:hAnsi="Times New Roman" w:cs="Times New Roman"/>
          <w:sz w:val="20"/>
          <w:szCs w:val="20"/>
        </w:rPr>
      </w:pPr>
    </w:p>
    <w:sectPr w:rsidR="00CC4EDE" w:rsidRPr="00331D49" w:rsidSect="0082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E3"/>
    <w:multiLevelType w:val="hybridMultilevel"/>
    <w:tmpl w:val="CAB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4"/>
    <w:rsid w:val="00003D5D"/>
    <w:rsid w:val="000113B9"/>
    <w:rsid w:val="00045957"/>
    <w:rsid w:val="00065D8E"/>
    <w:rsid w:val="000A14F5"/>
    <w:rsid w:val="000A193A"/>
    <w:rsid w:val="000C1224"/>
    <w:rsid w:val="000D0002"/>
    <w:rsid w:val="000E678F"/>
    <w:rsid w:val="00100C31"/>
    <w:rsid w:val="00110A90"/>
    <w:rsid w:val="001137AB"/>
    <w:rsid w:val="00122F59"/>
    <w:rsid w:val="0012380B"/>
    <w:rsid w:val="00163249"/>
    <w:rsid w:val="0016699F"/>
    <w:rsid w:val="00167CB3"/>
    <w:rsid w:val="0018008D"/>
    <w:rsid w:val="00192F17"/>
    <w:rsid w:val="001946DB"/>
    <w:rsid w:val="001B268D"/>
    <w:rsid w:val="001B795E"/>
    <w:rsid w:val="001C1183"/>
    <w:rsid w:val="002138A2"/>
    <w:rsid w:val="00241B44"/>
    <w:rsid w:val="00253F79"/>
    <w:rsid w:val="002728B2"/>
    <w:rsid w:val="002814D3"/>
    <w:rsid w:val="0028479F"/>
    <w:rsid w:val="002D5BE1"/>
    <w:rsid w:val="002D6781"/>
    <w:rsid w:val="00323664"/>
    <w:rsid w:val="00331D49"/>
    <w:rsid w:val="00355CB7"/>
    <w:rsid w:val="00365BCE"/>
    <w:rsid w:val="003705E4"/>
    <w:rsid w:val="003A0E3F"/>
    <w:rsid w:val="003A4C6E"/>
    <w:rsid w:val="003B40E5"/>
    <w:rsid w:val="003E3694"/>
    <w:rsid w:val="00413BF7"/>
    <w:rsid w:val="00441DF6"/>
    <w:rsid w:val="00447AC3"/>
    <w:rsid w:val="00451ABA"/>
    <w:rsid w:val="0048316E"/>
    <w:rsid w:val="00484675"/>
    <w:rsid w:val="00495D23"/>
    <w:rsid w:val="004C2B38"/>
    <w:rsid w:val="004D1ECB"/>
    <w:rsid w:val="004D310D"/>
    <w:rsid w:val="004D57E8"/>
    <w:rsid w:val="004D6C70"/>
    <w:rsid w:val="004E31D6"/>
    <w:rsid w:val="00527DF1"/>
    <w:rsid w:val="005616DF"/>
    <w:rsid w:val="005A2685"/>
    <w:rsid w:val="005A3302"/>
    <w:rsid w:val="005D009D"/>
    <w:rsid w:val="00630493"/>
    <w:rsid w:val="00666205"/>
    <w:rsid w:val="0067601D"/>
    <w:rsid w:val="006C54C5"/>
    <w:rsid w:val="006E58C2"/>
    <w:rsid w:val="006F2E61"/>
    <w:rsid w:val="006F43C3"/>
    <w:rsid w:val="007022D3"/>
    <w:rsid w:val="007142A2"/>
    <w:rsid w:val="00717EA7"/>
    <w:rsid w:val="00742A24"/>
    <w:rsid w:val="00776969"/>
    <w:rsid w:val="007904E0"/>
    <w:rsid w:val="00792872"/>
    <w:rsid w:val="007A1E1C"/>
    <w:rsid w:val="007E2994"/>
    <w:rsid w:val="007E47B5"/>
    <w:rsid w:val="008004C3"/>
    <w:rsid w:val="00826F75"/>
    <w:rsid w:val="00836F4B"/>
    <w:rsid w:val="00844269"/>
    <w:rsid w:val="0086313C"/>
    <w:rsid w:val="00866505"/>
    <w:rsid w:val="008B4C66"/>
    <w:rsid w:val="008E36DF"/>
    <w:rsid w:val="00903189"/>
    <w:rsid w:val="00974877"/>
    <w:rsid w:val="009877BC"/>
    <w:rsid w:val="009B10D4"/>
    <w:rsid w:val="009C3189"/>
    <w:rsid w:val="009D784C"/>
    <w:rsid w:val="009E20F8"/>
    <w:rsid w:val="009E652A"/>
    <w:rsid w:val="009E6AAF"/>
    <w:rsid w:val="009F5294"/>
    <w:rsid w:val="009F5978"/>
    <w:rsid w:val="009F6D85"/>
    <w:rsid w:val="00A36443"/>
    <w:rsid w:val="00A51BF0"/>
    <w:rsid w:val="00A62F0A"/>
    <w:rsid w:val="00AC773B"/>
    <w:rsid w:val="00AE7282"/>
    <w:rsid w:val="00B3117D"/>
    <w:rsid w:val="00B517A1"/>
    <w:rsid w:val="00B636BC"/>
    <w:rsid w:val="00B80952"/>
    <w:rsid w:val="00B90334"/>
    <w:rsid w:val="00B93CAC"/>
    <w:rsid w:val="00B9610E"/>
    <w:rsid w:val="00BC3A84"/>
    <w:rsid w:val="00C409DF"/>
    <w:rsid w:val="00C537E3"/>
    <w:rsid w:val="00C577C1"/>
    <w:rsid w:val="00CB411A"/>
    <w:rsid w:val="00CC4EDE"/>
    <w:rsid w:val="00D261C2"/>
    <w:rsid w:val="00D46F01"/>
    <w:rsid w:val="00D62E5D"/>
    <w:rsid w:val="00D97AFE"/>
    <w:rsid w:val="00E342C3"/>
    <w:rsid w:val="00E47DD7"/>
    <w:rsid w:val="00E643B3"/>
    <w:rsid w:val="00E91407"/>
    <w:rsid w:val="00EB75A1"/>
    <w:rsid w:val="00EC035E"/>
    <w:rsid w:val="00F056C5"/>
    <w:rsid w:val="00F11B7B"/>
    <w:rsid w:val="00F14B68"/>
    <w:rsid w:val="00F314E5"/>
    <w:rsid w:val="00F335D8"/>
    <w:rsid w:val="00F400AA"/>
    <w:rsid w:val="00F53204"/>
    <w:rsid w:val="00F86C09"/>
    <w:rsid w:val="00F93320"/>
    <w:rsid w:val="00FD2932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25F4-AE98-45AC-8724-8F48FC4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40E5"/>
    <w:pPr>
      <w:spacing w:after="0" w:line="240" w:lineRule="auto"/>
    </w:pPr>
  </w:style>
  <w:style w:type="character" w:customStyle="1" w:styleId="75pt0pt">
    <w:name w:val="Основной текст + 7;5 pt;Интервал 0 pt"/>
    <w:basedOn w:val="a0"/>
    <w:rsid w:val="007142A2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E113-48D0-4710-BBD6-A4BB09B2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2023-10-25T16:00:00Z</cp:lastPrinted>
  <dcterms:created xsi:type="dcterms:W3CDTF">2024-05-31T16:41:00Z</dcterms:created>
  <dcterms:modified xsi:type="dcterms:W3CDTF">2024-05-31T16:41:00Z</dcterms:modified>
</cp:coreProperties>
</file>