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9" w:type="dxa"/>
        <w:tblInd w:w="142" w:type="dxa"/>
        <w:tblLook w:val="04A0" w:firstRow="1" w:lastRow="0" w:firstColumn="1" w:lastColumn="0" w:noHBand="0" w:noVBand="1"/>
      </w:tblPr>
      <w:tblGrid>
        <w:gridCol w:w="876"/>
        <w:gridCol w:w="5361"/>
        <w:gridCol w:w="2020"/>
        <w:gridCol w:w="1960"/>
        <w:gridCol w:w="12"/>
      </w:tblGrid>
      <w:tr w:rsidR="00092BF3" w:rsidRPr="00255C29" w:rsidTr="00FA1794">
        <w:trPr>
          <w:trHeight w:val="390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BF3" w:rsidRPr="00255C29" w:rsidRDefault="00227F3E" w:rsidP="00FA179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BY"/>
              </w:rPr>
              <w:t>П</w:t>
            </w:r>
            <w:bookmarkStart w:id="0" w:name="_GoBack"/>
            <w:bookmarkEnd w:id="0"/>
            <w:proofErr w:type="spellStart"/>
            <w:r w:rsidR="00092BF3" w:rsidRPr="00255C29">
              <w:rPr>
                <w:b/>
                <w:bCs/>
                <w:sz w:val="28"/>
                <w:szCs w:val="28"/>
              </w:rPr>
              <w:t>еречень</w:t>
            </w:r>
            <w:proofErr w:type="spellEnd"/>
            <w:r w:rsidR="00092BF3" w:rsidRPr="00255C29">
              <w:rPr>
                <w:b/>
                <w:bCs/>
                <w:sz w:val="28"/>
                <w:szCs w:val="28"/>
              </w:rPr>
              <w:t xml:space="preserve"> платных стоматологических услуг и тарифы (цены), предлагаемые</w:t>
            </w:r>
          </w:p>
        </w:tc>
      </w:tr>
      <w:tr w:rsidR="00092BF3" w:rsidRPr="00255C29" w:rsidTr="00FA1794">
        <w:trPr>
          <w:trHeight w:val="34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55C29">
              <w:rPr>
                <w:b/>
                <w:bCs/>
                <w:sz w:val="28"/>
                <w:szCs w:val="28"/>
              </w:rPr>
              <w:t>УЗ "Могилевская поликлиника №11" гражданам РБ (по желанию граждан)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№ п\п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Виды платных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Ед. </w:t>
            </w:r>
            <w:proofErr w:type="spellStart"/>
            <w:r w:rsidRPr="00255C29">
              <w:rPr>
                <w:sz w:val="24"/>
                <w:szCs w:val="24"/>
              </w:rPr>
              <w:t>измер</w:t>
            </w:r>
            <w:proofErr w:type="spellEnd"/>
            <w:r w:rsidRPr="00255C29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Отпускная цена, </w:t>
            </w:r>
            <w:proofErr w:type="spellStart"/>
            <w:r w:rsidRPr="00255C29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92BF3" w:rsidRPr="00255C29" w:rsidTr="00FA1794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Общие стоматологические мероприятия (терапевтические, амбулаторно-хирургические, ортопедические)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Стоматологическое обследование при первичном обращении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Динамическое наблюдение в процессе лечения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6,83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дентальных снимков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10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Анализ </w:t>
            </w:r>
            <w:proofErr w:type="spellStart"/>
            <w:r w:rsidRPr="00255C29">
              <w:rPr>
                <w:sz w:val="24"/>
                <w:szCs w:val="24"/>
              </w:rPr>
              <w:t>визиограмм</w:t>
            </w:r>
            <w:proofErr w:type="spellEnd"/>
            <w:r w:rsidRPr="00255C29">
              <w:rPr>
                <w:sz w:val="24"/>
                <w:szCs w:val="24"/>
              </w:rPr>
              <w:t xml:space="preserve">, панорамных рентгенограмм, </w:t>
            </w:r>
            <w:proofErr w:type="spellStart"/>
            <w:r w:rsidRPr="00255C29">
              <w:rPr>
                <w:sz w:val="24"/>
                <w:szCs w:val="24"/>
              </w:rPr>
              <w:t>ортопантомограмм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телерентгенограмм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результатов дополнительных методов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Мотивация по факторам риска стоматологических заболеваний. Обучение пациента чистке зубов.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Покрытие одного зуба фторсодержащим или герметизирующим препаратом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Покрытие последующего зуба фтор-содержащим или герметизирующим препаратом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0,66</w:t>
            </w:r>
          </w:p>
        </w:tc>
      </w:tr>
      <w:tr w:rsidR="00092BF3" w:rsidRPr="00255C29" w:rsidTr="00FA1794">
        <w:trPr>
          <w:gridAfter w:val="1"/>
          <w:wAfter w:w="12" w:type="dxa"/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Удаление зубного налета с одного зуба, очистка зуба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0,66</w:t>
            </w:r>
          </w:p>
        </w:tc>
      </w:tr>
      <w:tr w:rsidR="00092BF3" w:rsidRPr="00255C29" w:rsidTr="00FA1794">
        <w:trPr>
          <w:gridAfter w:val="1"/>
          <w:wAfter w:w="12" w:type="dxa"/>
          <w:trHeight w:val="10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1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Ультразвуковое удаление зубных отложений с одного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Полирование одного зуба после снятия зубных отложений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Удаление одной </w:t>
            </w:r>
            <w:proofErr w:type="spellStart"/>
            <w:r w:rsidRPr="00255C29">
              <w:rPr>
                <w:sz w:val="24"/>
                <w:szCs w:val="24"/>
              </w:rPr>
              <w:t>прочнофиксирован</w:t>
            </w:r>
            <w:proofErr w:type="spellEnd"/>
            <w:r w:rsidRPr="00255C29">
              <w:rPr>
                <w:sz w:val="24"/>
                <w:szCs w:val="24"/>
              </w:rPr>
              <w:t>-ной пломбы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2,76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Удаление одной дефектной пломбы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Снятие одной пластмассовой коронки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Снятие одной штампованной коронки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8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Снятие одной цельнолитой, метал-</w:t>
            </w:r>
            <w:proofErr w:type="spellStart"/>
            <w:r w:rsidRPr="00255C29">
              <w:rPr>
                <w:sz w:val="24"/>
                <w:szCs w:val="24"/>
              </w:rPr>
              <w:t>локерамической,металлоаккрилловой</w:t>
            </w:r>
            <w:proofErr w:type="spellEnd"/>
            <w:r w:rsidRPr="00255C29">
              <w:rPr>
                <w:sz w:val="24"/>
                <w:szCs w:val="24"/>
              </w:rPr>
              <w:t xml:space="preserve"> коронки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Ретракция десны одного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0,66</w:t>
            </w:r>
          </w:p>
        </w:tc>
      </w:tr>
      <w:tr w:rsidR="00092BF3" w:rsidRPr="00255C29" w:rsidTr="00FA1794">
        <w:trPr>
          <w:gridAfter w:val="1"/>
          <w:wAfter w:w="12" w:type="dxa"/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Применение кровоостанавливающего средства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0,66</w:t>
            </w:r>
          </w:p>
        </w:tc>
      </w:tr>
      <w:tr w:rsidR="00092BF3" w:rsidRPr="00255C29" w:rsidTr="00FA1794">
        <w:trPr>
          <w:gridAfter w:val="1"/>
          <w:wAfter w:w="12" w:type="dxa"/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Коагуляция гипертрофированного </w:t>
            </w:r>
            <w:proofErr w:type="spellStart"/>
            <w:r w:rsidRPr="00255C29">
              <w:rPr>
                <w:sz w:val="24"/>
                <w:szCs w:val="24"/>
              </w:rPr>
              <w:t>десневого</w:t>
            </w:r>
            <w:proofErr w:type="spellEnd"/>
            <w:r w:rsidRPr="00255C29">
              <w:rPr>
                <w:sz w:val="24"/>
                <w:szCs w:val="24"/>
              </w:rPr>
              <w:t xml:space="preserve"> сосочка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Оттиск из </w:t>
            </w:r>
            <w:proofErr w:type="spellStart"/>
            <w:r w:rsidRPr="00255C29">
              <w:rPr>
                <w:sz w:val="24"/>
                <w:szCs w:val="24"/>
              </w:rPr>
              <w:t>альгинатной</w:t>
            </w:r>
            <w:proofErr w:type="spellEnd"/>
            <w:r w:rsidRPr="00255C29">
              <w:rPr>
                <w:sz w:val="24"/>
                <w:szCs w:val="24"/>
              </w:rPr>
              <w:t xml:space="preserve"> 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Оттиск из силиконовой, </w:t>
            </w:r>
            <w:proofErr w:type="spellStart"/>
            <w:r w:rsidRPr="00255C29">
              <w:rPr>
                <w:sz w:val="24"/>
                <w:szCs w:val="24"/>
              </w:rPr>
              <w:t>полисилок-сановой</w:t>
            </w:r>
            <w:proofErr w:type="spellEnd"/>
            <w:r w:rsidRPr="00255C29">
              <w:rPr>
                <w:sz w:val="24"/>
                <w:szCs w:val="24"/>
              </w:rPr>
              <w:t xml:space="preserve"> 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Оттиск из гипса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2,36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Отливка модели из гипса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Отливка модели из </w:t>
            </w:r>
            <w:proofErr w:type="spellStart"/>
            <w:r w:rsidRPr="00255C29">
              <w:rPr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Отливка модели комбинированной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5,72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Гравировка гипсовых моделей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Избирательное </w:t>
            </w:r>
            <w:proofErr w:type="spellStart"/>
            <w:r w:rsidRPr="00255C29">
              <w:rPr>
                <w:sz w:val="24"/>
                <w:szCs w:val="24"/>
              </w:rPr>
              <w:t>пришлифофывание</w:t>
            </w:r>
            <w:proofErr w:type="spellEnd"/>
            <w:r w:rsidRPr="00255C29">
              <w:rPr>
                <w:sz w:val="24"/>
                <w:szCs w:val="24"/>
              </w:rPr>
              <w:t xml:space="preserve"> бугров одного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Избирательное </w:t>
            </w:r>
            <w:proofErr w:type="spellStart"/>
            <w:r w:rsidRPr="00255C29">
              <w:rPr>
                <w:sz w:val="24"/>
                <w:szCs w:val="24"/>
              </w:rPr>
              <w:t>пришлифофывание</w:t>
            </w:r>
            <w:proofErr w:type="spellEnd"/>
            <w:r w:rsidRPr="00255C29">
              <w:rPr>
                <w:sz w:val="24"/>
                <w:szCs w:val="24"/>
              </w:rPr>
              <w:t xml:space="preserve"> бугров двух контактных зубов (</w:t>
            </w:r>
            <w:proofErr w:type="spellStart"/>
            <w:r w:rsidRPr="00255C29">
              <w:rPr>
                <w:sz w:val="24"/>
                <w:szCs w:val="24"/>
              </w:rPr>
              <w:t>супраокклюзия</w:t>
            </w:r>
            <w:proofErr w:type="spellEnd"/>
            <w:r w:rsidRPr="00255C29">
              <w:rPr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Одонтодиагностика</w:t>
            </w:r>
            <w:proofErr w:type="spellEnd"/>
            <w:r w:rsidRPr="00255C29">
              <w:rPr>
                <w:sz w:val="24"/>
                <w:szCs w:val="24"/>
              </w:rPr>
              <w:t xml:space="preserve"> одного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материалов для цитологического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Забор материала для </w:t>
            </w:r>
            <w:proofErr w:type="spellStart"/>
            <w:r w:rsidRPr="00255C29">
              <w:rPr>
                <w:sz w:val="24"/>
                <w:szCs w:val="24"/>
              </w:rPr>
              <w:t>микробиоло-гического</w:t>
            </w:r>
            <w:proofErr w:type="spellEnd"/>
            <w:r w:rsidRPr="00255C29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материала для гистологического исследования (биопсия)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Стоматология терапевтическая (терапевтическое стоматологическое лечение)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255C29">
              <w:rPr>
                <w:sz w:val="24"/>
                <w:szCs w:val="24"/>
              </w:rPr>
              <w:t>фиссур</w:t>
            </w:r>
            <w:proofErr w:type="spellEnd"/>
            <w:r w:rsidRPr="00255C29">
              <w:rPr>
                <w:sz w:val="24"/>
                <w:szCs w:val="24"/>
              </w:rPr>
              <w:t xml:space="preserve"> одного зуба (</w:t>
            </w:r>
            <w:proofErr w:type="spellStart"/>
            <w:r w:rsidRPr="00255C29">
              <w:rPr>
                <w:sz w:val="24"/>
                <w:szCs w:val="24"/>
              </w:rPr>
              <w:t>неинвазивный</w:t>
            </w:r>
            <w:proofErr w:type="spellEnd"/>
            <w:r w:rsidRPr="00255C29">
              <w:rPr>
                <w:sz w:val="24"/>
                <w:szCs w:val="24"/>
              </w:rPr>
              <w:t xml:space="preserve"> метод)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255C29">
              <w:rPr>
                <w:sz w:val="24"/>
                <w:szCs w:val="24"/>
              </w:rPr>
              <w:t>фиссур</w:t>
            </w:r>
            <w:proofErr w:type="spellEnd"/>
            <w:r w:rsidRPr="00255C29">
              <w:rPr>
                <w:sz w:val="24"/>
                <w:szCs w:val="24"/>
              </w:rPr>
              <w:t xml:space="preserve"> одного зуба (инвазивный метод)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2.2.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Препарирование твердых тканей одного зуба при лечении кариеса ( I, II, III, IV, V классов по </w:t>
            </w:r>
            <w:proofErr w:type="spellStart"/>
            <w:r w:rsidRPr="00255C29">
              <w:rPr>
                <w:sz w:val="24"/>
                <w:szCs w:val="24"/>
              </w:rPr>
              <w:t>Блэку</w:t>
            </w:r>
            <w:proofErr w:type="spellEnd"/>
            <w:r w:rsidRPr="00255C29">
              <w:rPr>
                <w:sz w:val="24"/>
                <w:szCs w:val="24"/>
              </w:rPr>
              <w:t xml:space="preserve">) и </w:t>
            </w:r>
            <w:proofErr w:type="spellStart"/>
            <w:r w:rsidRPr="00255C29">
              <w:rPr>
                <w:sz w:val="24"/>
                <w:szCs w:val="24"/>
              </w:rPr>
              <w:t>некариозных</w:t>
            </w:r>
            <w:proofErr w:type="spellEnd"/>
            <w:r w:rsidRPr="00255C29">
              <w:rPr>
                <w:sz w:val="24"/>
                <w:szCs w:val="24"/>
              </w:rPr>
              <w:t xml:space="preserve"> заболеваний, возникших после прорезывания зубов с локализацией полостей независимо от поверхности: 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Минимальное инвазивное препарирование кариозной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5,45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6,95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изолирующей </w:t>
            </w:r>
            <w:proofErr w:type="spellStart"/>
            <w:r w:rsidRPr="00255C29">
              <w:rPr>
                <w:sz w:val="24"/>
                <w:szCs w:val="24"/>
              </w:rPr>
              <w:t>цементосодержащей</w:t>
            </w:r>
            <w:proofErr w:type="spellEnd"/>
            <w:r w:rsidRPr="00255C29">
              <w:rPr>
                <w:sz w:val="24"/>
                <w:szCs w:val="24"/>
              </w:rPr>
              <w:t xml:space="preserve"> прокладки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изолирующей прок-</w:t>
            </w:r>
            <w:proofErr w:type="spellStart"/>
            <w:r w:rsidRPr="00255C29">
              <w:rPr>
                <w:sz w:val="24"/>
                <w:szCs w:val="24"/>
              </w:rPr>
              <w:t>ладки</w:t>
            </w:r>
            <w:proofErr w:type="spellEnd"/>
            <w:r w:rsidRPr="00255C29">
              <w:rPr>
                <w:sz w:val="24"/>
                <w:szCs w:val="24"/>
              </w:rPr>
              <w:t xml:space="preserve"> из </w:t>
            </w:r>
            <w:proofErr w:type="spellStart"/>
            <w:r w:rsidRPr="00255C29">
              <w:rPr>
                <w:sz w:val="24"/>
                <w:szCs w:val="24"/>
              </w:rPr>
              <w:t>стеклоиономерного</w:t>
            </w:r>
            <w:proofErr w:type="spellEnd"/>
            <w:r w:rsidRPr="00255C29">
              <w:rPr>
                <w:sz w:val="24"/>
                <w:szCs w:val="24"/>
              </w:rPr>
              <w:t xml:space="preserve"> цемента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2.3.3.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изолирующей фото-отверждаемой (композит, </w:t>
            </w:r>
            <w:proofErr w:type="spellStart"/>
            <w:r w:rsidRPr="00255C29">
              <w:rPr>
                <w:sz w:val="24"/>
                <w:szCs w:val="24"/>
              </w:rPr>
              <w:t>компо</w:t>
            </w:r>
            <w:proofErr w:type="spellEnd"/>
            <w:r w:rsidRPr="00255C29">
              <w:rPr>
                <w:sz w:val="24"/>
                <w:szCs w:val="24"/>
              </w:rPr>
              <w:t xml:space="preserve">-мер, </w:t>
            </w:r>
            <w:proofErr w:type="spellStart"/>
            <w:r w:rsidRPr="00255C29">
              <w:rPr>
                <w:sz w:val="24"/>
                <w:szCs w:val="24"/>
              </w:rPr>
              <w:t>флоу</w:t>
            </w:r>
            <w:proofErr w:type="spellEnd"/>
            <w:r w:rsidRPr="00255C29">
              <w:rPr>
                <w:sz w:val="24"/>
                <w:szCs w:val="24"/>
              </w:rPr>
              <w:t>) прокладки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2.3.4.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изолирующей прокладки адгезивной системой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2.3.5.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кальцийсодержащей лечебной прокладки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Эндодонтическое лечение одного зуба при пульпите и апикальном периодонтите: 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Препарирование кариозной полости и полости однокорневого зуба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Препарирование кариозной полости и полости </w:t>
            </w:r>
            <w:proofErr w:type="spellStart"/>
            <w:r w:rsidRPr="00255C29">
              <w:rPr>
                <w:sz w:val="24"/>
                <w:szCs w:val="24"/>
              </w:rPr>
              <w:t>многокорневого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5,45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Наложение </w:t>
            </w:r>
            <w:proofErr w:type="spellStart"/>
            <w:r w:rsidRPr="00255C29">
              <w:rPr>
                <w:sz w:val="24"/>
                <w:szCs w:val="24"/>
              </w:rPr>
              <w:t>девитализирующей</w:t>
            </w:r>
            <w:proofErr w:type="spellEnd"/>
            <w:r w:rsidRPr="00255C29">
              <w:rPr>
                <w:sz w:val="24"/>
                <w:szCs w:val="24"/>
              </w:rPr>
              <w:t xml:space="preserve"> пасты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Инструментальная обработка одного хорошо проходимого канала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Инструментальная обработка одного плохо проходимого канала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6,65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Инструментальная обработка одного хорошо проходимого канала, эндодонтическим наконечником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Инструментальная обработка одного плохо проходимого канала , эндодонтическим наконечником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5,45</w:t>
            </w:r>
          </w:p>
        </w:tc>
      </w:tr>
      <w:tr w:rsidR="00092BF3" w:rsidRPr="00255C29" w:rsidTr="00FA1794">
        <w:trPr>
          <w:gridAfter w:val="1"/>
          <w:wAfter w:w="1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Ампутация пульпы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0,91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Наложение пасты над устьями каналов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1,50</w:t>
            </w:r>
          </w:p>
        </w:tc>
      </w:tr>
      <w:tr w:rsidR="00092BF3" w:rsidRPr="00255C29" w:rsidTr="00FA1794">
        <w:trPr>
          <w:gridAfter w:val="1"/>
          <w:wAfter w:w="12" w:type="dxa"/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Экстирпация пульпы из одного канала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1,50</w:t>
            </w:r>
          </w:p>
        </w:tc>
      </w:tr>
      <w:tr w:rsidR="00092BF3" w:rsidRPr="00255C29" w:rsidTr="00FA1794">
        <w:trPr>
          <w:gridAfter w:val="1"/>
          <w:wAfter w:w="12" w:type="dxa"/>
          <w:trHeight w:val="10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инструментальная обработка одного канала зуба, ранее запломбированного пастой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1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</w:t>
            </w:r>
            <w:proofErr w:type="spellStart"/>
            <w:r w:rsidRPr="00255C29">
              <w:rPr>
                <w:sz w:val="24"/>
                <w:szCs w:val="24"/>
              </w:rPr>
              <w:t>инструмен-тальная</w:t>
            </w:r>
            <w:proofErr w:type="spellEnd"/>
            <w:r w:rsidRPr="00255C29">
              <w:rPr>
                <w:sz w:val="24"/>
                <w:szCs w:val="24"/>
              </w:rPr>
              <w:t xml:space="preserve"> обработка одного канала зуба, ранее запломбированного цементом, </w:t>
            </w:r>
            <w:proofErr w:type="spellStart"/>
            <w:r w:rsidRPr="00255C29">
              <w:rPr>
                <w:sz w:val="24"/>
                <w:szCs w:val="24"/>
              </w:rPr>
              <w:t>резорцинформалином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12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2.4.13.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инструментальная обработка одного канала зуба, ранее запломбированного пас-той, эндодонтическим наконечником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16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255C29">
              <w:rPr>
                <w:sz w:val="24"/>
                <w:szCs w:val="24"/>
              </w:rPr>
              <w:t>резорцинформалином</w:t>
            </w:r>
            <w:proofErr w:type="spellEnd"/>
            <w:r w:rsidRPr="00255C29">
              <w:rPr>
                <w:sz w:val="24"/>
                <w:szCs w:val="24"/>
              </w:rPr>
              <w:t>, эндодонтическим наконечником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10,59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Антисептическая обработка одного канала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1,50</w:t>
            </w:r>
          </w:p>
        </w:tc>
      </w:tr>
      <w:tr w:rsidR="00092BF3" w:rsidRPr="00255C29" w:rsidTr="00FA1794">
        <w:trPr>
          <w:gridAfter w:val="1"/>
          <w:wAfter w:w="12" w:type="dxa"/>
          <w:trHeight w:val="13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Медикаментозная обработка одного канала с помощью специальных средств для прохождения и </w:t>
            </w:r>
            <w:proofErr w:type="spellStart"/>
            <w:r w:rsidRPr="00255C29">
              <w:rPr>
                <w:sz w:val="24"/>
                <w:szCs w:val="24"/>
              </w:rPr>
              <w:t>расшире-ния</w:t>
            </w:r>
            <w:proofErr w:type="spellEnd"/>
            <w:r w:rsidRPr="00255C29">
              <w:rPr>
                <w:sz w:val="24"/>
                <w:szCs w:val="24"/>
              </w:rPr>
              <w:t xml:space="preserve"> корневого канала (</w:t>
            </w:r>
            <w:proofErr w:type="spellStart"/>
            <w:r w:rsidRPr="00255C29">
              <w:rPr>
                <w:sz w:val="24"/>
                <w:szCs w:val="24"/>
              </w:rPr>
              <w:t>люмбрикан-тов</w:t>
            </w:r>
            <w:proofErr w:type="spellEnd"/>
            <w:r w:rsidRPr="00255C29">
              <w:rPr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Лечебная внутриканальная повязка одного канала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Извлечение инородного тела из одного канала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Извлечение штифта, культевой вкладки из одного канала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Пломбирование одного канала пастой (</w:t>
            </w:r>
            <w:proofErr w:type="spellStart"/>
            <w:r w:rsidRPr="00255C29">
              <w:rPr>
                <w:sz w:val="24"/>
                <w:szCs w:val="24"/>
              </w:rPr>
              <w:t>силлером</w:t>
            </w:r>
            <w:proofErr w:type="spellEnd"/>
            <w:r w:rsidRPr="00255C29">
              <w:rPr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gridAfter w:val="1"/>
          <w:wAfter w:w="12" w:type="dxa"/>
          <w:trHeight w:val="10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2.4.21.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Пломбирование одного канала гут-</w:t>
            </w:r>
            <w:proofErr w:type="spellStart"/>
            <w:r w:rsidRPr="00255C29">
              <w:rPr>
                <w:sz w:val="24"/>
                <w:szCs w:val="24"/>
              </w:rPr>
              <w:t>таперчевыми</w:t>
            </w:r>
            <w:proofErr w:type="spellEnd"/>
            <w:r w:rsidRPr="00255C29">
              <w:rPr>
                <w:sz w:val="24"/>
                <w:szCs w:val="24"/>
              </w:rPr>
              <w:t xml:space="preserve"> штифтами на </w:t>
            </w:r>
            <w:proofErr w:type="spellStart"/>
            <w:r w:rsidRPr="00255C29">
              <w:rPr>
                <w:sz w:val="24"/>
                <w:szCs w:val="24"/>
              </w:rPr>
              <w:t>силлере</w:t>
            </w:r>
            <w:proofErr w:type="spellEnd"/>
            <w:r w:rsidRPr="00255C29">
              <w:rPr>
                <w:sz w:val="24"/>
                <w:szCs w:val="24"/>
              </w:rPr>
              <w:t xml:space="preserve"> методом конденсации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5,45</w:t>
            </w:r>
          </w:p>
        </w:tc>
      </w:tr>
      <w:tr w:rsidR="00092BF3" w:rsidRPr="00255C29" w:rsidTr="00FA1794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Блэку с локализацией полостей независимо от поверхности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минимальном инвазивном препарировании кариозной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gridAfter w:val="1"/>
          <w:wAfter w:w="12" w:type="dxa"/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1/3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6,65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более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поверхности: 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1/3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более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10,59</w:t>
            </w:r>
          </w:p>
        </w:tc>
      </w:tr>
      <w:tr w:rsidR="00092BF3" w:rsidRPr="00255C29" w:rsidTr="00FA1794">
        <w:trPr>
          <w:trHeight w:val="9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одного зуба </w:t>
            </w:r>
            <w:proofErr w:type="spellStart"/>
            <w:r w:rsidRPr="00255C29">
              <w:rPr>
                <w:sz w:val="24"/>
                <w:szCs w:val="24"/>
              </w:rPr>
              <w:t>компомером</w:t>
            </w:r>
            <w:proofErr w:type="spellEnd"/>
            <w:r w:rsidRPr="00255C29">
              <w:rPr>
                <w:sz w:val="24"/>
                <w:szCs w:val="24"/>
              </w:rPr>
              <w:t xml:space="preserve"> при лечении кариозной полости I, II, III, IV, V классов по Блэку с локализацией полостей независимо от поверхности: 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2.5.9.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1/3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более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10,59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одного зуба </w:t>
            </w:r>
            <w:proofErr w:type="spellStart"/>
            <w:r w:rsidRPr="00255C29">
              <w:rPr>
                <w:sz w:val="24"/>
                <w:szCs w:val="24"/>
              </w:rPr>
              <w:t>стеклоиономерным</w:t>
            </w:r>
            <w:proofErr w:type="spellEnd"/>
            <w:r w:rsidRPr="00255C29">
              <w:rPr>
                <w:sz w:val="24"/>
                <w:szCs w:val="24"/>
              </w:rPr>
              <w:t xml:space="preserve"> цементом при лечении кариозной полости I, II, III, IV, V классов по Блэку с локализацией полостей независимо от поверхности: 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 разрушении до 1/3 коронки зуба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до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 разрушении более 1/2 коронки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10,59</w:t>
            </w:r>
          </w:p>
        </w:tc>
      </w:tr>
      <w:tr w:rsidR="00092BF3" w:rsidRPr="00255C29" w:rsidTr="00FA1794">
        <w:trPr>
          <w:gridAfter w:val="1"/>
          <w:wAfter w:w="12" w:type="dxa"/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Восстановление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зуба с применением стекловолоконного, </w:t>
            </w:r>
            <w:proofErr w:type="spellStart"/>
            <w:r w:rsidRPr="00255C29">
              <w:rPr>
                <w:sz w:val="24"/>
                <w:szCs w:val="24"/>
              </w:rPr>
              <w:t>углеволоконного</w:t>
            </w:r>
            <w:proofErr w:type="spellEnd"/>
            <w:r w:rsidRPr="00255C29">
              <w:rPr>
                <w:sz w:val="24"/>
                <w:szCs w:val="24"/>
              </w:rPr>
              <w:t xml:space="preserve"> штифта в одном канале (без стоимости пломбы)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Восстановление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зуба с применением анкера (</w:t>
            </w:r>
            <w:proofErr w:type="spellStart"/>
            <w:r w:rsidRPr="00255C29">
              <w:rPr>
                <w:sz w:val="24"/>
                <w:szCs w:val="24"/>
              </w:rPr>
              <w:t>интрапульпарного</w:t>
            </w:r>
            <w:proofErr w:type="spellEnd"/>
            <w:r w:rsidRPr="00255C29">
              <w:rPr>
                <w:sz w:val="24"/>
                <w:szCs w:val="24"/>
              </w:rPr>
              <w:t xml:space="preserve"> штифта) в одном канале (без стоимости пломбы)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Виниринговое</w:t>
            </w:r>
            <w:proofErr w:type="spellEnd"/>
            <w:r w:rsidRPr="00255C29">
              <w:rPr>
                <w:sz w:val="24"/>
                <w:szCs w:val="24"/>
              </w:rPr>
              <w:t xml:space="preserve"> (прямое) покрытие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зуба (без стоимости пломбы)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Восстановление угла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зуба при </w:t>
            </w:r>
            <w:proofErr w:type="spellStart"/>
            <w:r w:rsidRPr="00255C29">
              <w:rPr>
                <w:sz w:val="24"/>
                <w:szCs w:val="24"/>
              </w:rPr>
              <w:t>отломе</w:t>
            </w:r>
            <w:proofErr w:type="spellEnd"/>
            <w:r w:rsidRPr="00255C29">
              <w:rPr>
                <w:sz w:val="24"/>
                <w:szCs w:val="24"/>
              </w:rPr>
              <w:t xml:space="preserve"> (без стоимости пломбы)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Восстановление угла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зуба при лечении кариеса и пульпита (без </w:t>
            </w:r>
            <w:proofErr w:type="spellStart"/>
            <w:r w:rsidRPr="00255C29">
              <w:rPr>
                <w:sz w:val="24"/>
                <w:szCs w:val="24"/>
              </w:rPr>
              <w:t>стоимостипломбы</w:t>
            </w:r>
            <w:proofErr w:type="spellEnd"/>
            <w:r w:rsidRPr="00255C29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4,56</w:t>
            </w:r>
          </w:p>
        </w:tc>
      </w:tr>
      <w:tr w:rsidR="00092BF3" w:rsidRPr="00255C29" w:rsidTr="00FA1794">
        <w:trPr>
          <w:gridAfter w:val="1"/>
          <w:wAfter w:w="12" w:type="dxa"/>
          <w:trHeight w:val="10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Полное восстановление </w:t>
            </w:r>
            <w:proofErr w:type="spellStart"/>
            <w:r w:rsidRPr="00255C29">
              <w:rPr>
                <w:sz w:val="24"/>
                <w:szCs w:val="24"/>
              </w:rPr>
              <w:t>анатоми</w:t>
            </w:r>
            <w:proofErr w:type="spellEnd"/>
            <w:r w:rsidRPr="00255C29">
              <w:rPr>
                <w:sz w:val="24"/>
                <w:szCs w:val="24"/>
              </w:rPr>
              <w:t xml:space="preserve">-ческой формы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фронтального зуба (без стоимости пломбы)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7,56</w:t>
            </w:r>
          </w:p>
        </w:tc>
      </w:tr>
      <w:tr w:rsidR="00092BF3" w:rsidRPr="00255C29" w:rsidTr="00FA1794">
        <w:trPr>
          <w:gridAfter w:val="1"/>
          <w:wAfter w:w="12" w:type="dxa"/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Полное восстановление </w:t>
            </w:r>
            <w:proofErr w:type="spellStart"/>
            <w:r w:rsidRPr="00255C29">
              <w:rPr>
                <w:sz w:val="24"/>
                <w:szCs w:val="24"/>
              </w:rPr>
              <w:t>анатоми</w:t>
            </w:r>
            <w:proofErr w:type="spellEnd"/>
            <w:r w:rsidRPr="00255C29">
              <w:rPr>
                <w:sz w:val="24"/>
                <w:szCs w:val="24"/>
              </w:rPr>
              <w:t xml:space="preserve">-ческой формы </w:t>
            </w:r>
            <w:proofErr w:type="spellStart"/>
            <w:r w:rsidRPr="00255C29">
              <w:rPr>
                <w:sz w:val="24"/>
                <w:szCs w:val="24"/>
              </w:rPr>
              <w:t>коронковой</w:t>
            </w:r>
            <w:proofErr w:type="spellEnd"/>
            <w:r w:rsidRPr="00255C29">
              <w:rPr>
                <w:sz w:val="24"/>
                <w:szCs w:val="24"/>
              </w:rPr>
              <w:t xml:space="preserve"> части жевательного зуба (без стоимости пломбы)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Наложение матрицы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255C29">
              <w:rPr>
                <w:sz w:val="24"/>
                <w:szCs w:val="24"/>
              </w:rPr>
              <w:t>матрицедержателя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Установка межзубных клиньев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0,61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Шлифовка, полировка пломбы из композиционного материала: 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химического отверждения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фотоотверждаемого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2.5.34.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стеклоиономерного</w:t>
            </w:r>
            <w:proofErr w:type="spellEnd"/>
            <w:r w:rsidRPr="00255C29">
              <w:rPr>
                <w:sz w:val="24"/>
                <w:szCs w:val="24"/>
              </w:rPr>
              <w:t xml:space="preserve"> цемента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2.5.36.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Герметизация пломбы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1,50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2.7.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Лечение заболеваний периодонта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2.7.1.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Кюретаж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периодонтальных</w:t>
            </w:r>
            <w:proofErr w:type="spellEnd"/>
            <w:r w:rsidRPr="00255C29">
              <w:rPr>
                <w:sz w:val="24"/>
                <w:szCs w:val="24"/>
              </w:rPr>
              <w:t xml:space="preserve"> карманов одного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2.7.3.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Противовоспалительная лечебная повязка в области одного секстанта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2.7.4.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Защитная повязка в области одного секстанта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Эндодонтическое лечение одного зуба при пульпите и апикальном периодонтите с использованием ультразвуковых технологий 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одного хорошо проходимого корневого канала с помощью ультразвука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2,43</w:t>
            </w:r>
          </w:p>
        </w:tc>
      </w:tr>
      <w:tr w:rsidR="00092BF3" w:rsidRPr="00255C29" w:rsidTr="00FA1794">
        <w:trPr>
          <w:gridAfter w:val="1"/>
          <w:wAfter w:w="12" w:type="dxa"/>
          <w:trHeight w:val="10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препарирование с помощью ультразвука одного корневого канала, ранее запломбированного пастой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6,06</w:t>
            </w:r>
          </w:p>
        </w:tc>
      </w:tr>
      <w:tr w:rsidR="00092BF3" w:rsidRPr="00255C29" w:rsidTr="00FA1794">
        <w:trPr>
          <w:gridAfter w:val="1"/>
          <w:wAfter w:w="12" w:type="dxa"/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Распломбирование</w:t>
            </w:r>
            <w:proofErr w:type="spellEnd"/>
            <w:r w:rsidRPr="00255C29">
              <w:rPr>
                <w:sz w:val="24"/>
                <w:szCs w:val="24"/>
              </w:rPr>
              <w:t xml:space="preserve"> и препарирование с помощью ультразвука одного корневого канала, ранее запломбированного </w:t>
            </w:r>
            <w:proofErr w:type="spellStart"/>
            <w:r w:rsidRPr="00255C29">
              <w:rPr>
                <w:sz w:val="24"/>
                <w:szCs w:val="24"/>
              </w:rPr>
              <w:t>резорцинформалиновой</w:t>
            </w:r>
            <w:proofErr w:type="spellEnd"/>
            <w:r w:rsidRPr="00255C29">
              <w:rPr>
                <w:sz w:val="24"/>
                <w:szCs w:val="24"/>
              </w:rPr>
              <w:t xml:space="preserve"> пастой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Извлечение инородного тела из </w:t>
            </w:r>
            <w:proofErr w:type="spellStart"/>
            <w:r w:rsidRPr="00255C29">
              <w:rPr>
                <w:sz w:val="24"/>
                <w:szCs w:val="24"/>
              </w:rPr>
              <w:t>одног</w:t>
            </w:r>
            <w:proofErr w:type="spellEnd"/>
            <w:r w:rsidRPr="00255C29">
              <w:rPr>
                <w:sz w:val="24"/>
                <w:szCs w:val="24"/>
              </w:rPr>
              <w:t xml:space="preserve"> канала с помощью ультразвука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9,06</w:t>
            </w:r>
          </w:p>
        </w:tc>
      </w:tr>
      <w:tr w:rsidR="00092BF3" w:rsidRPr="00255C29" w:rsidTr="00FA1794">
        <w:trPr>
          <w:gridAfter w:val="1"/>
          <w:wAfter w:w="12" w:type="dxa"/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2.11.5.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Извлечение штифта, культевой вкладки из одного канала с помощью ультразвука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12,09</w:t>
            </w:r>
          </w:p>
        </w:tc>
      </w:tr>
      <w:tr w:rsidR="00092BF3" w:rsidRPr="00255C29" w:rsidTr="00FA1794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Стоматология хирургическая (амбулаторно-хирургическое стоматологическое лечение)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Общие </w:t>
            </w:r>
            <w:proofErr w:type="spellStart"/>
            <w:r w:rsidRPr="00255C29">
              <w:rPr>
                <w:sz w:val="24"/>
                <w:szCs w:val="24"/>
              </w:rPr>
              <w:t>хирргические</w:t>
            </w:r>
            <w:proofErr w:type="spellEnd"/>
            <w:r w:rsidRPr="00255C29">
              <w:rPr>
                <w:sz w:val="24"/>
                <w:szCs w:val="24"/>
              </w:rPr>
              <w:t xml:space="preserve"> мероприятия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Перевязка пациента после операции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послеоперационных мероприятий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Подготовка пациента к операции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Смена межчелюстной резиновой тяги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Снятие одной шины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8,15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Снятие швов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Наложение швов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4,88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одного </w:t>
            </w:r>
            <w:proofErr w:type="spellStart"/>
            <w:r w:rsidRPr="00255C29">
              <w:rPr>
                <w:sz w:val="24"/>
                <w:szCs w:val="24"/>
              </w:rPr>
              <w:t>однокор-невого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(щипцами)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 удаления одного однокоренного зуба щипцами и элеватором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одного </w:t>
            </w:r>
            <w:proofErr w:type="spellStart"/>
            <w:r w:rsidRPr="00255C29">
              <w:rPr>
                <w:sz w:val="24"/>
                <w:szCs w:val="24"/>
              </w:rPr>
              <w:t>многокорневого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(щипцами)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одного </w:t>
            </w:r>
            <w:proofErr w:type="spellStart"/>
            <w:r w:rsidRPr="00255C29">
              <w:rPr>
                <w:sz w:val="24"/>
                <w:szCs w:val="24"/>
              </w:rPr>
              <w:t>многокорневого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щипцами и элеватором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gridAfter w:val="1"/>
          <w:wAfter w:w="12" w:type="dxa"/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3.1.16.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</w:t>
            </w:r>
            <w:proofErr w:type="spellStart"/>
            <w:r w:rsidRPr="00255C29">
              <w:rPr>
                <w:sz w:val="24"/>
                <w:szCs w:val="24"/>
              </w:rPr>
              <w:t>многокорневого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методом выдалбливания с выкраиванием </w:t>
            </w:r>
            <w:proofErr w:type="spellStart"/>
            <w:r w:rsidRPr="00255C29">
              <w:rPr>
                <w:sz w:val="24"/>
                <w:szCs w:val="24"/>
              </w:rPr>
              <w:t>слизисто</w:t>
            </w:r>
            <w:proofErr w:type="spellEnd"/>
            <w:r w:rsidRPr="00255C29">
              <w:rPr>
                <w:sz w:val="24"/>
                <w:szCs w:val="24"/>
              </w:rPr>
              <w:t xml:space="preserve">-надкостничного лоскута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</w:t>
            </w:r>
            <w:proofErr w:type="spellStart"/>
            <w:r w:rsidRPr="00255C29">
              <w:rPr>
                <w:sz w:val="24"/>
                <w:szCs w:val="24"/>
              </w:rPr>
              <w:t>многокорнево-го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методом выпиливания и выдалбливания с выкраиванием </w:t>
            </w:r>
            <w:proofErr w:type="spellStart"/>
            <w:r w:rsidRPr="00255C29">
              <w:rPr>
                <w:sz w:val="24"/>
                <w:szCs w:val="24"/>
              </w:rPr>
              <w:t>слизисто</w:t>
            </w:r>
            <w:proofErr w:type="spellEnd"/>
            <w:r w:rsidRPr="00255C29">
              <w:rPr>
                <w:sz w:val="24"/>
                <w:szCs w:val="24"/>
              </w:rPr>
              <w:t>-надкостничного лоскута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29,32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удаления </w:t>
            </w:r>
            <w:proofErr w:type="spellStart"/>
            <w:r w:rsidRPr="00255C29">
              <w:rPr>
                <w:sz w:val="24"/>
                <w:szCs w:val="24"/>
              </w:rPr>
              <w:t>ретенированного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Операция усложненного удаления </w:t>
            </w:r>
            <w:proofErr w:type="spellStart"/>
            <w:r w:rsidRPr="00255C29">
              <w:rPr>
                <w:sz w:val="24"/>
                <w:szCs w:val="24"/>
              </w:rPr>
              <w:t>ретенированного</w:t>
            </w:r>
            <w:proofErr w:type="spellEnd"/>
            <w:r w:rsidRPr="00255C29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29,32</w:t>
            </w:r>
          </w:p>
        </w:tc>
      </w:tr>
      <w:tr w:rsidR="00092BF3" w:rsidRPr="00255C29" w:rsidTr="00FA1794">
        <w:trPr>
          <w:gridAfter w:val="1"/>
          <w:wAfter w:w="12" w:type="dxa"/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 удаления одного постоянного зуба третьей степени подвижности или одного молочного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4,88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Введение лекарственных препаратов в лунку удаленного зуба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2,61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Остановка </w:t>
            </w:r>
            <w:proofErr w:type="spellStart"/>
            <w:r w:rsidRPr="00255C29">
              <w:rPr>
                <w:sz w:val="24"/>
                <w:szCs w:val="24"/>
              </w:rPr>
              <w:t>луночкового</w:t>
            </w:r>
            <w:proofErr w:type="spellEnd"/>
            <w:r w:rsidRPr="00255C29">
              <w:rPr>
                <w:sz w:val="24"/>
                <w:szCs w:val="24"/>
              </w:rPr>
              <w:t xml:space="preserve"> кровотечения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16,29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Остановка кровотечения в операционной ране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 резекции верхушки корня одно-корневого зуба в области верхней челюсти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Альвеолотомия</w:t>
            </w:r>
            <w:proofErr w:type="spellEnd"/>
            <w:r w:rsidRPr="00255C29">
              <w:rPr>
                <w:sz w:val="24"/>
                <w:szCs w:val="24"/>
              </w:rPr>
              <w:t xml:space="preserve"> одной лунки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3.1.32.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Коррекция гребня альвеолярного отростка в области одного удаленного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12,09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Хирургическая подготовка полости рта к протезированию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экзостозов, остеофитов, атомических образований затрудняющих протезирование челюстей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16,29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Иссечение избытков слизистой оболочки альвеолярных отростков челюстей (до 5 см)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14,68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Пластическое удлинение уздечки языка, губ по </w:t>
            </w:r>
            <w:proofErr w:type="spellStart"/>
            <w:r w:rsidRPr="00255C29">
              <w:rPr>
                <w:sz w:val="24"/>
                <w:szCs w:val="24"/>
              </w:rPr>
              <w:t>Лимбергу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Френулопластика</w:t>
            </w:r>
            <w:proofErr w:type="spellEnd"/>
            <w:r w:rsidRPr="00255C29">
              <w:rPr>
                <w:sz w:val="24"/>
                <w:szCs w:val="24"/>
              </w:rPr>
              <w:t xml:space="preserve"> по Гликману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3.2.5.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Френулопластика</w:t>
            </w:r>
            <w:proofErr w:type="spellEnd"/>
            <w:r w:rsidRPr="00255C29">
              <w:rPr>
                <w:sz w:val="24"/>
                <w:szCs w:val="24"/>
              </w:rPr>
              <w:t xml:space="preserve"> по Поповичу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3.3.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Хирургические методы лечения заболеваний маргинального периодонта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3.3.6.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Наложение антисептической изолирующей повязки.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3,25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Воспалительные процессы челюстно-лицевой области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Первичная хирургическая обработка </w:t>
            </w:r>
            <w:proofErr w:type="spellStart"/>
            <w:r w:rsidRPr="00255C29">
              <w:rPr>
                <w:sz w:val="24"/>
                <w:szCs w:val="24"/>
              </w:rPr>
              <w:t>субпериостального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абсцесса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Первичная хирургическая обработка </w:t>
            </w:r>
            <w:proofErr w:type="spellStart"/>
            <w:r w:rsidRPr="00255C29">
              <w:rPr>
                <w:sz w:val="24"/>
                <w:szCs w:val="24"/>
              </w:rPr>
              <w:t>парадентального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абсцесса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4,88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Перикоронароэктомия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Перикоронаротомия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3,25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3.5.5.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Лечение </w:t>
            </w:r>
            <w:proofErr w:type="spellStart"/>
            <w:r w:rsidRPr="00255C29">
              <w:rPr>
                <w:sz w:val="24"/>
                <w:szCs w:val="24"/>
              </w:rPr>
              <w:t>альвеолита</w:t>
            </w:r>
            <w:proofErr w:type="spellEnd"/>
            <w:r w:rsidRPr="00255C29">
              <w:rPr>
                <w:sz w:val="24"/>
                <w:szCs w:val="24"/>
              </w:rPr>
              <w:t xml:space="preserve"> одной лунки зуба.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4,88</w:t>
            </w:r>
          </w:p>
        </w:tc>
      </w:tr>
      <w:tr w:rsidR="00092BF3" w:rsidRPr="00255C29" w:rsidTr="00FA1794">
        <w:trPr>
          <w:gridAfter w:val="1"/>
          <w:wAfter w:w="12" w:type="dxa"/>
          <w:trHeight w:val="11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3.5.6.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Первичная хирургическая обработка абсцессов мягких тканей челюстно-лицевой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Прочие хирургические мероприятия</w:t>
            </w:r>
          </w:p>
        </w:tc>
      </w:tr>
      <w:tr w:rsidR="00092BF3" w:rsidRPr="00255C29" w:rsidTr="00FA1794">
        <w:trPr>
          <w:gridAfter w:val="1"/>
          <w:wAfter w:w="12" w:type="dxa"/>
          <w:trHeight w:val="11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Первичная хирургическая обработка травмы мягких тканей лица и полости рта без дефекта тканей размером до 2 см.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gridAfter w:val="1"/>
          <w:wAfter w:w="12" w:type="dxa"/>
          <w:trHeight w:val="11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Первичная хирургическая обработка травмы мягких тканей лица и полости рта с дефектом ткани до 2 см.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Пластическое устранение перфорации верхнечелюстной пазухи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19,56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рубцов в области мягких тканей лица и слизистой оболочки полости рта длиной до 2 см.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17,91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Наложение первичных отсроченных швов на раны 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Наложение вторичных швов на раны 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Диагностическая блокада ветвей тройничного нерва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13,02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3.6.13.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Диагностическая пункция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Стоматология ортопедическая (клиническая часть ортопедического стоматологического лечения)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4.1.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Общие ортопедические мероприятия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Определение центральной </w:t>
            </w:r>
            <w:proofErr w:type="spellStart"/>
            <w:r w:rsidRPr="00255C29">
              <w:rPr>
                <w:sz w:val="24"/>
                <w:szCs w:val="24"/>
              </w:rPr>
              <w:t>оклюзии</w:t>
            </w:r>
            <w:proofErr w:type="spellEnd"/>
            <w:r w:rsidRPr="00255C29">
              <w:rPr>
                <w:sz w:val="24"/>
                <w:szCs w:val="24"/>
              </w:rPr>
              <w:t xml:space="preserve"> с использованием восковых валиков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фиксированного прикуса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3,86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Клиническая </w:t>
            </w:r>
            <w:proofErr w:type="spellStart"/>
            <w:r w:rsidRPr="00255C29">
              <w:rPr>
                <w:sz w:val="24"/>
                <w:szCs w:val="24"/>
              </w:rPr>
              <w:t>параллелометрия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11,46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Несъемное протезирование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Временная фиксация одной  коронки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Временная фиксация последующей коронки в протезе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Постоянная фиксация одной коронки, реставрационной вкладки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5,29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Постоянная фиксация одной </w:t>
            </w:r>
            <w:proofErr w:type="spellStart"/>
            <w:r w:rsidRPr="00255C29">
              <w:rPr>
                <w:sz w:val="24"/>
                <w:szCs w:val="24"/>
              </w:rPr>
              <w:t>последущей</w:t>
            </w:r>
            <w:proofErr w:type="spellEnd"/>
            <w:r w:rsidRPr="00255C29">
              <w:rPr>
                <w:sz w:val="24"/>
                <w:szCs w:val="24"/>
              </w:rPr>
              <w:t xml:space="preserve"> коронки в протезе, реставрационной вкладки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Постоянная фиксация вкладки культевой со штифтом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5,29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Исправление фасетки пластмассой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скола керамической массы без вскрытия металла композиционным материалом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9,15</w:t>
            </w:r>
          </w:p>
        </w:tc>
      </w:tr>
      <w:tr w:rsidR="00092BF3" w:rsidRPr="00255C29" w:rsidTr="00FA1794">
        <w:trPr>
          <w:gridAfter w:val="1"/>
          <w:wAfter w:w="12" w:type="dxa"/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4.2.8.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Реставрация скола керамической массы со вскрытием металла композиционным материалом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13,78</w:t>
            </w:r>
          </w:p>
        </w:tc>
      </w:tr>
      <w:tr w:rsidR="00092BF3" w:rsidRPr="00255C29" w:rsidTr="00FA1794">
        <w:trPr>
          <w:gridAfter w:val="1"/>
          <w:wAfter w:w="12" w:type="dxa"/>
          <w:trHeight w:val="9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одного зуба, корня под культевую штифтовую вкладку с одним каналом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одного зуба, корня под культевую штифтовую вкладку с двумя каналами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6,83</w:t>
            </w:r>
          </w:p>
        </w:tc>
      </w:tr>
      <w:tr w:rsidR="00092BF3" w:rsidRPr="00255C29" w:rsidTr="00FA1794">
        <w:trPr>
          <w:gridAfter w:val="1"/>
          <w:wAfter w:w="12" w:type="dxa"/>
          <w:trHeight w:val="10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Препарирование одного зуба, корня под культевую штифтовую вкладку с тремя каналами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9,15</w:t>
            </w:r>
          </w:p>
        </w:tc>
      </w:tr>
      <w:tr w:rsidR="00092BF3" w:rsidRPr="00255C29" w:rsidTr="00FA1794">
        <w:trPr>
          <w:gridAfter w:val="1"/>
          <w:wAfter w:w="12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Моделирование вкладки культевой со штифтом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2,36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Моделирование вкладки культевой с двумя штифтами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Моделирование вкладки культевой с тремя штифтами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20,13</w:t>
            </w:r>
          </w:p>
        </w:tc>
      </w:tr>
      <w:tr w:rsidR="00092BF3" w:rsidRPr="00255C29" w:rsidTr="00FA1794">
        <w:trPr>
          <w:gridAfter w:val="1"/>
          <w:wAfter w:w="12" w:type="dxa"/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вкладки культевой одним штифтом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gridAfter w:val="1"/>
          <w:wAfter w:w="12" w:type="dxa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вкладки культевой с двумя штифтами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8,15</w:t>
            </w:r>
          </w:p>
        </w:tc>
      </w:tr>
      <w:tr w:rsidR="00092BF3" w:rsidRPr="00255C29" w:rsidTr="00FA1794">
        <w:trPr>
          <w:gridAfter w:val="1"/>
          <w:wAfter w:w="12" w:type="dxa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вкладки культевой с тремя штифтами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27,68</w:t>
            </w:r>
          </w:p>
        </w:tc>
      </w:tr>
      <w:tr w:rsidR="00092BF3" w:rsidRPr="00255C29" w:rsidTr="00FA1794">
        <w:trPr>
          <w:gridAfter w:val="1"/>
          <w:wAfter w:w="12" w:type="dxa"/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Припасовка вкладки культевой со штифтом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7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Усложненное препарирование одного зуба под коронку пластмассовую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Усложненное препарирование одно-</w:t>
            </w:r>
            <w:proofErr w:type="spellStart"/>
            <w:r w:rsidRPr="00255C29">
              <w:rPr>
                <w:sz w:val="24"/>
                <w:szCs w:val="24"/>
              </w:rPr>
              <w:t>го</w:t>
            </w:r>
            <w:proofErr w:type="spellEnd"/>
            <w:r w:rsidRPr="00255C29">
              <w:rPr>
                <w:sz w:val="24"/>
                <w:szCs w:val="24"/>
              </w:rPr>
              <w:t xml:space="preserve"> зуба под коронку цельнолитую, все виды штампованных коронок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6,83</w:t>
            </w:r>
          </w:p>
        </w:tc>
      </w:tr>
      <w:tr w:rsidR="00092BF3" w:rsidRPr="00255C29" w:rsidTr="00FA1794">
        <w:trPr>
          <w:gridAfter w:val="1"/>
          <w:wAfter w:w="12" w:type="dxa"/>
          <w:trHeight w:val="14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Усложненное препарирование одного зуба под коронку </w:t>
            </w:r>
            <w:proofErr w:type="spellStart"/>
            <w:r w:rsidRPr="00255C29">
              <w:rPr>
                <w:sz w:val="24"/>
                <w:szCs w:val="24"/>
              </w:rPr>
              <w:t>металло</w:t>
            </w:r>
            <w:proofErr w:type="spellEnd"/>
            <w:r w:rsidRPr="00255C29">
              <w:rPr>
                <w:sz w:val="24"/>
                <w:szCs w:val="24"/>
              </w:rPr>
              <w:t xml:space="preserve">-керамическую, </w:t>
            </w:r>
            <w:proofErr w:type="spellStart"/>
            <w:r w:rsidRPr="00255C29">
              <w:rPr>
                <w:sz w:val="24"/>
                <w:szCs w:val="24"/>
              </w:rPr>
              <w:t>металлоакриловую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металлокомпозитную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безметалло-вую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8,05</w:t>
            </w:r>
          </w:p>
        </w:tc>
      </w:tr>
      <w:tr w:rsidR="00092BF3" w:rsidRPr="00255C29" w:rsidTr="00FA1794">
        <w:trPr>
          <w:gridAfter w:val="1"/>
          <w:wAfter w:w="1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одной пластмассовой коронки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7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одной коронки цельно-литой,  всех видов штампованных коронок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2,76</w:t>
            </w:r>
          </w:p>
        </w:tc>
      </w:tr>
      <w:tr w:rsidR="00092BF3" w:rsidRPr="00255C29" w:rsidTr="00FA1794">
        <w:trPr>
          <w:gridAfter w:val="1"/>
          <w:wAfter w:w="12" w:type="dxa"/>
          <w:trHeight w:val="10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Припасовка каркаса одной коронки металлокерамической, </w:t>
            </w:r>
            <w:proofErr w:type="spellStart"/>
            <w:r w:rsidRPr="00255C29">
              <w:rPr>
                <w:sz w:val="24"/>
                <w:szCs w:val="24"/>
              </w:rPr>
              <w:t>металлоак-риловой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металлокомпозитной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2,93</w:t>
            </w:r>
          </w:p>
        </w:tc>
      </w:tr>
      <w:tr w:rsidR="00092BF3" w:rsidRPr="00255C29" w:rsidTr="00FA1794">
        <w:trPr>
          <w:gridAfter w:val="1"/>
          <w:wAfter w:w="12" w:type="dxa"/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4.2.33.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одной коронки метал-</w:t>
            </w:r>
            <w:proofErr w:type="spellStart"/>
            <w:r w:rsidRPr="00255C29">
              <w:rPr>
                <w:sz w:val="24"/>
                <w:szCs w:val="24"/>
              </w:rPr>
              <w:t>локерамической</w:t>
            </w:r>
            <w:proofErr w:type="spellEnd"/>
            <w:r w:rsidRPr="00255C29">
              <w:rPr>
                <w:sz w:val="24"/>
                <w:szCs w:val="24"/>
              </w:rPr>
              <w:t xml:space="preserve">,  </w:t>
            </w:r>
            <w:proofErr w:type="spellStart"/>
            <w:r w:rsidRPr="00255C29">
              <w:rPr>
                <w:sz w:val="24"/>
                <w:szCs w:val="24"/>
              </w:rPr>
              <w:t>металлоакриловой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металлокомпозитной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безметалловой</w:t>
            </w:r>
            <w:proofErr w:type="spellEnd"/>
            <w:r w:rsidRPr="00255C29">
              <w:rPr>
                <w:sz w:val="24"/>
                <w:szCs w:val="24"/>
              </w:rPr>
              <w:t>, ламината, вкладки.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2,93</w:t>
            </w:r>
          </w:p>
        </w:tc>
      </w:tr>
      <w:tr w:rsidR="00092BF3" w:rsidRPr="00255C29" w:rsidTr="00FA1794">
        <w:trPr>
          <w:gridAfter w:val="1"/>
          <w:wAfter w:w="12" w:type="dxa"/>
          <w:trHeight w:val="10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каркаса пластмассового мостовидного протеза из расчета на одну единицу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каркаса мостовидного протеза(штампованно-</w:t>
            </w:r>
            <w:proofErr w:type="spellStart"/>
            <w:r w:rsidRPr="00255C29">
              <w:rPr>
                <w:sz w:val="24"/>
                <w:szCs w:val="24"/>
              </w:rPr>
              <w:t>пояного</w:t>
            </w:r>
            <w:proofErr w:type="spellEnd"/>
            <w:r w:rsidRPr="00255C29">
              <w:rPr>
                <w:sz w:val="24"/>
                <w:szCs w:val="24"/>
              </w:rPr>
              <w:t xml:space="preserve">, цельнолитого, </w:t>
            </w:r>
            <w:proofErr w:type="spellStart"/>
            <w:r w:rsidRPr="00255C29">
              <w:rPr>
                <w:sz w:val="24"/>
                <w:szCs w:val="24"/>
              </w:rPr>
              <w:t>металлокерамическо-го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металлокомпозитивного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адге-зионного</w:t>
            </w:r>
            <w:proofErr w:type="spellEnd"/>
            <w:r w:rsidRPr="00255C29">
              <w:rPr>
                <w:sz w:val="24"/>
                <w:szCs w:val="24"/>
              </w:rPr>
              <w:t xml:space="preserve">, керамического </w:t>
            </w:r>
            <w:proofErr w:type="spellStart"/>
            <w:r w:rsidRPr="00255C29">
              <w:rPr>
                <w:sz w:val="24"/>
                <w:szCs w:val="24"/>
              </w:rPr>
              <w:t>безметал-лового</w:t>
            </w:r>
            <w:proofErr w:type="spellEnd"/>
            <w:r w:rsidRPr="00255C29">
              <w:rPr>
                <w:sz w:val="24"/>
                <w:szCs w:val="24"/>
              </w:rPr>
              <w:t>) из расчета на одну единицу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8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Сдача несъемной конструкции протеза из расчета на одну единицу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4.2.38.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Коррекция </w:t>
            </w:r>
            <w:proofErr w:type="spellStart"/>
            <w:r w:rsidRPr="00255C29">
              <w:rPr>
                <w:sz w:val="24"/>
                <w:szCs w:val="24"/>
              </w:rPr>
              <w:t>окклюзионных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взаимо</w:t>
            </w:r>
            <w:proofErr w:type="spellEnd"/>
            <w:r w:rsidRPr="00255C29">
              <w:rPr>
                <w:sz w:val="24"/>
                <w:szCs w:val="24"/>
              </w:rPr>
              <w:t xml:space="preserve">-отношений несъемной </w:t>
            </w:r>
            <w:proofErr w:type="spellStart"/>
            <w:r w:rsidRPr="00255C29">
              <w:rPr>
                <w:sz w:val="24"/>
                <w:szCs w:val="24"/>
              </w:rPr>
              <w:t>конструк-ции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из расчета на одну единицу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6,51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Съемное протезирование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Коррекция съёмного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4,62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Перебазировка съемного протеза, починка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Оттиск функциональный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Припасовка индивидуальной ложки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Проверка конструкции съёмного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Проверка каркаса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4.3.7.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Сдача съёмного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4.5.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Протезирование временными конструкциями протезов 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Одна временная коронка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4.5.2.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Один временный зуб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11,46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4.5.3.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Перебазировка одной пластмассовой коронки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Зуботехнические работы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пластичного протеза с одним зубом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14,54</w:t>
            </w:r>
          </w:p>
        </w:tc>
      </w:tr>
      <w:tr w:rsidR="00092BF3" w:rsidRPr="00255C29" w:rsidTr="00FA1794">
        <w:trPr>
          <w:gridAfter w:val="1"/>
          <w:wAfter w:w="12" w:type="dxa"/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съемного </w:t>
            </w:r>
            <w:proofErr w:type="spellStart"/>
            <w:r w:rsidRPr="00255C29">
              <w:rPr>
                <w:sz w:val="24"/>
                <w:szCs w:val="24"/>
              </w:rPr>
              <w:t>пластиноч-ного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двумя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15,32</w:t>
            </w:r>
          </w:p>
        </w:tc>
      </w:tr>
      <w:tr w:rsidR="00092BF3" w:rsidRPr="00255C29" w:rsidTr="00FA1794">
        <w:trPr>
          <w:gridAfter w:val="1"/>
          <w:wAfter w:w="12" w:type="dxa"/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тремя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15,98</w:t>
            </w:r>
          </w:p>
        </w:tc>
      </w:tr>
      <w:tr w:rsidR="00092BF3" w:rsidRPr="00255C29" w:rsidTr="00FA1794">
        <w:trPr>
          <w:gridAfter w:val="1"/>
          <w:wAfter w:w="12" w:type="dxa"/>
          <w:trHeight w:val="10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четырьмя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16,75</w:t>
            </w:r>
          </w:p>
        </w:tc>
      </w:tr>
      <w:tr w:rsidR="00092BF3" w:rsidRPr="00255C29" w:rsidTr="00FA1794">
        <w:trPr>
          <w:gridAfter w:val="1"/>
          <w:wAfter w:w="12" w:type="dxa"/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пятью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17,42</w:t>
            </w:r>
          </w:p>
        </w:tc>
      </w:tr>
      <w:tr w:rsidR="00092BF3" w:rsidRPr="00255C29" w:rsidTr="00FA1794">
        <w:trPr>
          <w:gridAfter w:val="1"/>
          <w:wAfter w:w="12" w:type="dxa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шестью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18,30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семью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19,40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восемью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20,50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девятью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21,50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съемного пластиночного протеза с десятью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22,60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съемного </w:t>
            </w:r>
            <w:proofErr w:type="spellStart"/>
            <w:r w:rsidRPr="00255C29">
              <w:rPr>
                <w:sz w:val="24"/>
                <w:szCs w:val="24"/>
              </w:rPr>
              <w:t>пластиноч-ного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одиннадцатью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23,70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съемного </w:t>
            </w:r>
            <w:proofErr w:type="spellStart"/>
            <w:r w:rsidRPr="00255C29">
              <w:rPr>
                <w:sz w:val="24"/>
                <w:szCs w:val="24"/>
              </w:rPr>
              <w:t>пластиноч-ного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двенадцатью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23,74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съемного </w:t>
            </w:r>
            <w:proofErr w:type="spellStart"/>
            <w:r w:rsidRPr="00255C29">
              <w:rPr>
                <w:sz w:val="24"/>
                <w:szCs w:val="24"/>
              </w:rPr>
              <w:t>пластиноч-ного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тринадцатью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25,91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полного съемного пластиночного протеза с зубами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27,01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Приварка одного зуба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5,84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Приварка двух зубов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6,50</w:t>
            </w:r>
          </w:p>
        </w:tc>
      </w:tr>
      <w:tr w:rsidR="00092BF3" w:rsidRPr="00255C29" w:rsidTr="00FA1794">
        <w:trPr>
          <w:gridAfter w:val="1"/>
          <w:wAfter w:w="12" w:type="dxa"/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Приварка трех зубов из пластмассы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7,38</w:t>
            </w:r>
          </w:p>
        </w:tc>
      </w:tr>
      <w:tr w:rsidR="00092BF3" w:rsidRPr="00255C29" w:rsidTr="00FA1794">
        <w:trPr>
          <w:gridAfter w:val="1"/>
          <w:wAfter w:w="12" w:type="dxa"/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мягкой прокладки к базису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индивидуальной ложки (жесткой)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6,50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кламмера</w:t>
            </w:r>
            <w:proofErr w:type="spellEnd"/>
            <w:r w:rsidRPr="00255C29">
              <w:rPr>
                <w:sz w:val="24"/>
                <w:szCs w:val="24"/>
              </w:rPr>
              <w:t xml:space="preserve"> гнутого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9,37</w:t>
            </w:r>
          </w:p>
        </w:tc>
      </w:tr>
      <w:tr w:rsidR="00092BF3" w:rsidRPr="00255C29" w:rsidTr="00FA1794">
        <w:trPr>
          <w:gridAfter w:val="1"/>
          <w:wAfter w:w="12" w:type="dxa"/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воскового базиса с </w:t>
            </w:r>
            <w:proofErr w:type="spellStart"/>
            <w:r w:rsidRPr="00255C29">
              <w:rPr>
                <w:sz w:val="24"/>
                <w:szCs w:val="24"/>
              </w:rPr>
              <w:t>окклюзионными</w:t>
            </w:r>
            <w:proofErr w:type="spellEnd"/>
            <w:r w:rsidRPr="00255C29">
              <w:rPr>
                <w:sz w:val="24"/>
                <w:szCs w:val="24"/>
              </w:rPr>
              <w:t xml:space="preserve"> валиками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3,48</w:t>
            </w:r>
          </w:p>
        </w:tc>
      </w:tr>
      <w:tr w:rsidR="00092BF3" w:rsidRPr="00255C29" w:rsidTr="00FA1794">
        <w:trPr>
          <w:gridAfter w:val="1"/>
          <w:wAfter w:w="1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Перепостановка</w:t>
            </w:r>
            <w:proofErr w:type="spellEnd"/>
            <w:r w:rsidRPr="00255C29">
              <w:rPr>
                <w:sz w:val="24"/>
                <w:szCs w:val="24"/>
              </w:rPr>
              <w:t xml:space="preserve"> зубов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8,86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бюгельных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протезов из стали, титана, кобальтохромового сплава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дуги верхней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17,74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дуги нижней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16,64</w:t>
            </w:r>
          </w:p>
        </w:tc>
      </w:tr>
      <w:tr w:rsidR="00092BF3" w:rsidRPr="00255C29" w:rsidTr="00FA1794">
        <w:trPr>
          <w:gridAfter w:val="1"/>
          <w:wAfter w:w="1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базиса литого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21,38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зуба литого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5,17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зуба литого с пластмассовой фасеткой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6.2.7.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кламмера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опорноудерживающего</w:t>
            </w:r>
            <w:proofErr w:type="spellEnd"/>
            <w:r w:rsidRPr="00255C29">
              <w:rPr>
                <w:sz w:val="24"/>
                <w:szCs w:val="24"/>
              </w:rPr>
              <w:t xml:space="preserve">, звена </w:t>
            </w:r>
            <w:proofErr w:type="spellStart"/>
            <w:r w:rsidRPr="00255C29">
              <w:rPr>
                <w:sz w:val="24"/>
                <w:szCs w:val="24"/>
              </w:rPr>
              <w:t>многозвеньевого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7,38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седла (сетки) для крепления с пластмассой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8,05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Спайка элементов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одним зубом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13,56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двумя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тремя 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17,30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четырьмя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19,07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пятью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20,95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шестью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22,71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семью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24,69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восемью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26,46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девятью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28,32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бюгельного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протеза с десятью зубами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30,09</w:t>
            </w:r>
          </w:p>
        </w:tc>
      </w:tr>
      <w:tr w:rsidR="00092BF3" w:rsidRPr="00255C29" w:rsidTr="00FA1794">
        <w:trPr>
          <w:gridAfter w:val="1"/>
          <w:wAfter w:w="1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ответвления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5,17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накладки </w:t>
            </w:r>
            <w:proofErr w:type="spellStart"/>
            <w:r w:rsidRPr="00255C29">
              <w:rPr>
                <w:sz w:val="24"/>
                <w:szCs w:val="24"/>
              </w:rPr>
              <w:t>окклюзионной</w:t>
            </w:r>
            <w:proofErr w:type="spellEnd"/>
            <w:r w:rsidRPr="00255C29">
              <w:rPr>
                <w:sz w:val="24"/>
                <w:szCs w:val="24"/>
              </w:rPr>
              <w:t>, лапки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4,41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6.3.33.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петли для крепления с пластмассой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3,64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6.3.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несъемных пластмассовых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коронки пластмассовой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5,84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искусственного пластмассового зуба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5,84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несъемных цельнолитых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коронки литой, </w:t>
            </w:r>
            <w:proofErr w:type="spellStart"/>
            <w:r w:rsidRPr="00255C29">
              <w:rPr>
                <w:sz w:val="24"/>
                <w:szCs w:val="24"/>
              </w:rPr>
              <w:t>экваторной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20,95</w:t>
            </w:r>
          </w:p>
        </w:tc>
      </w:tr>
      <w:tr w:rsidR="00092BF3" w:rsidRPr="00255C29" w:rsidTr="00FA1794">
        <w:trPr>
          <w:gridAfter w:val="1"/>
          <w:wAfter w:w="12" w:type="dxa"/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6.4.4.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искусственного зуба литого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16,20</w:t>
            </w:r>
          </w:p>
        </w:tc>
      </w:tr>
      <w:tr w:rsidR="00092BF3" w:rsidRPr="00255C29" w:rsidTr="00FA1794">
        <w:trPr>
          <w:gridAfter w:val="1"/>
          <w:wAfter w:w="12" w:type="dxa"/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6.4.5.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вкладки культевой со штифтом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1,76</w:t>
            </w:r>
          </w:p>
        </w:tc>
      </w:tr>
      <w:tr w:rsidR="00092BF3" w:rsidRPr="00255C29" w:rsidTr="00FA1794">
        <w:trPr>
          <w:gridAfter w:val="1"/>
          <w:wAfter w:w="12" w:type="dxa"/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вкладки культевой со штифтом (зуботехнической без фрезеровки)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7,17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6.5.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несъемных </w:t>
            </w:r>
            <w:proofErr w:type="spellStart"/>
            <w:r w:rsidRPr="00255C29">
              <w:rPr>
                <w:sz w:val="24"/>
                <w:szCs w:val="24"/>
              </w:rPr>
              <w:t>металлоакриловых</w:t>
            </w:r>
            <w:proofErr w:type="spellEnd"/>
            <w:r w:rsidRPr="00255C29">
              <w:rPr>
                <w:sz w:val="24"/>
                <w:szCs w:val="24"/>
              </w:rPr>
              <w:t xml:space="preserve"> (</w:t>
            </w:r>
            <w:proofErr w:type="spellStart"/>
            <w:r w:rsidRPr="00255C29">
              <w:rPr>
                <w:sz w:val="24"/>
                <w:szCs w:val="24"/>
              </w:rPr>
              <w:t>металлокомпозитных</w:t>
            </w:r>
            <w:proofErr w:type="spellEnd"/>
            <w:r w:rsidRPr="00255C29">
              <w:rPr>
                <w:sz w:val="24"/>
                <w:szCs w:val="24"/>
              </w:rPr>
              <w:t>)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6.5.1.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коронки литой с вестибулярной пластмассовой облицовкой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26,46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6.5.7.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искусственного зуба с пластмассовой фасеткой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20,61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несъемных металлокерамических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коронки металлокерамической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34,61</w:t>
            </w:r>
          </w:p>
        </w:tc>
      </w:tr>
      <w:tr w:rsidR="00092BF3" w:rsidRPr="00255C29" w:rsidTr="00FA1794">
        <w:trPr>
          <w:gridAfter w:val="1"/>
          <w:wAfter w:w="12" w:type="dxa"/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коронки металлокерамической с облицовкой на 1/2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30,09</w:t>
            </w:r>
          </w:p>
        </w:tc>
      </w:tr>
      <w:tr w:rsidR="00092BF3" w:rsidRPr="00255C29" w:rsidTr="00FA1794">
        <w:trPr>
          <w:gridAfter w:val="1"/>
          <w:wAfter w:w="12" w:type="dxa"/>
          <w:trHeight w:val="9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коронки металлокерамической с облицовкой на 3/4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32,30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Дополнительное эстетическое оформление металлокерамической коронки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17,46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искусственного зуба металлокерамического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35,93</w:t>
            </w:r>
          </w:p>
        </w:tc>
      </w:tr>
      <w:tr w:rsidR="00092BF3" w:rsidRPr="00255C29" w:rsidTr="00FA1794">
        <w:trPr>
          <w:gridAfter w:val="1"/>
          <w:wAfter w:w="12" w:type="dxa"/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искусственного зуба металлокерамического с облицовкой на 1/2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31,63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6.6.8.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искусственного зуба металлокерамического с облицовкой на 3/4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33,73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6.6.9.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Дополнительное эстетическое оформление искусственного зуба металлокерамического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18,61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Прочие работы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Отливка модели из гипса, гипсовой блок-формы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0,84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Отливка модели из </w:t>
            </w:r>
            <w:proofErr w:type="spellStart"/>
            <w:r w:rsidRPr="00255C29">
              <w:rPr>
                <w:sz w:val="24"/>
                <w:szCs w:val="24"/>
              </w:rPr>
              <w:t>супергипса</w:t>
            </w:r>
            <w:proofErr w:type="spellEnd"/>
            <w:r w:rsidRPr="00255C29">
              <w:rPr>
                <w:sz w:val="24"/>
                <w:szCs w:val="24"/>
              </w:rPr>
              <w:t xml:space="preserve"> (без </w:t>
            </w:r>
            <w:proofErr w:type="spellStart"/>
            <w:r w:rsidRPr="00255C29">
              <w:rPr>
                <w:sz w:val="24"/>
                <w:szCs w:val="24"/>
              </w:rPr>
              <w:t>становки</w:t>
            </w:r>
            <w:proofErr w:type="spellEnd"/>
            <w:r w:rsidRPr="00255C29">
              <w:rPr>
                <w:sz w:val="24"/>
                <w:szCs w:val="24"/>
              </w:rPr>
              <w:t xml:space="preserve"> штифтов)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1,54</w:t>
            </w:r>
          </w:p>
        </w:tc>
      </w:tr>
      <w:tr w:rsidR="00092BF3" w:rsidRPr="00255C29" w:rsidTr="00FA1794">
        <w:trPr>
          <w:gridAfter w:val="1"/>
          <w:wAfter w:w="12" w:type="dxa"/>
          <w:trHeight w:val="8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модели </w:t>
            </w:r>
            <w:proofErr w:type="spellStart"/>
            <w:r w:rsidRPr="00255C29">
              <w:rPr>
                <w:sz w:val="24"/>
                <w:szCs w:val="24"/>
              </w:rPr>
              <w:t>комбиниро</w:t>
            </w:r>
            <w:proofErr w:type="spellEnd"/>
            <w:r w:rsidRPr="00255C29">
              <w:rPr>
                <w:sz w:val="24"/>
                <w:szCs w:val="24"/>
              </w:rPr>
              <w:t>-ванной разборной (без установки штифтов)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2,09</w:t>
            </w:r>
          </w:p>
        </w:tc>
      </w:tr>
      <w:tr w:rsidR="00092BF3" w:rsidRPr="00255C29" w:rsidTr="00FA1794">
        <w:trPr>
          <w:gridAfter w:val="1"/>
          <w:wAfter w:w="12" w:type="dxa"/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модели комбинированной разъемной с использованием магнитов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6,97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Устранение одного перелома базиса в протезе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7,38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Устранение двух переломов базиса в протезе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8,27</w:t>
            </w:r>
          </w:p>
        </w:tc>
      </w:tr>
      <w:tr w:rsidR="00092BF3" w:rsidRPr="00255C29" w:rsidTr="00FA1794">
        <w:trPr>
          <w:gridAfter w:val="1"/>
          <w:wAfter w:w="1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Замена, установка или перенос </w:t>
            </w:r>
            <w:proofErr w:type="spellStart"/>
            <w:r w:rsidRPr="00255C29">
              <w:rPr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9,48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Выжег пластмассы, очистка и про-</w:t>
            </w:r>
            <w:proofErr w:type="spellStart"/>
            <w:r w:rsidRPr="00255C29">
              <w:rPr>
                <w:sz w:val="24"/>
                <w:szCs w:val="24"/>
              </w:rPr>
              <w:t>мывка</w:t>
            </w:r>
            <w:proofErr w:type="spellEnd"/>
            <w:r w:rsidRPr="00255C29">
              <w:rPr>
                <w:sz w:val="24"/>
                <w:szCs w:val="24"/>
              </w:rPr>
              <w:t xml:space="preserve"> зубного протеза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2,64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Изоляция торуса, экзостоза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Изоляция двух торусов, экзостозов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1,95</w:t>
            </w:r>
          </w:p>
        </w:tc>
      </w:tr>
      <w:tr w:rsidR="00092BF3" w:rsidRPr="00255C29" w:rsidTr="00FA1794">
        <w:trPr>
          <w:gridAfter w:val="1"/>
          <w:wAfter w:w="1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6.9.16.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255C29">
              <w:rPr>
                <w:sz w:val="24"/>
                <w:szCs w:val="24"/>
              </w:rPr>
              <w:t>огнепорной</w:t>
            </w:r>
            <w:proofErr w:type="spellEnd"/>
            <w:r w:rsidRPr="00255C29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8,82</w:t>
            </w:r>
          </w:p>
        </w:tc>
      </w:tr>
      <w:tr w:rsidR="00092BF3" w:rsidRPr="00255C29" w:rsidTr="00FA1794">
        <w:trPr>
          <w:gridAfter w:val="1"/>
          <w:wAfter w:w="1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Работа на огнеупорной модели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6,97</w:t>
            </w:r>
          </w:p>
        </w:tc>
      </w:tr>
      <w:tr w:rsidR="00092BF3" w:rsidRPr="00255C29" w:rsidTr="00FA1794">
        <w:trPr>
          <w:gridAfter w:val="1"/>
          <w:wAfter w:w="12" w:type="dxa"/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6.9.19.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Очистка и полировка протеза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3,48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Изготовление несъемных штампованных и штампованно-паяных протезов</w:t>
            </w:r>
          </w:p>
        </w:tc>
      </w:tr>
      <w:tr w:rsidR="00092BF3" w:rsidRPr="00255C29" w:rsidTr="00FA1794">
        <w:trPr>
          <w:gridAfter w:val="1"/>
          <w:wAfter w:w="12" w:type="dxa"/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Коронка стальная восстановитель-</w:t>
            </w:r>
            <w:proofErr w:type="spellStart"/>
            <w:r w:rsidRPr="00255C29">
              <w:rPr>
                <w:sz w:val="24"/>
                <w:szCs w:val="24"/>
              </w:rPr>
              <w:t>ная</w:t>
            </w:r>
            <w:proofErr w:type="spellEnd"/>
            <w:r w:rsidRPr="00255C29">
              <w:rPr>
                <w:sz w:val="24"/>
                <w:szCs w:val="24"/>
              </w:rPr>
              <w:t xml:space="preserve">, </w:t>
            </w:r>
            <w:proofErr w:type="spellStart"/>
            <w:r w:rsidRPr="00255C29">
              <w:rPr>
                <w:sz w:val="24"/>
                <w:szCs w:val="24"/>
              </w:rPr>
              <w:t>экваторная</w:t>
            </w:r>
            <w:proofErr w:type="spellEnd"/>
            <w:r w:rsidRPr="00255C29">
              <w:rPr>
                <w:sz w:val="24"/>
                <w:szCs w:val="24"/>
              </w:rPr>
              <w:t xml:space="preserve"> коронка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5,17</w:t>
            </w:r>
          </w:p>
        </w:tc>
      </w:tr>
      <w:tr w:rsidR="00092BF3" w:rsidRPr="00255C29" w:rsidTr="00FA1794">
        <w:trPr>
          <w:gridAfter w:val="1"/>
          <w:wAfter w:w="12" w:type="dxa"/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Коронка стальная восстановитель-ная с пластмассовой облицовкой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8,60</w:t>
            </w:r>
          </w:p>
        </w:tc>
      </w:tr>
      <w:tr w:rsidR="00092BF3" w:rsidRPr="00255C29" w:rsidTr="00FA1794">
        <w:trPr>
          <w:gridAfter w:val="1"/>
          <w:wAfter w:w="12" w:type="dxa"/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Коронка стальная восстановительная </w:t>
            </w:r>
            <w:proofErr w:type="spellStart"/>
            <w:r w:rsidRPr="00255C29">
              <w:rPr>
                <w:sz w:val="24"/>
                <w:szCs w:val="24"/>
              </w:rPr>
              <w:t>бюгельная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5,95</w:t>
            </w:r>
          </w:p>
        </w:tc>
      </w:tr>
      <w:tr w:rsidR="00092BF3" w:rsidRPr="00255C29" w:rsidTr="00FA1794">
        <w:trPr>
          <w:gridAfter w:val="1"/>
          <w:wAfter w:w="1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Искусственный зуб литой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Исксственный</w:t>
            </w:r>
            <w:proofErr w:type="spellEnd"/>
            <w:r w:rsidRPr="00255C29">
              <w:rPr>
                <w:sz w:val="24"/>
                <w:szCs w:val="24"/>
              </w:rPr>
              <w:t xml:space="preserve"> зуб литой с пластмассовой фасеткой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10,36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Спайка деталей (одна спайка)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1,21</w:t>
            </w:r>
          </w:p>
        </w:tc>
      </w:tr>
      <w:tr w:rsidR="00092BF3" w:rsidRPr="00255C29" w:rsidTr="00FA1794">
        <w:trPr>
          <w:gridAfter w:val="1"/>
          <w:wAfter w:w="12" w:type="dxa"/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6.24.9.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Окклюзионная</w:t>
            </w:r>
            <w:proofErr w:type="spellEnd"/>
            <w:r w:rsidRPr="00255C29">
              <w:rPr>
                <w:sz w:val="24"/>
                <w:szCs w:val="24"/>
              </w:rPr>
              <w:t xml:space="preserve"> накладка (лапка)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изделие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2,64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8.1.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прицельная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2,28</w:t>
            </w:r>
          </w:p>
        </w:tc>
      </w:tr>
      <w:tr w:rsidR="00092BF3" w:rsidRPr="00255C29" w:rsidTr="00FA1794">
        <w:trPr>
          <w:trHeight w:val="1170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55C29">
              <w:rPr>
                <w:b/>
                <w:bCs/>
                <w:sz w:val="28"/>
                <w:szCs w:val="28"/>
              </w:rPr>
              <w:t>Перечень платных медицинских услуг и тарифы (цены)  утвержденные приказом  главного врача предлагаемые учреждением здравоохранения "Могилевская поликлиника №11"гражданам РБ  (по желанию)</w:t>
            </w:r>
          </w:p>
        </w:tc>
      </w:tr>
      <w:tr w:rsidR="00092BF3" w:rsidRPr="00255C29" w:rsidTr="00FA1794">
        <w:trPr>
          <w:gridAfter w:val="1"/>
          <w:wAfter w:w="12" w:type="dxa"/>
          <w:trHeight w:val="51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№ п\п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Виды платных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Ед. </w:t>
            </w:r>
            <w:proofErr w:type="spellStart"/>
            <w:r w:rsidRPr="00255C29">
              <w:rPr>
                <w:sz w:val="24"/>
                <w:szCs w:val="24"/>
              </w:rPr>
              <w:t>измер</w:t>
            </w:r>
            <w:proofErr w:type="spellEnd"/>
            <w:r w:rsidRPr="00255C29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Отпускная цена, руб.</w:t>
            </w:r>
          </w:p>
        </w:tc>
      </w:tr>
      <w:tr w:rsidR="00092BF3" w:rsidRPr="00255C29" w:rsidTr="00FA1794">
        <w:trPr>
          <w:gridAfter w:val="1"/>
          <w:wAfter w:w="12" w:type="dxa"/>
          <w:trHeight w:val="51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Гинекология и акушерство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Кольпоскопия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простая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7,11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Кольпоскопия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цитологией, биопсией шейки матки и соскобом из цервикального канала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14,22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Кольпоскопия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цитологией, биопсией шейки матки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10,65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Кольпоскопия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7,11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Гинекологический массаж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Введение ВМС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5,33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ВМС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5,33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Вакуум-мини-аборт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9.9.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Медикаментозный аборт ( при задержке менструации до 49 дней)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35,56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 врачей специалистов (терапевтического профиля), в том числе имеющих категорию: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второй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9,72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первой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10,06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10,44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 врачей специалистов (хирургического  профиля), в том числе имеющих категорию: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второй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9,85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первой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10,21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10,63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Проведение процедуры вакцинации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3,54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головы (лобно-височной и затылочно-теменной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лица(лобной, </w:t>
            </w:r>
            <w:proofErr w:type="spellStart"/>
            <w:r w:rsidRPr="00255C29">
              <w:rPr>
                <w:sz w:val="24"/>
                <w:szCs w:val="24"/>
              </w:rPr>
              <w:t>окологлазной</w:t>
            </w:r>
            <w:proofErr w:type="spellEnd"/>
            <w:r w:rsidRPr="00255C29">
              <w:rPr>
                <w:sz w:val="24"/>
                <w:szCs w:val="24"/>
              </w:rPr>
              <w:t>, верхнее и нижнечелюстной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шеи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2,10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2,10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255C29">
              <w:rPr>
                <w:sz w:val="24"/>
                <w:szCs w:val="24"/>
              </w:rPr>
              <w:t>надплечья</w:t>
            </w:r>
            <w:proofErr w:type="spellEnd"/>
            <w:r w:rsidRPr="00255C29">
              <w:rPr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2,79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плечевого сустава ( верхней трети плеча,    области плечевого сустава и </w:t>
            </w:r>
            <w:proofErr w:type="spellStart"/>
            <w:r w:rsidRPr="00255C29">
              <w:rPr>
                <w:sz w:val="24"/>
                <w:szCs w:val="24"/>
              </w:rPr>
              <w:t>надплечья</w:t>
            </w:r>
            <w:proofErr w:type="spellEnd"/>
            <w:r w:rsidRPr="00255C29">
              <w:rPr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255C29">
              <w:rPr>
                <w:sz w:val="24"/>
                <w:szCs w:val="24"/>
              </w:rPr>
              <w:t>надплечий</w:t>
            </w:r>
            <w:proofErr w:type="spellEnd"/>
            <w:r w:rsidRPr="00255C29">
              <w:rPr>
                <w:sz w:val="24"/>
                <w:szCs w:val="24"/>
              </w:rPr>
              <w:t xml:space="preserve"> до реберных дуг и области спины от7-го до 1-го поясничного позвонка)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3,48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спины ( от 7-го шейного позвонка до 1-го поясничного позвонка и от левой до правой средней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линии, у детей – включая пояснично-крестцовую область)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2,10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мышц передней брюшной стенки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2,10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13.16.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2,79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шейно-грудного отдела </w:t>
            </w:r>
            <w:proofErr w:type="spellStart"/>
            <w:r w:rsidRPr="00255C29">
              <w:rPr>
                <w:sz w:val="24"/>
                <w:szCs w:val="24"/>
              </w:rPr>
              <w:t>позвоноч-ника</w:t>
            </w:r>
            <w:proofErr w:type="spellEnd"/>
            <w:r w:rsidRPr="00255C29">
              <w:rPr>
                <w:sz w:val="24"/>
                <w:szCs w:val="24"/>
              </w:rPr>
              <w:t xml:space="preserve"> ( 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области позвоночника ( области задней поверхности шеи, спины и пояс-</w:t>
            </w:r>
            <w:proofErr w:type="spellStart"/>
            <w:r w:rsidRPr="00255C29">
              <w:rPr>
                <w:sz w:val="24"/>
                <w:szCs w:val="24"/>
              </w:rPr>
              <w:t>нично</w:t>
            </w:r>
            <w:proofErr w:type="spellEnd"/>
            <w:r w:rsidRPr="00255C29">
              <w:rPr>
                <w:sz w:val="24"/>
                <w:szCs w:val="24"/>
              </w:rPr>
              <w:t xml:space="preserve">-крестцовой области от левой до правой задней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нижней конечности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2,10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нижней конечности и поясницы ( области стопы, голени, бедра, ягодичной и пояснично-крестцовой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2,79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голеностопного сустава ( прокси-</w:t>
            </w:r>
            <w:proofErr w:type="spellStart"/>
            <w:r w:rsidRPr="00255C29">
              <w:rPr>
                <w:sz w:val="24"/>
                <w:szCs w:val="24"/>
              </w:rPr>
              <w:t>мального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отдела стопы, области </w:t>
            </w:r>
            <w:proofErr w:type="spellStart"/>
            <w:r w:rsidRPr="00255C29">
              <w:rPr>
                <w:sz w:val="24"/>
                <w:szCs w:val="24"/>
              </w:rPr>
              <w:t>голено</w:t>
            </w:r>
            <w:proofErr w:type="spellEnd"/>
            <w:r w:rsidRPr="00255C29">
              <w:rPr>
                <w:sz w:val="24"/>
                <w:szCs w:val="24"/>
              </w:rPr>
              <w:t>-стопного сустава и нижней трети голени)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стопы, голени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массаж ( у детей грудного и младшего дошкольного возраста)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13.27.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подгот</w:t>
            </w:r>
            <w:proofErr w:type="spellEnd"/>
            <w:r w:rsidRPr="00255C29">
              <w:rPr>
                <w:sz w:val="24"/>
                <w:szCs w:val="24"/>
              </w:rPr>
              <w:t>. этап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0,70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ФИЗИОТЕРАПИЯ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Термолечение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Парафиновые, озокеритовые аппликации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Гальванизация  общая, местная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Электрофорез постоянным, импульсным токами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1,68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Электростимуляция нервно-мышечных структур в </w:t>
            </w:r>
            <w:proofErr w:type="spellStart"/>
            <w:r w:rsidRPr="00255C29">
              <w:rPr>
                <w:sz w:val="24"/>
                <w:szCs w:val="24"/>
              </w:rPr>
              <w:t>облости</w:t>
            </w:r>
            <w:proofErr w:type="spellEnd"/>
            <w:r w:rsidRPr="00255C2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3,18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Электростимуляция нервно-мышечных структур в </w:t>
            </w:r>
            <w:proofErr w:type="spellStart"/>
            <w:r w:rsidRPr="00255C29">
              <w:rPr>
                <w:sz w:val="24"/>
                <w:szCs w:val="24"/>
              </w:rPr>
              <w:t>облости</w:t>
            </w:r>
            <w:proofErr w:type="spellEnd"/>
            <w:r w:rsidRPr="00255C29">
              <w:rPr>
                <w:sz w:val="24"/>
                <w:szCs w:val="24"/>
              </w:rPr>
              <w:t xml:space="preserve"> туловища, конечностей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Дарсонвализация местная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Индуктотермия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Ультровысокочастотная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Дециметроволновая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Сантиметроволновая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Магнитотерапия местная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Светолечение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биодозы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Ультрофиолетовое</w:t>
            </w:r>
            <w:proofErr w:type="spellEnd"/>
            <w:r w:rsidRPr="00255C29">
              <w:rPr>
                <w:sz w:val="24"/>
                <w:szCs w:val="24"/>
              </w:rPr>
              <w:t xml:space="preserve"> облучение общее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Ультрофиолетовое</w:t>
            </w:r>
            <w:proofErr w:type="spellEnd"/>
            <w:r w:rsidRPr="00255C29">
              <w:rPr>
                <w:sz w:val="24"/>
                <w:szCs w:val="24"/>
              </w:rPr>
              <w:t xml:space="preserve"> облучение местное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Лазеротерапия, </w:t>
            </w:r>
            <w:proofErr w:type="spellStart"/>
            <w:r w:rsidRPr="00255C29">
              <w:rPr>
                <w:sz w:val="24"/>
                <w:szCs w:val="24"/>
              </w:rPr>
              <w:t>магнитолазеротерапия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Воздействие факторами механической природы: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Ультрозвуковая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Ультрафонофорез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Ингаляционная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Ингаляции лекарственные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Светолечение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14.21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Надвенное</w:t>
            </w:r>
            <w:proofErr w:type="spellEnd"/>
            <w:r w:rsidRPr="00255C29">
              <w:rPr>
                <w:sz w:val="24"/>
                <w:szCs w:val="24"/>
              </w:rPr>
              <w:t xml:space="preserve"> лазерное облучение 15 мин.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Надвенное</w:t>
            </w:r>
            <w:proofErr w:type="spellEnd"/>
            <w:r w:rsidRPr="00255C29">
              <w:rPr>
                <w:sz w:val="24"/>
                <w:szCs w:val="24"/>
              </w:rPr>
              <w:t xml:space="preserve"> лазерное облучение 25мин.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3,84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14.23.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Надвенное</w:t>
            </w:r>
            <w:proofErr w:type="spellEnd"/>
            <w:r w:rsidRPr="00255C29">
              <w:rPr>
                <w:sz w:val="24"/>
                <w:szCs w:val="24"/>
              </w:rPr>
              <w:t xml:space="preserve"> лазерное облучение 30мин.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ИНСТРУМЕНТАЛЬНАЯ ДИАГНОСТИКА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органов грудной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грудной полости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грудной полости в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(обзорная) брюшной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брюшной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отдела позвоночника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отдела позвоночника в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периферических отделов скелета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периферических отделов скелета в 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15.12.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черепа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черепа в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нижней челюсти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ключицы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Рентгенография лопатки в двух </w:t>
            </w:r>
            <w:proofErr w:type="spellStart"/>
            <w:r w:rsidRPr="00255C29">
              <w:rPr>
                <w:sz w:val="24"/>
                <w:szCs w:val="24"/>
              </w:rPr>
              <w:t>прооекциях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ребер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грудины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6,76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Рентгенологические исследования применяемые в урологии и гинекологии: экскреторная урография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18,40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УЛЬТРАЗВУКОВАЯ ДИАГНОСТИКА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Печень, желчный пузырь без определения функции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Печень, желчный пузырь с определением функции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Поджелудочная железа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Селезенка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 и надпочечники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Мочевой пузырь на черно-белых </w:t>
            </w:r>
            <w:proofErr w:type="spellStart"/>
            <w:r w:rsidRPr="00255C29">
              <w:rPr>
                <w:sz w:val="24"/>
                <w:szCs w:val="24"/>
              </w:rPr>
              <w:t>ультраз-вуковых</w:t>
            </w:r>
            <w:proofErr w:type="spellEnd"/>
            <w:r w:rsidRPr="00255C29">
              <w:rPr>
                <w:sz w:val="24"/>
                <w:szCs w:val="24"/>
              </w:rPr>
              <w:t xml:space="preserve">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3,01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Мочевой пузырь с определением </w:t>
            </w:r>
            <w:proofErr w:type="spellStart"/>
            <w:r w:rsidRPr="00255C29">
              <w:rPr>
                <w:sz w:val="24"/>
                <w:szCs w:val="24"/>
              </w:rPr>
              <w:t>остаточ</w:t>
            </w:r>
            <w:proofErr w:type="spellEnd"/>
            <w:r w:rsidRPr="00255C29">
              <w:rPr>
                <w:sz w:val="24"/>
                <w:szCs w:val="24"/>
              </w:rPr>
              <w:t>-ной мочи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Почки, надпочечники и мочевой пузырь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Почки, надпочечники и мочевой пузырь с определением остаточной мочи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Мошонка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15.37.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Матка и придатки с мочевым пузырем (</w:t>
            </w:r>
            <w:proofErr w:type="spellStart"/>
            <w:r w:rsidRPr="00255C29">
              <w:rPr>
                <w:sz w:val="24"/>
                <w:szCs w:val="24"/>
              </w:rPr>
              <w:t>трансабдоминально</w:t>
            </w:r>
            <w:proofErr w:type="spellEnd"/>
            <w:r w:rsidRPr="00255C29">
              <w:rPr>
                <w:sz w:val="24"/>
                <w:szCs w:val="24"/>
              </w:rPr>
              <w:t>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Матка и придатки (</w:t>
            </w:r>
            <w:proofErr w:type="spellStart"/>
            <w:r w:rsidRPr="00255C29">
              <w:rPr>
                <w:sz w:val="24"/>
                <w:szCs w:val="24"/>
              </w:rPr>
              <w:t>трансвагинально</w:t>
            </w:r>
            <w:proofErr w:type="spellEnd"/>
            <w:r w:rsidRPr="00255C29">
              <w:rPr>
                <w:sz w:val="24"/>
                <w:szCs w:val="24"/>
              </w:rPr>
              <w:t>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15.39.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 1 триместре до 11 недель беремен-</w:t>
            </w:r>
            <w:proofErr w:type="spellStart"/>
            <w:r w:rsidRPr="00255C29">
              <w:rPr>
                <w:sz w:val="24"/>
                <w:szCs w:val="24"/>
              </w:rPr>
              <w:t>ности</w:t>
            </w:r>
            <w:proofErr w:type="spellEnd"/>
            <w:r w:rsidRPr="00255C29">
              <w:rPr>
                <w:sz w:val="24"/>
                <w:szCs w:val="24"/>
              </w:rPr>
              <w:t xml:space="preserve">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 1 триместре с 11 до 14 недель беременности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Плод во 2-3 триместрах беременности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9,04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Плод в 1 триместре с 11 до 14 недель беременности или 2-3 триместрах беременности при наличии пороков плода на черно-белых </w:t>
            </w:r>
            <w:proofErr w:type="spellStart"/>
            <w:r w:rsidRPr="00255C29">
              <w:rPr>
                <w:sz w:val="24"/>
                <w:szCs w:val="24"/>
              </w:rPr>
              <w:t>ультразвуковцых</w:t>
            </w:r>
            <w:proofErr w:type="spellEnd"/>
            <w:r w:rsidRPr="00255C29">
              <w:rPr>
                <w:sz w:val="24"/>
                <w:szCs w:val="24"/>
              </w:rPr>
              <w:t xml:space="preserve">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15,08</w:t>
            </w:r>
          </w:p>
        </w:tc>
      </w:tr>
      <w:tr w:rsidR="00092BF3" w:rsidRPr="00255C29" w:rsidTr="00FA1794">
        <w:trPr>
          <w:gridAfter w:val="1"/>
          <w:wAfter w:w="12" w:type="dxa"/>
          <w:trHeight w:val="22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Органы брюшной полости и почки: (печень и желчный пузырь без определения функции, поджелудочная железа, селезенка, почки и надпочечники, кишечник без заполнения жидкостью)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15,08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Щитовидная железа с лимфатическими поверхностными узлами: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6,03</w:t>
            </w:r>
          </w:p>
        </w:tc>
      </w:tr>
      <w:tr w:rsidR="00092BF3" w:rsidRPr="00255C29" w:rsidTr="00FA1794">
        <w:trPr>
          <w:gridAfter w:val="1"/>
          <w:wAfter w:w="12" w:type="dxa"/>
          <w:trHeight w:val="2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Ультразвуковая допплерография (УЗДГ) одного артериального бассейна (</w:t>
            </w:r>
            <w:proofErr w:type="spellStart"/>
            <w:r w:rsidRPr="00255C29">
              <w:rPr>
                <w:sz w:val="24"/>
                <w:szCs w:val="24"/>
              </w:rPr>
              <w:t>брахиоцефальных</w:t>
            </w:r>
            <w:proofErr w:type="spellEnd"/>
            <w:r w:rsidRPr="00255C29">
              <w:rPr>
                <w:sz w:val="24"/>
                <w:szCs w:val="24"/>
              </w:rPr>
              <w:t xml:space="preserve"> артерий или артерий верхних конечностей или артерий нижних конечностей) на цветных ультразвуковых аппаратах с </w:t>
            </w:r>
            <w:proofErr w:type="spellStart"/>
            <w:r w:rsidRPr="00255C29">
              <w:rPr>
                <w:sz w:val="24"/>
                <w:szCs w:val="24"/>
              </w:rPr>
              <w:t>допплером</w:t>
            </w:r>
            <w:proofErr w:type="spellEnd"/>
            <w:r w:rsidRPr="00255C29">
              <w:rPr>
                <w:sz w:val="24"/>
                <w:szCs w:val="24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9,33</w:t>
            </w:r>
          </w:p>
        </w:tc>
      </w:tr>
      <w:tr w:rsidR="00092BF3" w:rsidRPr="00255C29" w:rsidTr="00FA1794">
        <w:trPr>
          <w:gridAfter w:val="1"/>
          <w:wAfter w:w="12" w:type="dxa"/>
          <w:trHeight w:val="2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Ультразвуковая допплерография (УЗДГ) одного венозного бассейна (</w:t>
            </w:r>
            <w:proofErr w:type="spellStart"/>
            <w:r w:rsidRPr="00255C29">
              <w:rPr>
                <w:sz w:val="24"/>
                <w:szCs w:val="24"/>
              </w:rPr>
              <w:t>брахиоцефальных</w:t>
            </w:r>
            <w:proofErr w:type="spellEnd"/>
            <w:r w:rsidRPr="00255C29">
              <w:rPr>
                <w:sz w:val="24"/>
                <w:szCs w:val="24"/>
              </w:rPr>
              <w:t xml:space="preserve"> вен или вен верхних конечностей или вен нижних конечностей) на цветных ультразвуковых аппаратах с </w:t>
            </w:r>
            <w:proofErr w:type="spellStart"/>
            <w:r w:rsidRPr="00255C29">
              <w:rPr>
                <w:sz w:val="24"/>
                <w:szCs w:val="24"/>
              </w:rPr>
              <w:t>допплером</w:t>
            </w:r>
            <w:proofErr w:type="spellEnd"/>
            <w:r w:rsidRPr="00255C29">
              <w:rPr>
                <w:sz w:val="24"/>
                <w:szCs w:val="24"/>
              </w:rPr>
              <w:t xml:space="preserve"> (аналоговые и с количеством цифровых каналов менее 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9,33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Предстательная железа с мочевым </w:t>
            </w:r>
            <w:proofErr w:type="spellStart"/>
            <w:r w:rsidRPr="00255C29">
              <w:rPr>
                <w:sz w:val="24"/>
                <w:szCs w:val="24"/>
              </w:rPr>
              <w:t>пузы-рём</w:t>
            </w:r>
            <w:proofErr w:type="spellEnd"/>
            <w:r w:rsidRPr="00255C29">
              <w:rPr>
                <w:sz w:val="24"/>
                <w:szCs w:val="24"/>
              </w:rPr>
              <w:t xml:space="preserve"> и  определением остаточной мочи (</w:t>
            </w:r>
            <w:proofErr w:type="spellStart"/>
            <w:r w:rsidRPr="00255C29">
              <w:rPr>
                <w:sz w:val="24"/>
                <w:szCs w:val="24"/>
              </w:rPr>
              <w:t>трансабдоминально</w:t>
            </w:r>
            <w:proofErr w:type="spellEnd"/>
            <w:r w:rsidRPr="00255C2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15.48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Молочные железы с поверхностными лимфатическими узлами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7,59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Реографические</w:t>
            </w:r>
            <w:proofErr w:type="spellEnd"/>
            <w:r w:rsidRPr="00255C29">
              <w:rPr>
                <w:sz w:val="24"/>
                <w:szCs w:val="24"/>
              </w:rPr>
              <w:t xml:space="preserve"> исследования центральной гемодинамики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4,00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Реовазография</w:t>
            </w:r>
            <w:proofErr w:type="spellEnd"/>
            <w:r w:rsidRPr="00255C29">
              <w:rPr>
                <w:sz w:val="24"/>
                <w:szCs w:val="24"/>
              </w:rPr>
              <w:t xml:space="preserve"> (РВГ) верхних или нижних конечностей (2 сегмента) без проведения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3,00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Проведения функциональной пробы при </w:t>
            </w:r>
            <w:proofErr w:type="spellStart"/>
            <w:r w:rsidRPr="00255C29">
              <w:rPr>
                <w:sz w:val="24"/>
                <w:szCs w:val="24"/>
              </w:rPr>
              <w:t>реовазографии</w:t>
            </w:r>
            <w:proofErr w:type="spellEnd"/>
            <w:r w:rsidRPr="00255C29">
              <w:rPr>
                <w:sz w:val="24"/>
                <w:szCs w:val="24"/>
              </w:rPr>
              <w:t xml:space="preserve">  (РВГ) верхних или нижних конечностей (2 сегмента) (за одну пробу)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0,50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Реоэнцефалография</w:t>
            </w:r>
            <w:proofErr w:type="spellEnd"/>
            <w:r w:rsidRPr="00255C29">
              <w:rPr>
                <w:sz w:val="24"/>
                <w:szCs w:val="24"/>
              </w:rPr>
              <w:t xml:space="preserve">  (2 симметричных участка)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3,70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Проведения функциональной пробы при </w:t>
            </w:r>
            <w:proofErr w:type="spellStart"/>
            <w:r w:rsidRPr="00255C29">
              <w:rPr>
                <w:sz w:val="24"/>
                <w:szCs w:val="24"/>
              </w:rPr>
              <w:t>реоэнцефалографии</w:t>
            </w:r>
            <w:proofErr w:type="spellEnd"/>
            <w:r w:rsidRPr="00255C29">
              <w:rPr>
                <w:sz w:val="24"/>
                <w:szCs w:val="24"/>
              </w:rPr>
              <w:t xml:space="preserve">  (РЭГ) (2 симметричных участка) (за одну пробу)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0,80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3,70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255C29">
              <w:rPr>
                <w:sz w:val="24"/>
                <w:szCs w:val="24"/>
              </w:rPr>
              <w:t>холтеровское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мониторирование</w:t>
            </w:r>
            <w:proofErr w:type="spellEnd"/>
            <w:r w:rsidRPr="00255C29">
              <w:rPr>
                <w:sz w:val="24"/>
                <w:szCs w:val="24"/>
              </w:rPr>
              <w:t>) стандартное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25,33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Электрокардиографическое исследование с дозированной физической нагрузкой (велоэргометрия, </w:t>
            </w:r>
            <w:proofErr w:type="spellStart"/>
            <w:r w:rsidRPr="00255C29">
              <w:rPr>
                <w:sz w:val="24"/>
                <w:szCs w:val="24"/>
              </w:rPr>
              <w:t>тредмил</w:t>
            </w:r>
            <w:proofErr w:type="spellEnd"/>
            <w:r w:rsidRPr="00255C29">
              <w:rPr>
                <w:sz w:val="24"/>
                <w:szCs w:val="24"/>
              </w:rPr>
              <w:t>-тест)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14,70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функции внешнего дыхания  без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4,70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4,60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17.11.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 - СМАД) стандартное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18,50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Клинические лабораторные исследования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крови (СОЭ, гемоглобин, лейкоциты)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2,69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без эритроцитов(СОЭ, гемоглобин, лейкоциты, лейкоцитарная формула)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5,74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с эритроцитами (СОЭ, гемоглобин, лейкоциты, лейкоцитарная формула, эритроциты)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6,78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18.4.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с подсчетом тромбоцитов (СОЭ, гемоглобин, лейкоциты, лейкоцитарная формула, эритроциты, тромбоциты) 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9,58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с подсчетом </w:t>
            </w:r>
            <w:proofErr w:type="spellStart"/>
            <w:r w:rsidRPr="00255C29">
              <w:rPr>
                <w:sz w:val="24"/>
                <w:szCs w:val="24"/>
              </w:rPr>
              <w:t>ретикулоцитов</w:t>
            </w:r>
            <w:proofErr w:type="spellEnd"/>
            <w:r w:rsidRPr="00255C29">
              <w:rPr>
                <w:sz w:val="24"/>
                <w:szCs w:val="24"/>
              </w:rPr>
              <w:t xml:space="preserve"> (</w:t>
            </w:r>
            <w:proofErr w:type="spellStart"/>
            <w:r w:rsidRPr="00255C29">
              <w:rPr>
                <w:sz w:val="24"/>
                <w:szCs w:val="24"/>
              </w:rPr>
              <w:t>гемоглобин,СОЭ</w:t>
            </w:r>
            <w:proofErr w:type="spellEnd"/>
            <w:r w:rsidRPr="00255C29">
              <w:rPr>
                <w:sz w:val="24"/>
                <w:szCs w:val="24"/>
              </w:rPr>
              <w:t xml:space="preserve">, лейкоциты, эритроциты, лейкоцитарная </w:t>
            </w:r>
            <w:proofErr w:type="spellStart"/>
            <w:r w:rsidRPr="00255C29">
              <w:rPr>
                <w:sz w:val="24"/>
                <w:szCs w:val="24"/>
              </w:rPr>
              <w:t>формула,ретикулоцитов</w:t>
            </w:r>
            <w:proofErr w:type="spellEnd"/>
            <w:r w:rsidRPr="00255C29">
              <w:rPr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8,86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</w:t>
            </w:r>
            <w:proofErr w:type="spellStart"/>
            <w:r w:rsidRPr="00255C29">
              <w:rPr>
                <w:sz w:val="24"/>
                <w:szCs w:val="24"/>
              </w:rPr>
              <w:t>гемоглабин</w:t>
            </w:r>
            <w:proofErr w:type="spellEnd"/>
            <w:r w:rsidRPr="00255C29">
              <w:rPr>
                <w:sz w:val="24"/>
                <w:szCs w:val="24"/>
              </w:rPr>
              <w:t xml:space="preserve">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3,37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(гемоглобин,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  <w:r w:rsidRPr="00255C29">
              <w:rPr>
                <w:sz w:val="24"/>
                <w:szCs w:val="24"/>
              </w:rPr>
              <w:t xml:space="preserve"> + </w:t>
            </w:r>
            <w:proofErr w:type="spellStart"/>
            <w:r w:rsidRPr="00255C29">
              <w:rPr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свертываемости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2,97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1,90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на анализаторе 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1,96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крови из вены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0,74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Преаналитический</w:t>
            </w:r>
            <w:proofErr w:type="spellEnd"/>
            <w:r w:rsidRPr="00255C29">
              <w:rPr>
                <w:sz w:val="24"/>
                <w:szCs w:val="24"/>
              </w:rPr>
              <w:t xml:space="preserve"> этап биохимического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0,80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билирубина и фракции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1,07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крови на малярию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7,74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 АЛТ.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1,09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АСТ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крови на холестерин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0,70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общего белка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0,47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мочевины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креатинина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0,72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крови на глюкозу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Гликированный</w:t>
            </w:r>
            <w:proofErr w:type="spellEnd"/>
            <w:r w:rsidRPr="00255C29">
              <w:rPr>
                <w:sz w:val="24"/>
                <w:szCs w:val="24"/>
              </w:rPr>
              <w:t xml:space="preserve"> гемоглобин на Анализаторе </w:t>
            </w:r>
            <w:proofErr w:type="spellStart"/>
            <w:r w:rsidRPr="00255C29">
              <w:rPr>
                <w:sz w:val="24"/>
                <w:szCs w:val="24"/>
              </w:rPr>
              <w:t>Clover</w:t>
            </w:r>
            <w:proofErr w:type="spellEnd"/>
            <w:r w:rsidRPr="00255C29">
              <w:rPr>
                <w:sz w:val="24"/>
                <w:szCs w:val="24"/>
              </w:rPr>
              <w:t xml:space="preserve"> A1c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2,08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крови на ПТИ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4,49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Коагулограмма</w:t>
            </w:r>
            <w:proofErr w:type="spellEnd"/>
            <w:r w:rsidRPr="00255C29">
              <w:rPr>
                <w:sz w:val="24"/>
                <w:szCs w:val="24"/>
              </w:rPr>
              <w:t xml:space="preserve"> (определение </w:t>
            </w:r>
            <w:proofErr w:type="spellStart"/>
            <w:r w:rsidRPr="00255C29">
              <w:rPr>
                <w:sz w:val="24"/>
                <w:szCs w:val="24"/>
              </w:rPr>
              <w:t>протромбированного</w:t>
            </w:r>
            <w:proofErr w:type="spellEnd"/>
            <w:r w:rsidRPr="00255C29">
              <w:rPr>
                <w:sz w:val="24"/>
                <w:szCs w:val="24"/>
              </w:rPr>
              <w:t xml:space="preserve"> времени, АЧТВ, фибриногена)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11,20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СРБ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2,05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РФ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2,05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55C29">
              <w:rPr>
                <w:sz w:val="24"/>
                <w:szCs w:val="24"/>
              </w:rPr>
              <w:t>антистрептолизина</w:t>
            </w:r>
            <w:proofErr w:type="spellEnd"/>
            <w:r w:rsidRPr="00255C29">
              <w:rPr>
                <w:sz w:val="24"/>
                <w:szCs w:val="24"/>
              </w:rPr>
              <w:t>-О в реакции агглютинации латекса в сыворотке крови человека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2,05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18.33.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1,67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3,20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2,55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4,96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кожи, волос, ногтей на грибковые заболевания.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чесотку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18.39.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демодекоз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кала на обнаружение яиц гельминтов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кала на обнаружение простейших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энтеробиоз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1,58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на </w:t>
            </w:r>
            <w:proofErr w:type="spellStart"/>
            <w:r w:rsidRPr="00255C29">
              <w:rPr>
                <w:sz w:val="24"/>
                <w:szCs w:val="24"/>
              </w:rPr>
              <w:t>криптоспоридиоз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3,23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3,28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кала на скрытую кровь(латекс-тест)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0,97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Серологическое исследование на выявление антител к SARS-CoV-2 в венозной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7,83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Серологическое исследование на выявление антител к SARS-CoV-2 в капиллярной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7,25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Выдача сертификата о вакцинации против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5,48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18.49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Серологическое исследование на выявление антигенов SARS-CoV-2 с использованием экспресс-теста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7,52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18.50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д-</w:t>
            </w:r>
            <w:proofErr w:type="spellStart"/>
            <w:r w:rsidRPr="00255C29">
              <w:rPr>
                <w:sz w:val="24"/>
                <w:szCs w:val="24"/>
              </w:rPr>
              <w:t>димеров</w:t>
            </w:r>
            <w:proofErr w:type="spellEnd"/>
            <w:r w:rsidRPr="00255C29">
              <w:rPr>
                <w:sz w:val="24"/>
                <w:szCs w:val="24"/>
              </w:rPr>
              <w:t xml:space="preserve"> в венозной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5,27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Проведение экспресс-теста на определение иммуноглобулинов класса </w:t>
            </w:r>
            <w:proofErr w:type="spellStart"/>
            <w:r w:rsidRPr="00255C29">
              <w:rPr>
                <w:sz w:val="24"/>
                <w:szCs w:val="24"/>
              </w:rPr>
              <w:t>IgM</w:t>
            </w:r>
            <w:proofErr w:type="spellEnd"/>
            <w:r w:rsidRPr="00255C29">
              <w:rPr>
                <w:sz w:val="24"/>
                <w:szCs w:val="24"/>
              </w:rPr>
              <w:t xml:space="preserve"> и </w:t>
            </w:r>
            <w:proofErr w:type="spellStart"/>
            <w:r w:rsidRPr="00255C29">
              <w:rPr>
                <w:sz w:val="24"/>
                <w:szCs w:val="24"/>
              </w:rPr>
              <w:t>IgG</w:t>
            </w:r>
            <w:proofErr w:type="spellEnd"/>
            <w:r w:rsidRPr="00255C29">
              <w:rPr>
                <w:sz w:val="24"/>
                <w:szCs w:val="24"/>
              </w:rPr>
              <w:t xml:space="preserve"> на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7,40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18.52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Проведение экспресс-теста на определение иммуноглобулинов класса </w:t>
            </w:r>
            <w:proofErr w:type="spellStart"/>
            <w:r w:rsidRPr="00255C29">
              <w:rPr>
                <w:sz w:val="24"/>
                <w:szCs w:val="24"/>
              </w:rPr>
              <w:t>IgM</w:t>
            </w:r>
            <w:proofErr w:type="spellEnd"/>
            <w:r w:rsidRPr="00255C29">
              <w:rPr>
                <w:sz w:val="24"/>
                <w:szCs w:val="24"/>
              </w:rPr>
              <w:t xml:space="preserve"> и </w:t>
            </w:r>
            <w:proofErr w:type="spellStart"/>
            <w:r w:rsidRPr="00255C29">
              <w:rPr>
                <w:sz w:val="24"/>
                <w:szCs w:val="24"/>
              </w:rPr>
              <w:t>IgG</w:t>
            </w:r>
            <w:proofErr w:type="spellEnd"/>
            <w:r w:rsidRPr="00255C29">
              <w:rPr>
                <w:sz w:val="24"/>
                <w:szCs w:val="24"/>
              </w:rPr>
              <w:t xml:space="preserve"> на COVID-19 (из вены)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7,69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19.1.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полей зрения (периметрия)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19.2.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Измерение внутриглазного давления (тонометрия)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5,38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19.3.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Суточная тонометрия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10,73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Оторинолорингология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20.1.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Аудиометрия (по заболеванию)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20.2.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серной пробки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4,84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20.3.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4,56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Пассивная реабилитация нижних конечностей на аппарате "FISIOTEK 2000E"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Пассивная реабилитация тазобедренных и коленных суставов  на аппарате "FISIOTEK 2000E" 10 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Пассивная реабилитация тазобедренных и коленных суставов  на аппарате "FISIOTEK 2000E" 20 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5,57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Пассивная реабилитация тазобедренных и коленных суставов  на аппарате "FISIOTEK 2000E" 30 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Рефлексотерапия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Первичная консультация врача-рефлексотерапевта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Сеанс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5,36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Повторная консультация врача-рефлексотерапевта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Сеанс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2,90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255C29">
              <w:rPr>
                <w:sz w:val="24"/>
                <w:szCs w:val="24"/>
              </w:rPr>
              <w:t>альгических</w:t>
            </w:r>
            <w:proofErr w:type="spellEnd"/>
            <w:r w:rsidRPr="00255C29">
              <w:rPr>
                <w:sz w:val="24"/>
                <w:szCs w:val="24"/>
              </w:rPr>
              <w:t xml:space="preserve"> точек(зон) на ушной раковине (аурикулярное тестирование) методом зондирования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2,90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Классическое иглоукалывание (акупунктура)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5,57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Микроиглоукалывание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Поверхностное иглоукалывание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Вакуумрефлексотерапия</w:t>
            </w:r>
            <w:proofErr w:type="spellEnd"/>
            <w:r w:rsidRPr="00255C29">
              <w:rPr>
                <w:sz w:val="24"/>
                <w:szCs w:val="24"/>
              </w:rPr>
              <w:t xml:space="preserve"> стабильная методика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Скальпорефлексотерапия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Прогревание точек акупунктуры полынными сигарами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5,57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22.10.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Прогревание точек акупунктуры </w:t>
            </w:r>
            <w:proofErr w:type="spellStart"/>
            <w:r w:rsidRPr="00255C29">
              <w:rPr>
                <w:sz w:val="24"/>
                <w:szCs w:val="24"/>
              </w:rPr>
              <w:t>минимоксами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22.11.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Аурикулярная рефлексотерапия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10,96</w:t>
            </w:r>
          </w:p>
        </w:tc>
      </w:tr>
      <w:tr w:rsidR="00092BF3" w:rsidRPr="00255C29" w:rsidTr="00FA1794">
        <w:trPr>
          <w:trHeight w:val="2865"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55C29">
              <w:rPr>
                <w:b/>
                <w:bCs/>
                <w:sz w:val="28"/>
                <w:szCs w:val="28"/>
              </w:rPr>
              <w:t>Перечень платных медицинских услуг и тарифы (цены)  утвержденные приказом  главного врача предлагаемые  учреждением здравоохранения "Могилевская поликлиника №11"гражданам РБ  (по желанию) для медицинского освидетельствования состояния граждан для получения разрешения на : приобретение, хранение, ношение оружия и боеприпасов; допуск к управлению транспортными средствами, маломерными судами, все виды профилактических осмотров, другие виды медицинских освидетельствований и экспертиз, проводимые по желанию граждан.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№ п\п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Виды платных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Ед. </w:t>
            </w:r>
            <w:proofErr w:type="spellStart"/>
            <w:r w:rsidRPr="00255C29">
              <w:rPr>
                <w:sz w:val="24"/>
                <w:szCs w:val="24"/>
              </w:rPr>
              <w:t>измер</w:t>
            </w:r>
            <w:proofErr w:type="spellEnd"/>
            <w:r w:rsidRPr="00255C29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Отпускная цена, </w:t>
            </w:r>
            <w:proofErr w:type="spellStart"/>
            <w:r w:rsidRPr="00255C29">
              <w:rPr>
                <w:sz w:val="24"/>
                <w:szCs w:val="24"/>
              </w:rPr>
              <w:t>руб.с</w:t>
            </w:r>
            <w:proofErr w:type="spellEnd"/>
            <w:r w:rsidRPr="00255C29">
              <w:rPr>
                <w:sz w:val="24"/>
                <w:szCs w:val="24"/>
              </w:rPr>
              <w:t xml:space="preserve"> учетом НДС 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Профилактические осмотры и медицинское освидетельствование граждан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врачом-терапевтом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врачом-неврологом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врачом-офтальмологом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врачом-оториноларингологом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врачом-хирургом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врачом-акушер-гинекологом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врачом-дерматовенерологом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2,87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врачом-стоматологом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2,49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Регистрация </w:t>
            </w:r>
            <w:proofErr w:type="spellStart"/>
            <w:r w:rsidRPr="00255C29">
              <w:rPr>
                <w:sz w:val="24"/>
                <w:szCs w:val="24"/>
              </w:rPr>
              <w:t>освидетельствуемого</w:t>
            </w:r>
            <w:proofErr w:type="spellEnd"/>
            <w:r w:rsidRPr="00255C29">
              <w:rPr>
                <w:sz w:val="24"/>
                <w:szCs w:val="24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0,67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врачом-инфекционистом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2,84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 врачом общей практики (за терапевта)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 врачом общей практики (за врача-невролога)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 врачом общей практики (за врача-хирурга)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Вынесение врачом-общей практики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2,28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Аудиометрия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осмотр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6,35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Освидетельствование на допуск к работе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1,10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клинического материала у пациента для профилактических осмотров и медицинского освидетельствования граждан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клинического материала у пациента на энтеробиоз  для профилактических осмотров и медицинского освидетельствования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1,72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клинического материала у пациента на кишечные инфекции для профилактических осмотров и медицинского освидетельствования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1,72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Клинические лабораторные исследования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крови (СОЭ, гемоглобин, лейкоциты)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</w:t>
            </w:r>
            <w:proofErr w:type="spellStart"/>
            <w:r w:rsidRPr="00255C29">
              <w:rPr>
                <w:sz w:val="24"/>
                <w:szCs w:val="24"/>
              </w:rPr>
              <w:t>гемоглабин</w:t>
            </w:r>
            <w:proofErr w:type="spellEnd"/>
            <w:r w:rsidRPr="00255C29">
              <w:rPr>
                <w:sz w:val="24"/>
                <w:szCs w:val="24"/>
              </w:rPr>
              <w:t xml:space="preserve">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1,96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билирубина и фракции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 АЛТ.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1,09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АСТ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1,20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крови на холестерин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0,70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Определение общего белка в сыворотке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0,47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 глюкозы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1,66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1,97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3,82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3,02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5,92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демодекоз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1,83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кала на яйца гельминтов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кала на простейших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1,45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энтеробиоз и  тениидозы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1,74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Микроскопическое исследование на </w:t>
            </w:r>
            <w:proofErr w:type="spellStart"/>
            <w:r w:rsidRPr="00255C29">
              <w:rPr>
                <w:sz w:val="24"/>
                <w:szCs w:val="24"/>
              </w:rPr>
              <w:t>криптоспоридиоз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3,68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16.19.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(гемоглобин,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  <w:r w:rsidRPr="00255C29">
              <w:rPr>
                <w:sz w:val="24"/>
                <w:szCs w:val="24"/>
              </w:rPr>
              <w:t xml:space="preserve">) + </w:t>
            </w:r>
            <w:proofErr w:type="spellStart"/>
            <w:r w:rsidRPr="00255C29">
              <w:rPr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СРБ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2,39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РФ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2,39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55C29">
              <w:rPr>
                <w:sz w:val="24"/>
                <w:szCs w:val="24"/>
              </w:rPr>
              <w:t>антистрептолизина</w:t>
            </w:r>
            <w:proofErr w:type="spellEnd"/>
            <w:r w:rsidRPr="00255C29">
              <w:rPr>
                <w:sz w:val="24"/>
                <w:szCs w:val="24"/>
              </w:rPr>
              <w:t>-О в реакции агглютинации латекса в сыворотке крови человека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2,39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крови из вены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0,83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Преаналитический</w:t>
            </w:r>
            <w:proofErr w:type="spellEnd"/>
            <w:r w:rsidRPr="00255C29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0,88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на анализаторе 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1,17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с эритроцитами (СОЭ, гемоглобин, лейкоциты, лейкоцитарная формула, эритроциты)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7,52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с подсчетом ретикулоцитов (СОЭ, гемоглобин, лейкоциты, лейкоцитарная формула, эритроциты, ретикулоциты)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9,6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с подсчетом  тромбоцитов (СОЭ, гемоглобин, лейкоциты, лейкоцитарная формула, эритроциты, тромбоциты, ретикулоциты)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10,32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16.29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 (СОЭ, гемоглобин, лейкоциты, лейкоцитарная формула)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6,44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полей зрения (периметрия)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8,60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6.2.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Измерение внутриглазного давления (тонометрия)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6,44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7.1.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3,70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7.2.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4,60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ИНСТРУМЕНТАЛЬНАЯ ДИАГНОСТИКА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8.1.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грудной полости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3,43</w:t>
            </w:r>
          </w:p>
        </w:tc>
      </w:tr>
      <w:tr w:rsidR="00092BF3" w:rsidRPr="00255C29" w:rsidTr="00FA1794">
        <w:trPr>
          <w:trHeight w:val="1260"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794" w:rsidRPr="00255C29" w:rsidRDefault="00FA1794" w:rsidP="00FA179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092BF3" w:rsidRPr="00255C29" w:rsidRDefault="00092BF3" w:rsidP="00FA179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255C29">
              <w:rPr>
                <w:b/>
                <w:bCs/>
                <w:sz w:val="24"/>
                <w:szCs w:val="24"/>
              </w:rPr>
              <w:t>Прейскурант тарифов (цен) на платные медицинские услуги утвержденные приказом главного врача  предлагаемые учреждением здравоохранения "Могилевская поликлиника №11" иностранным гражданам.</w:t>
            </w:r>
          </w:p>
        </w:tc>
      </w:tr>
      <w:tr w:rsidR="00092BF3" w:rsidRPr="00255C29" w:rsidTr="00FA1794">
        <w:trPr>
          <w:gridAfter w:val="1"/>
          <w:wAfter w:w="12" w:type="dxa"/>
          <w:trHeight w:val="51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Виды платных услуг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Ед. </w:t>
            </w:r>
            <w:proofErr w:type="spellStart"/>
            <w:r w:rsidRPr="00255C29">
              <w:rPr>
                <w:sz w:val="24"/>
                <w:szCs w:val="24"/>
              </w:rPr>
              <w:t>измер</w:t>
            </w:r>
            <w:proofErr w:type="spellEnd"/>
            <w:r w:rsidRPr="00255C29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Стоимость услуг, руб. </w:t>
            </w:r>
          </w:p>
        </w:tc>
      </w:tr>
      <w:tr w:rsidR="00092BF3" w:rsidRPr="00255C29" w:rsidTr="00FA1794">
        <w:trPr>
          <w:gridAfter w:val="1"/>
          <w:wAfter w:w="12" w:type="dxa"/>
          <w:trHeight w:val="51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МАССАЖ ДЛЯ ИНОСТРАННЫХ ГРАЖДАН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головы (лобно-височной и затылочно-теменной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лица(лобной, </w:t>
            </w:r>
            <w:proofErr w:type="spellStart"/>
            <w:r w:rsidRPr="00255C29">
              <w:rPr>
                <w:sz w:val="24"/>
                <w:szCs w:val="24"/>
              </w:rPr>
              <w:t>окологлазной</w:t>
            </w:r>
            <w:proofErr w:type="spellEnd"/>
            <w:r w:rsidRPr="00255C29">
              <w:rPr>
                <w:sz w:val="24"/>
                <w:szCs w:val="24"/>
              </w:rPr>
              <w:t>, верхнее и нижнечелюстной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шеи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255C29">
              <w:rPr>
                <w:sz w:val="24"/>
                <w:szCs w:val="24"/>
              </w:rPr>
              <w:t>надплечья</w:t>
            </w:r>
            <w:proofErr w:type="spellEnd"/>
            <w:r w:rsidRPr="00255C29">
              <w:rPr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плечевого сустава ( верхней трети плеча,    области плечевого сустава и </w:t>
            </w:r>
            <w:proofErr w:type="spellStart"/>
            <w:r w:rsidRPr="00255C29">
              <w:rPr>
                <w:sz w:val="24"/>
                <w:szCs w:val="24"/>
              </w:rPr>
              <w:t>надплечья</w:t>
            </w:r>
            <w:proofErr w:type="spellEnd"/>
            <w:r w:rsidRPr="00255C29">
              <w:rPr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255C29">
              <w:rPr>
                <w:sz w:val="24"/>
                <w:szCs w:val="24"/>
              </w:rPr>
              <w:t>надплечий</w:t>
            </w:r>
            <w:proofErr w:type="spellEnd"/>
            <w:r w:rsidRPr="00255C29">
              <w:rPr>
                <w:sz w:val="24"/>
                <w:szCs w:val="24"/>
              </w:rPr>
              <w:t xml:space="preserve"> до реберных дуг и области спины от7-го до 1-го поясничного позвонка)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16,63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спины ( от 7-го шейного позвонка до 1-го поясничного позвонка и от левой до правой средней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линии, у детей – включая пояснично-крестцовую область)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мышц передней брюшной стенки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29.17.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Массаж шейно-грудного отдела </w:t>
            </w:r>
            <w:proofErr w:type="spellStart"/>
            <w:r w:rsidRPr="00255C29">
              <w:rPr>
                <w:sz w:val="24"/>
                <w:szCs w:val="24"/>
              </w:rPr>
              <w:t>позвоноч-ника</w:t>
            </w:r>
            <w:proofErr w:type="spellEnd"/>
            <w:r w:rsidRPr="00255C29">
              <w:rPr>
                <w:sz w:val="24"/>
                <w:szCs w:val="24"/>
              </w:rPr>
              <w:t xml:space="preserve"> ( 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19,95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области позвоночника ( области задней поверхности шеи, спины и пояс-</w:t>
            </w:r>
            <w:proofErr w:type="spellStart"/>
            <w:r w:rsidRPr="00255C29">
              <w:rPr>
                <w:sz w:val="24"/>
                <w:szCs w:val="24"/>
              </w:rPr>
              <w:t>нично</w:t>
            </w:r>
            <w:proofErr w:type="spellEnd"/>
            <w:r w:rsidRPr="00255C29">
              <w:rPr>
                <w:sz w:val="24"/>
                <w:szCs w:val="24"/>
              </w:rPr>
              <w:t xml:space="preserve">-крестцовой области от левой до правой задней </w:t>
            </w:r>
            <w:proofErr w:type="spellStart"/>
            <w:r w:rsidRPr="00255C29">
              <w:rPr>
                <w:sz w:val="24"/>
                <w:szCs w:val="24"/>
              </w:rPr>
              <w:t>акселлярной</w:t>
            </w:r>
            <w:proofErr w:type="spellEnd"/>
            <w:r w:rsidRPr="00255C29">
              <w:rPr>
                <w:sz w:val="24"/>
                <w:szCs w:val="24"/>
              </w:rPr>
              <w:t xml:space="preserve"> линии)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16,63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нижней конечности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9,98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нижней конечности и поясницы ( области стопы, голени, бедра, ягодичной и пояснично-крестцовой области)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голеностопного сустава ( прокси-</w:t>
            </w:r>
            <w:proofErr w:type="spellStart"/>
            <w:r w:rsidRPr="00255C29">
              <w:rPr>
                <w:sz w:val="24"/>
                <w:szCs w:val="24"/>
              </w:rPr>
              <w:t>мального</w:t>
            </w:r>
            <w:proofErr w:type="spellEnd"/>
            <w:r w:rsidRPr="00255C29">
              <w:rPr>
                <w:sz w:val="24"/>
                <w:szCs w:val="24"/>
              </w:rPr>
              <w:t xml:space="preserve"> отдела стопы, области </w:t>
            </w:r>
            <w:proofErr w:type="spellStart"/>
            <w:r w:rsidRPr="00255C29">
              <w:rPr>
                <w:sz w:val="24"/>
                <w:szCs w:val="24"/>
              </w:rPr>
              <w:t>голено</w:t>
            </w:r>
            <w:proofErr w:type="spellEnd"/>
            <w:r w:rsidRPr="00255C29">
              <w:rPr>
                <w:sz w:val="24"/>
                <w:szCs w:val="24"/>
              </w:rPr>
              <w:t>-стопного сустава и нижней трети голени)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Массаж стопы, голени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6,63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массаж ( у детей грудного и младшего дошкольного возраста)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19,95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29.27.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подгот</w:t>
            </w:r>
            <w:proofErr w:type="spellEnd"/>
            <w:r w:rsidRPr="00255C29">
              <w:rPr>
                <w:sz w:val="24"/>
                <w:szCs w:val="24"/>
              </w:rPr>
              <w:t>. этап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3,35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ФИЗИОТЕРАПЕВТИЧЕСКИЕ ПРОЦЕДУРЫ ДЛЯ ИНОСТРАННЫХ ГРАЖДАН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Гальванизация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Электрофорез постоянным, импульсными токами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7,72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Электростимуляция нервно-мышечных структур в </w:t>
            </w:r>
            <w:proofErr w:type="spellStart"/>
            <w:r w:rsidRPr="00255C29">
              <w:rPr>
                <w:sz w:val="24"/>
                <w:szCs w:val="24"/>
              </w:rPr>
              <w:t>облости</w:t>
            </w:r>
            <w:proofErr w:type="spellEnd"/>
            <w:r w:rsidRPr="00255C2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14,53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Электростимуляция нервно-мышечных структур в </w:t>
            </w:r>
            <w:proofErr w:type="spellStart"/>
            <w:r w:rsidRPr="00255C29">
              <w:rPr>
                <w:sz w:val="24"/>
                <w:szCs w:val="24"/>
              </w:rPr>
              <w:t>облости</w:t>
            </w:r>
            <w:proofErr w:type="spellEnd"/>
            <w:r w:rsidRPr="00255C29">
              <w:rPr>
                <w:sz w:val="24"/>
                <w:szCs w:val="24"/>
              </w:rPr>
              <w:t xml:space="preserve"> туловища, конечностей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Дарсонвализация местная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Индуктотермия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7,72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Ультровысокочастотная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Дециметроволновая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30.11.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Сантиметроволновая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Магнитотерапия местная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Светолечение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биодозы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Ультрофиолетовое</w:t>
            </w:r>
            <w:proofErr w:type="spellEnd"/>
            <w:r w:rsidRPr="00255C29">
              <w:rPr>
                <w:sz w:val="24"/>
                <w:szCs w:val="24"/>
              </w:rPr>
              <w:t xml:space="preserve"> облучение общее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Ультрофиолетовое</w:t>
            </w:r>
            <w:proofErr w:type="spellEnd"/>
            <w:r w:rsidRPr="00255C29">
              <w:rPr>
                <w:sz w:val="24"/>
                <w:szCs w:val="24"/>
              </w:rPr>
              <w:t xml:space="preserve"> облучение местное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Лазеротерапия, </w:t>
            </w:r>
            <w:proofErr w:type="spellStart"/>
            <w:r w:rsidRPr="00255C29">
              <w:rPr>
                <w:sz w:val="24"/>
                <w:szCs w:val="24"/>
              </w:rPr>
              <w:t>магнитолазеротерапия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Надвенное</w:t>
            </w:r>
            <w:proofErr w:type="spellEnd"/>
            <w:r w:rsidRPr="00255C29">
              <w:rPr>
                <w:sz w:val="24"/>
                <w:szCs w:val="24"/>
              </w:rPr>
              <w:t xml:space="preserve"> лазерное облучение, </w:t>
            </w:r>
            <w:proofErr w:type="spellStart"/>
            <w:r w:rsidRPr="00255C29">
              <w:rPr>
                <w:sz w:val="24"/>
                <w:szCs w:val="24"/>
              </w:rPr>
              <w:t>магнитолазерное</w:t>
            </w:r>
            <w:proofErr w:type="spellEnd"/>
            <w:r w:rsidRPr="00255C29">
              <w:rPr>
                <w:sz w:val="24"/>
                <w:szCs w:val="24"/>
              </w:rPr>
              <w:t xml:space="preserve"> облучение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Воздействие факторами механической природы: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Ультрозвуковая</w:t>
            </w:r>
            <w:proofErr w:type="spellEnd"/>
            <w:r w:rsidRPr="00255C29">
              <w:rPr>
                <w:sz w:val="24"/>
                <w:szCs w:val="24"/>
              </w:rPr>
              <w:t xml:space="preserve">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Ультрафонофорез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Ингаляционная терапия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Ингаляции лекарственные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5,19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Термолечение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30.21.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Парафиновые, озокеритовые аппликации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10,16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ИНСТРУМЕНТАЛЬНАЯ ДИАГНОСТИКА ДЛЯ ИНОСТРАННЫХ ГРАЖДАН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Лучевая диагностика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органов грудной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16,38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грудной полости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16,38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грудной полости в 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24,44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(обзорная) брюшной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11,84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(обзорная) брюшной полости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16,04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отдела позвоночника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отдела позвоночника в 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16,00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периферических отделов скелета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периферических отделов скелета в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черепа в одной проекции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черепа в двух проекциях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31.15.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нижней челюсти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ключицы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Рентгенография лопатки в двух </w:t>
            </w:r>
            <w:proofErr w:type="spellStart"/>
            <w:r w:rsidRPr="00255C29">
              <w:rPr>
                <w:sz w:val="24"/>
                <w:szCs w:val="24"/>
              </w:rPr>
              <w:t>прооекциях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ребер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грудины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19,10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17,82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12,75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31.26.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Рентгенологические исследования применяемые в урологии и гинекологии экскреторная урография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27,45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Ультразвуковая диагностика: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Печень, желчный пузырь без определения функции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13,27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Печень, желчный пузырь с определением функции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16,52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Поджелудочная железа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13,27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Селезенка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8,86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 и надпочечники на 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13,24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Мочевой пузырь на 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8,86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Мочевой пузырь с определением остаточной мочи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13,27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Почки, надпочечники и мочевой пузырь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13,96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Почки, надпочечники и мочевой пузырь с определением остаточной мочи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16,74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Мошонка на 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10,03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Матка и придатки с мочевым пузырем (</w:t>
            </w:r>
            <w:proofErr w:type="spellStart"/>
            <w:r w:rsidRPr="00255C29">
              <w:rPr>
                <w:sz w:val="24"/>
                <w:szCs w:val="24"/>
              </w:rPr>
              <w:t>трансабдоминально</w:t>
            </w:r>
            <w:proofErr w:type="spellEnd"/>
            <w:r w:rsidRPr="00255C29">
              <w:rPr>
                <w:sz w:val="24"/>
                <w:szCs w:val="24"/>
              </w:rPr>
              <w:t xml:space="preserve"> 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13,39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Матка и </w:t>
            </w:r>
            <w:proofErr w:type="spellStart"/>
            <w:r w:rsidRPr="00255C29">
              <w:rPr>
                <w:sz w:val="24"/>
                <w:szCs w:val="24"/>
              </w:rPr>
              <w:t>притдатки</w:t>
            </w:r>
            <w:proofErr w:type="spellEnd"/>
            <w:r w:rsidRPr="00255C29">
              <w:rPr>
                <w:sz w:val="24"/>
                <w:szCs w:val="24"/>
              </w:rPr>
              <w:t xml:space="preserve"> (</w:t>
            </w:r>
            <w:proofErr w:type="spellStart"/>
            <w:r w:rsidRPr="00255C29">
              <w:rPr>
                <w:sz w:val="24"/>
                <w:szCs w:val="24"/>
              </w:rPr>
              <w:t>трансвагинально</w:t>
            </w:r>
            <w:proofErr w:type="spellEnd"/>
            <w:r w:rsidRPr="00255C29">
              <w:rPr>
                <w:sz w:val="24"/>
                <w:szCs w:val="24"/>
              </w:rPr>
              <w:t>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13,39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32.13.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 1 триместре до 11 недель беременности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13,39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 1 триместре с 11 до 14 недель беременности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20,10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во 2-3 триместрах беременности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20,10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Плод в 1 триместре с 11до 14 недель беременности или в 2-3 триместрах беременности при наличии пороков плода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27,89</w:t>
            </w:r>
          </w:p>
        </w:tc>
      </w:tr>
      <w:tr w:rsidR="00092BF3" w:rsidRPr="00255C29" w:rsidTr="00FA1794">
        <w:trPr>
          <w:gridAfter w:val="1"/>
          <w:wAfter w:w="12" w:type="dxa"/>
          <w:trHeight w:val="22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Органы брюшной полости и почки: (печень и желчный </w:t>
            </w:r>
            <w:proofErr w:type="spellStart"/>
            <w:r w:rsidRPr="00255C29">
              <w:rPr>
                <w:sz w:val="24"/>
                <w:szCs w:val="24"/>
              </w:rPr>
              <w:t>пузы-рь</w:t>
            </w:r>
            <w:proofErr w:type="spellEnd"/>
            <w:r w:rsidRPr="00255C29">
              <w:rPr>
                <w:sz w:val="24"/>
                <w:szCs w:val="24"/>
              </w:rPr>
              <w:t xml:space="preserve"> без определения функции, поджелудочная железа, </w:t>
            </w:r>
            <w:proofErr w:type="spellStart"/>
            <w:r w:rsidRPr="00255C29">
              <w:rPr>
                <w:sz w:val="24"/>
                <w:szCs w:val="24"/>
              </w:rPr>
              <w:t>селезен</w:t>
            </w:r>
            <w:proofErr w:type="spellEnd"/>
            <w:r w:rsidRPr="00255C29">
              <w:rPr>
                <w:sz w:val="24"/>
                <w:szCs w:val="24"/>
              </w:rPr>
              <w:t>-ка, почки и надпочечники, кишечник без заполнения жидкостью)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33,48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Щитовидная железа с лимфатическими поверхностными узлами на черно-белых ультразвуковых аппаратах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13,24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УЗДГ  одного артериального бассейна (</w:t>
            </w:r>
            <w:proofErr w:type="spellStart"/>
            <w:r w:rsidRPr="00255C29">
              <w:rPr>
                <w:sz w:val="24"/>
                <w:szCs w:val="24"/>
              </w:rPr>
              <w:t>брахиоцефальных</w:t>
            </w:r>
            <w:proofErr w:type="spellEnd"/>
            <w:r w:rsidRPr="00255C29">
              <w:rPr>
                <w:sz w:val="24"/>
                <w:szCs w:val="24"/>
              </w:rPr>
              <w:t xml:space="preserve"> артерий или артерий верхних конечностей или артерий нижних конечностей)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26,59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УЗДГ  одного венозного бассейна (</w:t>
            </w:r>
            <w:proofErr w:type="spellStart"/>
            <w:r w:rsidRPr="00255C29">
              <w:rPr>
                <w:sz w:val="24"/>
                <w:szCs w:val="24"/>
              </w:rPr>
              <w:t>брахиоцефальных</w:t>
            </w:r>
            <w:proofErr w:type="spellEnd"/>
            <w:r w:rsidRPr="00255C29">
              <w:rPr>
                <w:sz w:val="24"/>
                <w:szCs w:val="24"/>
              </w:rPr>
              <w:t xml:space="preserve"> вен или вен верхних конечностей или вен нижних конечностей)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26,59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предстательная железа с мочевым пузырём и  определением остаточной мочи (</w:t>
            </w:r>
            <w:proofErr w:type="spellStart"/>
            <w:r w:rsidRPr="00255C29">
              <w:rPr>
                <w:sz w:val="24"/>
                <w:szCs w:val="24"/>
              </w:rPr>
              <w:t>трансабдоминально</w:t>
            </w:r>
            <w:proofErr w:type="spellEnd"/>
            <w:r w:rsidRPr="00255C2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16,74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32.22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Молочные железы с лимфатическими </w:t>
            </w:r>
            <w:proofErr w:type="spellStart"/>
            <w:r w:rsidRPr="00255C29">
              <w:rPr>
                <w:sz w:val="24"/>
                <w:szCs w:val="24"/>
              </w:rPr>
              <w:t>поверхностыми</w:t>
            </w:r>
            <w:proofErr w:type="spellEnd"/>
            <w:r w:rsidRPr="00255C29">
              <w:rPr>
                <w:sz w:val="24"/>
                <w:szCs w:val="24"/>
              </w:rPr>
              <w:t xml:space="preserve"> узлами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20,50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Функциональная диагностика: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33.1.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255C29">
              <w:rPr>
                <w:sz w:val="24"/>
                <w:szCs w:val="24"/>
              </w:rPr>
              <w:t>холтеровское</w:t>
            </w:r>
            <w:proofErr w:type="spellEnd"/>
            <w:r w:rsidRPr="00255C29">
              <w:rPr>
                <w:sz w:val="24"/>
                <w:szCs w:val="24"/>
              </w:rPr>
              <w:t xml:space="preserve"> </w:t>
            </w:r>
            <w:proofErr w:type="spellStart"/>
            <w:r w:rsidRPr="00255C29">
              <w:rPr>
                <w:sz w:val="24"/>
                <w:szCs w:val="24"/>
              </w:rPr>
              <w:t>мониторирование</w:t>
            </w:r>
            <w:proofErr w:type="spellEnd"/>
            <w:r w:rsidRPr="00255C29">
              <w:rPr>
                <w:sz w:val="24"/>
                <w:szCs w:val="24"/>
              </w:rPr>
              <w:t>) стандартное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48,26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33.2.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Электрокардиографическое исследование с дозированной физической нагрузкой (велоэргометрия, </w:t>
            </w:r>
            <w:proofErr w:type="spellStart"/>
            <w:r w:rsidRPr="00255C29">
              <w:rPr>
                <w:sz w:val="24"/>
                <w:szCs w:val="24"/>
              </w:rPr>
              <w:t>тредмил</w:t>
            </w:r>
            <w:proofErr w:type="spellEnd"/>
            <w:r w:rsidRPr="00255C29">
              <w:rPr>
                <w:sz w:val="24"/>
                <w:szCs w:val="24"/>
              </w:rPr>
              <w:t>-тест)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32,17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33.3.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функции внешнего дыхания ( на автоматизированном оборудовании)  без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13,55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33.4.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12,97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33.5.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20,21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Клинические лабораторные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крови (СОЭ, гемоглобин, лейкоциты)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16,91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(СОЭ, гемоглобин, лейкоциты, лейкоцитарная формула)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28,18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(СОЭ, гемоглобин, лейкоциты, лейкоцитарная формула, эритроциты) 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32,52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(СОЭ, гемоглобин, лейкоциты, лейкоцитарная формула, эритроциты, тромбоциты) 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43,72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Общий анализ крови с подсчетом ретикулоцитов (СОЭ, гемоглобин, лейкоциты, лейкоцитарная формула, эритроциты, ретикулоциты)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46,08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крови на малярию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45,92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свертываемости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17,25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16,21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мочи  на анализаторе (норма)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17,26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Преаналитический</w:t>
            </w:r>
            <w:proofErr w:type="spellEnd"/>
            <w:r w:rsidRPr="00255C29">
              <w:rPr>
                <w:sz w:val="24"/>
                <w:szCs w:val="24"/>
              </w:rPr>
              <w:t xml:space="preserve"> этап биохимического исследования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Забор крови из вены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6,14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билирубина и фракции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8,36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 АЛТ.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АСТ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9,17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общего белка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4,20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 глюкозы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14,57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крови на холестерин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7,17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мочевины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5,84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креатинина в сыворотке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10,49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15,95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34.23.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метиловым синим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30,10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Грамму) (мужчина)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20,81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 Обнаружение трихомонад и гонококков в окрашенных препаратах отделяемого мочеполовых органов (микроскопия мазков окрашенных  по Грамму ) (женщина)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39,82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13,43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кала на скрытую кровь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8,61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Коагулограмма</w:t>
            </w:r>
            <w:proofErr w:type="spellEnd"/>
            <w:r w:rsidRPr="00255C29">
              <w:rPr>
                <w:sz w:val="24"/>
                <w:szCs w:val="24"/>
              </w:rPr>
              <w:t xml:space="preserve"> (определение </w:t>
            </w:r>
            <w:proofErr w:type="spellStart"/>
            <w:r w:rsidRPr="00255C29">
              <w:rPr>
                <w:sz w:val="24"/>
                <w:szCs w:val="24"/>
              </w:rPr>
              <w:t>протромбированного</w:t>
            </w:r>
            <w:proofErr w:type="spellEnd"/>
            <w:r w:rsidRPr="00255C29">
              <w:rPr>
                <w:sz w:val="24"/>
                <w:szCs w:val="24"/>
              </w:rPr>
              <w:t xml:space="preserve"> времени, АЧТВ, фибриногена)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41,90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Анализ крови на ПТИ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18,11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на </w:t>
            </w:r>
            <w:proofErr w:type="spellStart"/>
            <w:r w:rsidRPr="00255C29">
              <w:rPr>
                <w:sz w:val="24"/>
                <w:szCs w:val="24"/>
              </w:rPr>
              <w:t>криптоспоридиоз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23,23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кожи, волос, ногтей на грибковые заболевания.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чесотку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11,32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демодекоз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11,32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Исследование кала на яйца гельминтов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12,02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кала на простейших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8,65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на энтеробиоз и  тениидозы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7,07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</w:t>
            </w:r>
            <w:proofErr w:type="spellStart"/>
            <w:r w:rsidRPr="00255C29">
              <w:rPr>
                <w:sz w:val="24"/>
                <w:szCs w:val="24"/>
              </w:rPr>
              <w:t>гемоглабин</w:t>
            </w:r>
            <w:proofErr w:type="spellEnd"/>
            <w:r w:rsidRPr="00255C29">
              <w:rPr>
                <w:sz w:val="24"/>
                <w:szCs w:val="24"/>
              </w:rPr>
              <w:t xml:space="preserve">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27,43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Общий анализ крови (</w:t>
            </w:r>
            <w:proofErr w:type="spellStart"/>
            <w:r w:rsidRPr="00255C29">
              <w:rPr>
                <w:sz w:val="24"/>
                <w:szCs w:val="24"/>
              </w:rPr>
              <w:t>гемоглабин</w:t>
            </w:r>
            <w:proofErr w:type="spellEnd"/>
            <w:r w:rsidRPr="00255C29">
              <w:rPr>
                <w:sz w:val="24"/>
                <w:szCs w:val="24"/>
              </w:rPr>
              <w:t xml:space="preserve">, СОЭ, лейкоциты, эритроциты, тромбоциты, лейкоцитарная формула) на </w:t>
            </w:r>
            <w:proofErr w:type="spellStart"/>
            <w:r w:rsidRPr="00255C29">
              <w:rPr>
                <w:sz w:val="24"/>
                <w:szCs w:val="24"/>
              </w:rPr>
              <w:t>гемоанализаторе</w:t>
            </w:r>
            <w:proofErr w:type="spellEnd"/>
            <w:r w:rsidRPr="00255C29">
              <w:rPr>
                <w:sz w:val="24"/>
                <w:szCs w:val="24"/>
              </w:rPr>
              <w:t xml:space="preserve">+ </w:t>
            </w:r>
            <w:proofErr w:type="spellStart"/>
            <w:r w:rsidRPr="00255C29">
              <w:rPr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47,24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34.39.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Серологическое исследование на выявление антител к SARS-CoV-2 в венозной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123,29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34,40,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Серологическое исследование на выявление антител к SARS-CoV-2 в капиллярной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123,29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34.41.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Выдача сертификата о вакцинации против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16,72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34.42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Серологическое исследование на выявление антигенов SARS-CoV-2 с использованием экспресс-теста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116,18</w:t>
            </w:r>
          </w:p>
        </w:tc>
      </w:tr>
      <w:tr w:rsidR="00092BF3" w:rsidRPr="00255C29" w:rsidTr="00FA1794">
        <w:trPr>
          <w:gridAfter w:val="1"/>
          <w:wAfter w:w="12" w:type="dxa"/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34.43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Определение д-</w:t>
            </w:r>
            <w:proofErr w:type="spellStart"/>
            <w:r w:rsidRPr="00255C29">
              <w:rPr>
                <w:sz w:val="24"/>
                <w:szCs w:val="24"/>
              </w:rPr>
              <w:t>димеров</w:t>
            </w:r>
            <w:proofErr w:type="spellEnd"/>
            <w:r w:rsidRPr="00255C29">
              <w:rPr>
                <w:sz w:val="24"/>
                <w:szCs w:val="24"/>
              </w:rPr>
              <w:t xml:space="preserve"> в венозной крови с использованием иммуноферментного анализатора </w:t>
            </w:r>
            <w:proofErr w:type="spellStart"/>
            <w:r w:rsidRPr="00255C29">
              <w:rPr>
                <w:sz w:val="24"/>
                <w:szCs w:val="24"/>
              </w:rPr>
              <w:t>ichromaII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84,63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34.44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Проведение экспресс-теста на определение иммуноглобулинов класса </w:t>
            </w:r>
            <w:proofErr w:type="spellStart"/>
            <w:r w:rsidRPr="00255C29">
              <w:rPr>
                <w:sz w:val="24"/>
                <w:szCs w:val="24"/>
              </w:rPr>
              <w:t>IgM</w:t>
            </w:r>
            <w:proofErr w:type="spellEnd"/>
            <w:r w:rsidRPr="00255C29">
              <w:rPr>
                <w:sz w:val="24"/>
                <w:szCs w:val="24"/>
              </w:rPr>
              <w:t xml:space="preserve"> и </w:t>
            </w:r>
            <w:proofErr w:type="spellStart"/>
            <w:r w:rsidRPr="00255C29">
              <w:rPr>
                <w:sz w:val="24"/>
                <w:szCs w:val="24"/>
              </w:rPr>
              <w:t>IgG</w:t>
            </w:r>
            <w:proofErr w:type="spellEnd"/>
            <w:r w:rsidRPr="00255C29">
              <w:rPr>
                <w:sz w:val="24"/>
                <w:szCs w:val="24"/>
              </w:rPr>
              <w:t xml:space="preserve"> на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119,83</w:t>
            </w:r>
          </w:p>
        </w:tc>
      </w:tr>
      <w:tr w:rsidR="00092BF3" w:rsidRPr="00255C29" w:rsidTr="00FA179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35.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 врачей специалистов (терапевтического, педиатрического профиля), в том числе имеющих категорию: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35.1.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второй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32,00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35.2.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первой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32,68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35.3.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33,42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Консультации врачей специалистов (хирургического  профиля), в том числе имеющих категорию: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36.1.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второй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34,59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36.2.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первой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35,27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36.3.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Врач-специалист высшей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36,02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37.1.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 полей зрения (периметрия)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17,71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37.2.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Измерение внутриглазного давления (тонометрия)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13,30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37.3.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Суточная тонометрия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26,56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37.4.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Промывание слезных путей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14,57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Общая хирургия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38.1.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ногтя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28,62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39.1.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в/м введение лекарственных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2,77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39.2.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в/в струйное введение лекарственных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4,15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Оторинолорингология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40.1.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Аудиометрия (по заболеванию)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12,78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40.2.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серной пробки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8,17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40.3.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манипуляция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7,66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41.1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 xml:space="preserve">Проведение процедуры вакцинации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16,99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42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 - СМАД)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92BF3" w:rsidRPr="00255C29" w:rsidTr="00FA1794">
        <w:trPr>
          <w:gridAfter w:val="1"/>
          <w:wAfter w:w="12" w:type="dxa"/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lastRenderedPageBreak/>
              <w:t>42.1.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 - СМАД)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56,42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Гинекология и акушерство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Колькоскопия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простая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26,66</w:t>
            </w:r>
          </w:p>
        </w:tc>
      </w:tr>
      <w:tr w:rsidR="00092BF3" w:rsidRPr="00255C29" w:rsidTr="00FA1794">
        <w:trPr>
          <w:gridAfter w:val="1"/>
          <w:wAfter w:w="12" w:type="dxa"/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Колькоскопия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цитологией, </w:t>
            </w:r>
            <w:proofErr w:type="spellStart"/>
            <w:r w:rsidRPr="00255C29">
              <w:rPr>
                <w:sz w:val="24"/>
                <w:szCs w:val="24"/>
              </w:rPr>
              <w:t>биопсиейшейки</w:t>
            </w:r>
            <w:proofErr w:type="spellEnd"/>
            <w:r w:rsidRPr="00255C29">
              <w:rPr>
                <w:sz w:val="24"/>
                <w:szCs w:val="24"/>
              </w:rPr>
              <w:t xml:space="preserve"> матки и соскобом из цервикального канала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53,28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Колькоскопия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цитологией, </w:t>
            </w:r>
            <w:proofErr w:type="spellStart"/>
            <w:r w:rsidRPr="00255C29">
              <w:rPr>
                <w:sz w:val="24"/>
                <w:szCs w:val="24"/>
              </w:rPr>
              <w:t>биопсиейшейки</w:t>
            </w:r>
            <w:proofErr w:type="spellEnd"/>
            <w:r w:rsidRPr="00255C29">
              <w:rPr>
                <w:sz w:val="24"/>
                <w:szCs w:val="24"/>
              </w:rPr>
              <w:t xml:space="preserve"> матки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39,94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proofErr w:type="spellStart"/>
            <w:r w:rsidRPr="00255C29">
              <w:rPr>
                <w:sz w:val="24"/>
                <w:szCs w:val="24"/>
              </w:rPr>
              <w:t>Колькоскопия</w:t>
            </w:r>
            <w:proofErr w:type="spellEnd"/>
            <w:r w:rsidRPr="00255C29">
              <w:rPr>
                <w:sz w:val="24"/>
                <w:szCs w:val="24"/>
              </w:rPr>
              <w:t xml:space="preserve"> расширенная с цитологией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26,66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Гинекологический массаж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16,54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Введение ВМС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19,96</w:t>
            </w:r>
          </w:p>
        </w:tc>
      </w:tr>
      <w:tr w:rsidR="00092BF3" w:rsidRPr="00255C29" w:rsidTr="00FA1794">
        <w:trPr>
          <w:gridAfter w:val="1"/>
          <w:wAfter w:w="1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Удаление ВМС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19,96</w:t>
            </w:r>
          </w:p>
        </w:tc>
      </w:tr>
      <w:tr w:rsidR="00092BF3" w:rsidRPr="00255C29" w:rsidTr="00FA1794">
        <w:trPr>
          <w:gridAfter w:val="1"/>
          <w:wAfter w:w="1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color w:val="000000"/>
                <w:sz w:val="24"/>
                <w:szCs w:val="24"/>
              </w:rPr>
            </w:pPr>
            <w:r w:rsidRPr="00255C29">
              <w:rPr>
                <w:color w:val="000000"/>
                <w:sz w:val="24"/>
                <w:szCs w:val="24"/>
              </w:rPr>
              <w:t>45.8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Медикаментозный аборт (при задержке менструации до 49 дней)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F3" w:rsidRPr="00255C29" w:rsidRDefault="00092BF3" w:rsidP="00FA1794">
            <w:pPr>
              <w:pStyle w:val="a5"/>
              <w:rPr>
                <w:sz w:val="24"/>
                <w:szCs w:val="24"/>
              </w:rPr>
            </w:pPr>
            <w:r w:rsidRPr="00255C29">
              <w:rPr>
                <w:sz w:val="24"/>
                <w:szCs w:val="24"/>
              </w:rPr>
              <w:t>операция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F3" w:rsidRPr="00255C29" w:rsidRDefault="00092BF3" w:rsidP="00FA1794">
            <w:pPr>
              <w:pStyle w:val="a5"/>
              <w:rPr>
                <w:i/>
                <w:iCs/>
                <w:sz w:val="24"/>
                <w:szCs w:val="24"/>
              </w:rPr>
            </w:pPr>
            <w:r w:rsidRPr="00255C29">
              <w:rPr>
                <w:i/>
                <w:iCs/>
                <w:sz w:val="24"/>
                <w:szCs w:val="24"/>
              </w:rPr>
              <w:t>133,20</w:t>
            </w:r>
          </w:p>
        </w:tc>
      </w:tr>
      <w:tr w:rsidR="00092BF3" w:rsidRPr="00255C29" w:rsidTr="00FA1794">
        <w:trPr>
          <w:trHeight w:val="1725"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BF3" w:rsidRPr="00255C29" w:rsidRDefault="00092BF3" w:rsidP="0090610A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255C29">
              <w:rPr>
                <w:b/>
                <w:bCs/>
                <w:sz w:val="28"/>
                <w:szCs w:val="28"/>
              </w:rPr>
              <w:t>Примечание: Тарифы сформированы без учета стоимости лекарственных средств, изделий медицинского назначения и других материалов</w:t>
            </w:r>
            <w:r w:rsidR="0090610A" w:rsidRPr="00255C29">
              <w:rPr>
                <w:b/>
                <w:bCs/>
                <w:sz w:val="28"/>
                <w:szCs w:val="28"/>
              </w:rPr>
              <w:t xml:space="preserve"> </w:t>
            </w:r>
            <w:r w:rsidRPr="00255C29">
              <w:rPr>
                <w:b/>
                <w:bCs/>
                <w:sz w:val="28"/>
                <w:szCs w:val="28"/>
              </w:rPr>
              <w:t>(лекарственные средства, изделия медицинского назначения и другие материалы оплачиваются дополнительно.</w:t>
            </w:r>
          </w:p>
        </w:tc>
      </w:tr>
    </w:tbl>
    <w:p w:rsidR="00880806" w:rsidRPr="00255C29" w:rsidRDefault="00880806" w:rsidP="00FA1794">
      <w:pPr>
        <w:pStyle w:val="a5"/>
        <w:rPr>
          <w:sz w:val="24"/>
          <w:szCs w:val="24"/>
        </w:rPr>
      </w:pPr>
    </w:p>
    <w:sectPr w:rsidR="00880806" w:rsidRPr="00255C29" w:rsidSect="00092BF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AB3"/>
    <w:multiLevelType w:val="hybridMultilevel"/>
    <w:tmpl w:val="44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7"/>
    <w:rsid w:val="00000A49"/>
    <w:rsid w:val="0000202A"/>
    <w:rsid w:val="00020971"/>
    <w:rsid w:val="00092BF3"/>
    <w:rsid w:val="00124FE1"/>
    <w:rsid w:val="00154830"/>
    <w:rsid w:val="00160578"/>
    <w:rsid w:val="001C4796"/>
    <w:rsid w:val="00227F3E"/>
    <w:rsid w:val="00236ACB"/>
    <w:rsid w:val="00255C29"/>
    <w:rsid w:val="00265E57"/>
    <w:rsid w:val="002F12AF"/>
    <w:rsid w:val="00351984"/>
    <w:rsid w:val="0036561F"/>
    <w:rsid w:val="003A4FB2"/>
    <w:rsid w:val="004700EB"/>
    <w:rsid w:val="004A16B2"/>
    <w:rsid w:val="004B53DC"/>
    <w:rsid w:val="0054207F"/>
    <w:rsid w:val="00580894"/>
    <w:rsid w:val="00622995"/>
    <w:rsid w:val="00631576"/>
    <w:rsid w:val="006571EB"/>
    <w:rsid w:val="006E7B87"/>
    <w:rsid w:val="00791853"/>
    <w:rsid w:val="008757E4"/>
    <w:rsid w:val="00880806"/>
    <w:rsid w:val="008E2625"/>
    <w:rsid w:val="0090610A"/>
    <w:rsid w:val="00915DF8"/>
    <w:rsid w:val="009B5184"/>
    <w:rsid w:val="009D7D06"/>
    <w:rsid w:val="00AA2ED3"/>
    <w:rsid w:val="00AB605A"/>
    <w:rsid w:val="00AB7230"/>
    <w:rsid w:val="00B965F0"/>
    <w:rsid w:val="00BC4A4C"/>
    <w:rsid w:val="00BD37F7"/>
    <w:rsid w:val="00BD55C7"/>
    <w:rsid w:val="00C2527F"/>
    <w:rsid w:val="00D93809"/>
    <w:rsid w:val="00DD202F"/>
    <w:rsid w:val="00E23642"/>
    <w:rsid w:val="00E4516F"/>
    <w:rsid w:val="00F36567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B0B"/>
  <w15:docId w15:val="{928DAFAE-44D8-4AF3-90AD-6B7CC38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B87"/>
    <w:pPr>
      <w:ind w:left="720"/>
      <w:contextualSpacing/>
    </w:pPr>
  </w:style>
  <w:style w:type="character" w:customStyle="1" w:styleId="2">
    <w:name w:val="Основной текст (2)_"/>
    <w:link w:val="20"/>
    <w:rsid w:val="00880806"/>
    <w:rPr>
      <w:rFonts w:eastAsia="Times New Roman"/>
      <w:sz w:val="30"/>
      <w:szCs w:val="30"/>
      <w:shd w:val="clear" w:color="auto" w:fill="FFFFFF"/>
    </w:rPr>
  </w:style>
  <w:style w:type="character" w:customStyle="1" w:styleId="7">
    <w:name w:val="Основной текст (7)_"/>
    <w:link w:val="70"/>
    <w:rsid w:val="00880806"/>
    <w:rPr>
      <w:rFonts w:eastAsia="Times New Roman"/>
      <w:shd w:val="clear" w:color="auto" w:fill="FFFFFF"/>
    </w:rPr>
  </w:style>
  <w:style w:type="character" w:customStyle="1" w:styleId="212pt">
    <w:name w:val="Основной текст (2) + 12 pt"/>
    <w:rsid w:val="008808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0806"/>
    <w:pPr>
      <w:widowControl w:val="0"/>
      <w:shd w:val="clear" w:color="auto" w:fill="FFFFFF"/>
      <w:spacing w:after="300" w:line="278" w:lineRule="exact"/>
    </w:pPr>
    <w:rPr>
      <w:rFonts w:eastAsia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880806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paragraph" w:styleId="a5">
    <w:name w:val="No Spacing"/>
    <w:uiPriority w:val="1"/>
    <w:qFormat/>
    <w:rsid w:val="0088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2B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2BF3"/>
    <w:rPr>
      <w:color w:val="800080"/>
      <w:u w:val="single"/>
    </w:rPr>
  </w:style>
  <w:style w:type="paragraph" w:customStyle="1" w:styleId="msonormal0">
    <w:name w:val="msonormal"/>
    <w:basedOn w:val="a"/>
    <w:rsid w:val="0009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2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92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2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092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092B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92B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B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92B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92B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92B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92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92B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92B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9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92B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6352-DAC5-4B2F-999B-55701BC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328_Priemnaya</dc:creator>
  <cp:lastModifiedBy>Sektor</cp:lastModifiedBy>
  <cp:revision>12</cp:revision>
  <cp:lastPrinted>2023-08-29T04:51:00Z</cp:lastPrinted>
  <dcterms:created xsi:type="dcterms:W3CDTF">2023-08-28T13:54:00Z</dcterms:created>
  <dcterms:modified xsi:type="dcterms:W3CDTF">2023-09-04T07:47:00Z</dcterms:modified>
</cp:coreProperties>
</file>